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73B" w:rsidRDefault="001D3FE8" w:rsidP="0049473B">
      <w:pPr>
        <w:shd w:val="clear" w:color="auto" w:fill="FFFFFF"/>
        <w:spacing w:after="0" w:line="240" w:lineRule="auto"/>
        <w:ind w:left="816" w:right="538" w:hanging="619"/>
        <w:jc w:val="center"/>
        <w:rPr>
          <w:rFonts w:ascii="Times New Roman" w:eastAsia="Times New Roman" w:hAnsi="Times New Roman" w:cs="Times New Roman"/>
          <w:bCs/>
          <w:color w:val="000000" w:themeColor="text1"/>
          <w:spacing w:val="-6"/>
          <w:sz w:val="28"/>
          <w:szCs w:val="28"/>
          <w:lang w:eastAsia="ru-RU"/>
        </w:rPr>
      </w:pPr>
      <w:r w:rsidRPr="003378C0">
        <w:rPr>
          <w:rFonts w:ascii="Times New Roman" w:eastAsia="Times New Roman" w:hAnsi="Times New Roman" w:cs="Times New Roman"/>
          <w:bCs/>
          <w:color w:val="000000" w:themeColor="text1"/>
          <w:spacing w:val="-6"/>
          <w:sz w:val="28"/>
          <w:szCs w:val="28"/>
          <w:lang w:eastAsia="ru-RU"/>
        </w:rPr>
        <w:t xml:space="preserve">Приложение №1 </w:t>
      </w:r>
    </w:p>
    <w:p w:rsidR="0049473B" w:rsidRDefault="001D3FE8" w:rsidP="0049473B">
      <w:pPr>
        <w:shd w:val="clear" w:color="auto" w:fill="FFFFFF"/>
        <w:spacing w:after="0" w:line="240" w:lineRule="auto"/>
        <w:ind w:left="816" w:right="538" w:hanging="619"/>
        <w:jc w:val="right"/>
        <w:rPr>
          <w:rFonts w:ascii="Times New Roman" w:eastAsia="Times New Roman" w:hAnsi="Times New Roman" w:cs="Times New Roman"/>
          <w:bCs/>
          <w:color w:val="000000" w:themeColor="text1"/>
          <w:spacing w:val="-6"/>
          <w:sz w:val="28"/>
          <w:szCs w:val="28"/>
          <w:lang w:eastAsia="ru-RU"/>
        </w:rPr>
      </w:pPr>
      <w:r w:rsidRPr="003378C0">
        <w:rPr>
          <w:rFonts w:ascii="Times New Roman" w:eastAsia="Times New Roman" w:hAnsi="Times New Roman" w:cs="Times New Roman"/>
          <w:bCs/>
          <w:color w:val="000000" w:themeColor="text1"/>
          <w:spacing w:val="-6"/>
          <w:sz w:val="28"/>
          <w:szCs w:val="28"/>
          <w:lang w:eastAsia="ru-RU"/>
        </w:rPr>
        <w:t xml:space="preserve">к постановлению Администрации </w:t>
      </w:r>
    </w:p>
    <w:p w:rsidR="0049473B" w:rsidRDefault="001D3FE8" w:rsidP="0049473B">
      <w:pPr>
        <w:shd w:val="clear" w:color="auto" w:fill="FFFFFF"/>
        <w:spacing w:after="0" w:line="240" w:lineRule="auto"/>
        <w:ind w:left="816" w:right="538" w:hanging="619"/>
        <w:jc w:val="right"/>
        <w:rPr>
          <w:rFonts w:ascii="Times New Roman" w:eastAsia="Times New Roman" w:hAnsi="Times New Roman" w:cs="Times New Roman"/>
          <w:bCs/>
          <w:color w:val="000000" w:themeColor="text1"/>
          <w:spacing w:val="-6"/>
          <w:sz w:val="28"/>
          <w:szCs w:val="28"/>
          <w:lang w:eastAsia="ru-RU"/>
        </w:rPr>
      </w:pPr>
      <w:r w:rsidRPr="003378C0">
        <w:rPr>
          <w:rFonts w:ascii="Times New Roman" w:eastAsia="Times New Roman" w:hAnsi="Times New Roman" w:cs="Times New Roman"/>
          <w:bCs/>
          <w:color w:val="000000" w:themeColor="text1"/>
          <w:spacing w:val="-6"/>
          <w:sz w:val="28"/>
          <w:szCs w:val="28"/>
          <w:lang w:eastAsia="ru-RU"/>
        </w:rPr>
        <w:t xml:space="preserve">Большесолдатского района Курской области </w:t>
      </w:r>
    </w:p>
    <w:p w:rsidR="001D3FE8" w:rsidRPr="003378C0" w:rsidRDefault="001D3FE8" w:rsidP="004B7E28">
      <w:pPr>
        <w:shd w:val="clear" w:color="auto" w:fill="FFFFFF"/>
        <w:spacing w:after="0" w:line="240" w:lineRule="auto"/>
        <w:ind w:left="816" w:right="538" w:hanging="619"/>
        <w:jc w:val="center"/>
        <w:rPr>
          <w:rFonts w:ascii="Times New Roman" w:eastAsia="Times New Roman" w:hAnsi="Times New Roman" w:cs="Times New Roman"/>
          <w:bCs/>
          <w:color w:val="000000" w:themeColor="text1"/>
          <w:spacing w:val="-6"/>
          <w:sz w:val="28"/>
          <w:szCs w:val="28"/>
          <w:lang w:eastAsia="ru-RU"/>
        </w:rPr>
      </w:pPr>
      <w:r w:rsidRPr="003378C0">
        <w:rPr>
          <w:rFonts w:ascii="Times New Roman" w:eastAsia="Times New Roman" w:hAnsi="Times New Roman" w:cs="Times New Roman"/>
          <w:bCs/>
          <w:color w:val="000000" w:themeColor="text1"/>
          <w:spacing w:val="-6"/>
          <w:sz w:val="28"/>
          <w:szCs w:val="28"/>
          <w:lang w:eastAsia="ru-RU"/>
        </w:rPr>
        <w:t xml:space="preserve">от </w:t>
      </w:r>
      <w:r w:rsidR="004B7E28">
        <w:rPr>
          <w:rFonts w:ascii="Times New Roman" w:eastAsia="Times New Roman" w:hAnsi="Times New Roman" w:cs="Times New Roman"/>
          <w:bCs/>
          <w:color w:val="000000" w:themeColor="text1"/>
          <w:spacing w:val="-6"/>
          <w:sz w:val="28"/>
          <w:szCs w:val="28"/>
          <w:lang w:eastAsia="ru-RU"/>
        </w:rPr>
        <w:t>28.12.2020  №  582</w:t>
      </w:r>
    </w:p>
    <w:p w:rsidR="001D3FE8" w:rsidRPr="003378C0" w:rsidRDefault="001D3FE8" w:rsidP="001D3FE8">
      <w:pPr>
        <w:shd w:val="clear" w:color="auto" w:fill="FFFFFF"/>
        <w:spacing w:after="0" w:line="240" w:lineRule="auto"/>
        <w:ind w:left="816" w:right="538" w:hanging="619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</w:pPr>
    </w:p>
    <w:p w:rsidR="001D3FE8" w:rsidRPr="003378C0" w:rsidRDefault="001D3FE8" w:rsidP="001D3FE8">
      <w:pPr>
        <w:shd w:val="clear" w:color="auto" w:fill="FFFFFF"/>
        <w:spacing w:after="0" w:line="240" w:lineRule="auto"/>
        <w:ind w:left="816" w:right="538" w:hanging="619"/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</w:pPr>
    </w:p>
    <w:p w:rsidR="001D3FE8" w:rsidRPr="003378C0" w:rsidRDefault="001D3FE8" w:rsidP="001D3FE8">
      <w:pPr>
        <w:shd w:val="clear" w:color="auto" w:fill="FFFFFF"/>
        <w:spacing w:after="0" w:line="240" w:lineRule="auto"/>
        <w:ind w:left="816" w:right="538" w:hanging="619"/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</w:pPr>
    </w:p>
    <w:p w:rsidR="001D3FE8" w:rsidRPr="003378C0" w:rsidRDefault="001D3FE8" w:rsidP="001D3FE8">
      <w:pPr>
        <w:shd w:val="clear" w:color="auto" w:fill="FFFFFF"/>
        <w:spacing w:after="0" w:line="240" w:lineRule="auto"/>
        <w:ind w:left="816" w:right="538" w:hanging="619"/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</w:pPr>
    </w:p>
    <w:p w:rsidR="001D3FE8" w:rsidRPr="003378C0" w:rsidRDefault="001D3FE8" w:rsidP="001D3FE8">
      <w:pPr>
        <w:shd w:val="clear" w:color="auto" w:fill="FFFFFF"/>
        <w:spacing w:after="0" w:line="240" w:lineRule="auto"/>
        <w:ind w:left="816" w:right="538" w:hanging="619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78C0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  <w:t xml:space="preserve">"ФОРМИРОВАНИЕ И ПОДГОТОВКА РЕЗЕРВА УПРАВЛЕНЧЕСКИХ </w:t>
      </w:r>
      <w:r w:rsidRPr="003378C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КАДРОВ БОЛЬШЕСОЛДАТСКОГО РАЙОНА В 2021 ГОДУ"</w:t>
      </w:r>
    </w:p>
    <w:p w:rsidR="001D3FE8" w:rsidRPr="003378C0" w:rsidRDefault="001D3FE8" w:rsidP="001D3FE8">
      <w:pPr>
        <w:shd w:val="clear" w:color="auto" w:fill="FFFFFF"/>
        <w:spacing w:before="235" w:after="0" w:line="240" w:lineRule="auto"/>
        <w:ind w:left="4090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78C0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  <w:t>ПАСПОРТ</w:t>
      </w:r>
    </w:p>
    <w:p w:rsidR="001D3FE8" w:rsidRPr="003378C0" w:rsidRDefault="001D3FE8" w:rsidP="001D3FE8">
      <w:pPr>
        <w:shd w:val="clear" w:color="auto" w:fill="FFFFFF"/>
        <w:spacing w:after="0" w:line="240" w:lineRule="auto"/>
        <w:ind w:left="490" w:right="158" w:firstLine="715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78C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районной целевой программы "Формирование и подготовка </w:t>
      </w:r>
      <w:r w:rsidRPr="00337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резерва управленческих кадров Большесолдатского района в 2021 году"</w:t>
      </w:r>
    </w:p>
    <w:p w:rsidR="001D3FE8" w:rsidRPr="003378C0" w:rsidRDefault="001D3FE8" w:rsidP="001D3FE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"/>
          <w:szCs w:val="2"/>
          <w:lang w:eastAsia="ru-RU"/>
        </w:rPr>
      </w:pPr>
    </w:p>
    <w:tbl>
      <w:tblPr>
        <w:tblW w:w="987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67"/>
        <w:gridCol w:w="7411"/>
      </w:tblGrid>
      <w:tr w:rsidR="003378C0" w:rsidRPr="003378C0" w:rsidTr="00225C58">
        <w:trPr>
          <w:trHeight w:hRule="exact" w:val="979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FE8" w:rsidRPr="003378C0" w:rsidRDefault="001D3FE8" w:rsidP="00225C58">
            <w:pPr>
              <w:shd w:val="clear" w:color="auto" w:fill="FFFFFF"/>
              <w:spacing w:after="0" w:line="240" w:lineRule="auto"/>
              <w:ind w:right="523" w:hanging="1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8"/>
                <w:szCs w:val="28"/>
                <w:lang w:eastAsia="ru-RU"/>
              </w:rPr>
              <w:t xml:space="preserve">Наименование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FE8" w:rsidRPr="003378C0" w:rsidRDefault="001D3FE8" w:rsidP="00225C58">
            <w:pPr>
              <w:shd w:val="clear" w:color="auto" w:fill="FFFFFF"/>
              <w:spacing w:after="0" w:line="240" w:lineRule="auto"/>
              <w:ind w:right="725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8"/>
                <w:szCs w:val="28"/>
                <w:lang w:eastAsia="ru-RU"/>
              </w:rPr>
              <w:t xml:space="preserve">"Формирование и подготовка резерва управленческих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кадров Большесолдатского района в 2021 году" (далее -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  <w:lang w:eastAsia="ru-RU"/>
              </w:rPr>
              <w:t>Программа)</w:t>
            </w:r>
          </w:p>
        </w:tc>
      </w:tr>
      <w:tr w:rsidR="003378C0" w:rsidRPr="003378C0" w:rsidTr="00225C58">
        <w:trPr>
          <w:trHeight w:hRule="exact" w:val="4531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FE8" w:rsidRPr="003378C0" w:rsidRDefault="001D3FE8" w:rsidP="00225C58">
            <w:pPr>
              <w:shd w:val="clear" w:color="auto" w:fill="FFFFFF"/>
              <w:spacing w:after="0" w:line="240" w:lineRule="auto"/>
              <w:ind w:right="485" w:hanging="5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8"/>
                <w:szCs w:val="28"/>
                <w:lang w:eastAsia="ru-RU"/>
              </w:rPr>
              <w:t xml:space="preserve">Основания для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  <w:lang w:eastAsia="ru-RU"/>
              </w:rPr>
              <w:t>разработки Программы</w:t>
            </w: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FE8" w:rsidRPr="003378C0" w:rsidRDefault="001D3FE8" w:rsidP="00225C58">
            <w:pPr>
              <w:shd w:val="clear" w:color="auto" w:fill="FFFFFF"/>
              <w:spacing w:after="0" w:line="240" w:lineRule="auto"/>
              <w:ind w:right="82" w:hanging="1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8"/>
                <w:szCs w:val="28"/>
                <w:lang w:eastAsia="ru-RU"/>
              </w:rPr>
              <w:t xml:space="preserve">Поручение Президента РФ по итогам совещания по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формированию резерва управленческих кадров 23 июля 2008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8"/>
                <w:szCs w:val="28"/>
                <w:lang w:eastAsia="ru-RU"/>
              </w:rPr>
              <w:t xml:space="preserve">года;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Указ Президента Российской Федерации от 25 августа 2008 года № 1252 "О Комиссии при Президенте Российской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8"/>
                <w:szCs w:val="28"/>
                <w:lang w:eastAsia="ru-RU"/>
              </w:rPr>
              <w:t xml:space="preserve">Федерации по формированию и подготовке резерва управленческих кадров";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распоряжение Губернатора Курской области от 08.09.2008 N 894-р "О рабочей группе по подготовке предложений по формированию резерва управленческих кадров Курской _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области";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Постановление Губернатора Курской области от 29.11.2008г.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8"/>
                <w:szCs w:val="28"/>
                <w:lang w:eastAsia="ru-RU"/>
              </w:rPr>
              <w:t>№515 «О вопросах формирования и подготовки резерва управленческих кадров Большесолдатского района»</w:t>
            </w:r>
          </w:p>
        </w:tc>
      </w:tr>
      <w:tr w:rsidR="003378C0" w:rsidRPr="003378C0" w:rsidTr="00225C58">
        <w:trPr>
          <w:trHeight w:hRule="exact" w:val="662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FE8" w:rsidRPr="003378C0" w:rsidRDefault="001D3FE8" w:rsidP="00225C58">
            <w:pPr>
              <w:shd w:val="clear" w:color="auto" w:fill="FFFFFF"/>
              <w:spacing w:after="0" w:line="240" w:lineRule="auto"/>
              <w:ind w:right="134" w:firstLine="1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8"/>
                <w:szCs w:val="28"/>
                <w:lang w:eastAsia="ru-RU"/>
              </w:rPr>
              <w:t xml:space="preserve">Государственный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  <w:lang w:eastAsia="ru-RU"/>
              </w:rPr>
              <w:t>заказчик</w:t>
            </w: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FE8" w:rsidRPr="003378C0" w:rsidRDefault="001D3FE8" w:rsidP="00225C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8"/>
                <w:szCs w:val="28"/>
                <w:lang w:eastAsia="ru-RU"/>
              </w:rPr>
              <w:t>Администрация Большесолдатского района Курской области</w:t>
            </w:r>
          </w:p>
        </w:tc>
      </w:tr>
      <w:tr w:rsidR="003378C0" w:rsidRPr="003378C0" w:rsidTr="00225C58">
        <w:trPr>
          <w:trHeight w:hRule="exact" w:val="1027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FE8" w:rsidRPr="003378C0" w:rsidRDefault="001D3FE8" w:rsidP="00225C58">
            <w:pPr>
              <w:shd w:val="clear" w:color="auto" w:fill="FFFFFF"/>
              <w:spacing w:after="0" w:line="240" w:lineRule="auto"/>
              <w:ind w:right="619" w:firstLine="1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  <w:lang w:eastAsia="ru-RU"/>
              </w:rPr>
              <w:t xml:space="preserve">Основные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разработчики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FE8" w:rsidRPr="003378C0" w:rsidRDefault="001D3FE8" w:rsidP="00225C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8"/>
                <w:szCs w:val="28"/>
                <w:lang w:eastAsia="ru-RU"/>
              </w:rPr>
              <w:t xml:space="preserve"> Администрация Большесолдатского района Курской области</w:t>
            </w:r>
          </w:p>
        </w:tc>
      </w:tr>
      <w:tr w:rsidR="003378C0" w:rsidRPr="003378C0" w:rsidTr="00225C58">
        <w:trPr>
          <w:trHeight w:hRule="exact" w:val="1027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FE8" w:rsidRPr="003378C0" w:rsidRDefault="001D3FE8" w:rsidP="00225C58">
            <w:pPr>
              <w:shd w:val="clear" w:color="auto" w:fill="FFFFFF"/>
              <w:spacing w:after="0" w:line="240" w:lineRule="auto"/>
              <w:ind w:right="619" w:firstLine="14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  <w:lang w:eastAsia="ru-RU"/>
              </w:rPr>
            </w:pP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8"/>
                <w:szCs w:val="28"/>
                <w:lang w:eastAsia="ru-RU"/>
              </w:rPr>
              <w:t xml:space="preserve">Основная цель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FE8" w:rsidRPr="003378C0" w:rsidRDefault="001D3FE8" w:rsidP="00225C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8"/>
                <w:szCs w:val="28"/>
                <w:lang w:eastAsia="ru-RU"/>
              </w:rPr>
            </w:pP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8"/>
                <w:szCs w:val="28"/>
                <w:lang w:eastAsia="ru-RU"/>
              </w:rPr>
              <w:t xml:space="preserve">Выявление и привлечение граждан Российской Федерации,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8"/>
                <w:szCs w:val="28"/>
                <w:lang w:eastAsia="ru-RU"/>
              </w:rPr>
              <w:t xml:space="preserve">способных создать профессиональное ядро системы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8"/>
                <w:szCs w:val="28"/>
                <w:lang w:eastAsia="ru-RU"/>
              </w:rPr>
              <w:t xml:space="preserve">муниципального управления и выступить в роли кадровой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  <w:lang w:eastAsia="ru-RU"/>
              </w:rPr>
              <w:t xml:space="preserve">опоры Администрации </w:t>
            </w:r>
            <w:proofErr w:type="spellStart"/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  <w:lang w:eastAsia="ru-RU"/>
              </w:rPr>
              <w:t>Болыпесолдатского</w:t>
            </w:r>
            <w:proofErr w:type="spellEnd"/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  <w:lang w:eastAsia="ru-RU"/>
              </w:rPr>
              <w:t xml:space="preserve"> района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в реализации Стратегии социально-экономического развития </w:t>
            </w:r>
            <w:proofErr w:type="spellStart"/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8"/>
                <w:szCs w:val="28"/>
                <w:lang w:eastAsia="ru-RU"/>
              </w:rPr>
              <w:t>Болыпесолдатского</w:t>
            </w:r>
            <w:proofErr w:type="spellEnd"/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района Курской области до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2012 года</w:t>
            </w:r>
          </w:p>
        </w:tc>
      </w:tr>
      <w:tr w:rsidR="003378C0" w:rsidRPr="003378C0" w:rsidTr="00225C58">
        <w:trPr>
          <w:trHeight w:hRule="exact" w:val="1027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FE8" w:rsidRPr="003378C0" w:rsidRDefault="001D3FE8" w:rsidP="00225C58">
            <w:pPr>
              <w:shd w:val="clear" w:color="auto" w:fill="FFFFFF"/>
              <w:spacing w:after="0" w:line="240" w:lineRule="auto"/>
              <w:ind w:right="206" w:hanging="1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8"/>
                <w:szCs w:val="28"/>
                <w:lang w:eastAsia="ru-RU"/>
              </w:rPr>
              <w:t xml:space="preserve">Основные задачи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8"/>
                <w:szCs w:val="28"/>
                <w:lang w:eastAsia="ru-RU"/>
              </w:rPr>
              <w:t>Программы</w:t>
            </w:r>
          </w:p>
          <w:p w:rsidR="001D3FE8" w:rsidRPr="003378C0" w:rsidRDefault="001D3FE8" w:rsidP="00225C58">
            <w:pPr>
              <w:shd w:val="clear" w:color="auto" w:fill="FFFFFF"/>
              <w:spacing w:after="0" w:line="240" w:lineRule="auto"/>
              <w:ind w:right="619" w:firstLine="14"/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8"/>
                <w:szCs w:val="28"/>
                <w:lang w:eastAsia="ru-RU"/>
              </w:rPr>
            </w:pP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FE8" w:rsidRPr="003378C0" w:rsidRDefault="001D3FE8" w:rsidP="00225C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8"/>
                <w:szCs w:val="28"/>
                <w:lang w:eastAsia="ru-RU"/>
              </w:rPr>
            </w:pP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  <w:lang w:eastAsia="ru-RU"/>
              </w:rPr>
              <w:t xml:space="preserve">Развитие целостной системы формирования,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воспроизводства и обновления резерва управленческих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  <w:lang w:eastAsia="ru-RU"/>
              </w:rPr>
              <w:t xml:space="preserve">кадров района;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выдвижение и отбор состоявшихся, получивших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8"/>
                <w:szCs w:val="28"/>
                <w:lang w:eastAsia="ru-RU"/>
              </w:rPr>
              <w:t xml:space="preserve">общественное признание профессионалов, способных занять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8"/>
                <w:szCs w:val="28"/>
                <w:lang w:eastAsia="ru-RU"/>
              </w:rPr>
              <w:t xml:space="preserve">ключевые должности в сфере муниципального управления;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формирование резерва управленческих кадров на муниципальные должности Большесолдатского района, должности заместителей Главы Администрации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муниципального района, должности руководителей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8"/>
                <w:szCs w:val="28"/>
                <w:lang w:eastAsia="ru-RU"/>
              </w:rPr>
              <w:t xml:space="preserve">районных   муниципальных учреждений, предприятий и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организаций</w:t>
            </w:r>
          </w:p>
        </w:tc>
      </w:tr>
      <w:tr w:rsidR="003378C0" w:rsidRPr="003378C0" w:rsidTr="00225C58">
        <w:trPr>
          <w:trHeight w:hRule="exact" w:val="2709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FE8" w:rsidRPr="003378C0" w:rsidRDefault="001D3FE8" w:rsidP="00225C58">
            <w:pPr>
              <w:shd w:val="clear" w:color="auto" w:fill="FFFFFF"/>
              <w:spacing w:after="0" w:line="240" w:lineRule="auto"/>
              <w:ind w:right="206" w:hanging="10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FE8" w:rsidRPr="003378C0" w:rsidRDefault="001D3FE8" w:rsidP="00225C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8"/>
                <w:szCs w:val="28"/>
                <w:lang w:eastAsia="ru-RU"/>
              </w:rPr>
            </w:pP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получивших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8"/>
                <w:szCs w:val="28"/>
                <w:lang w:eastAsia="ru-RU"/>
              </w:rPr>
              <w:t xml:space="preserve">общественное признание профессионалов, способных занять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8"/>
                <w:szCs w:val="28"/>
                <w:lang w:eastAsia="ru-RU"/>
              </w:rPr>
              <w:t xml:space="preserve">ключевые должности в сфере муниципального управления;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формирование резерва управленческих кадров на муниципальные должности Большесолдатского района, должности заместителей Главы Администрации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муниципального района, должности руководителей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8"/>
                <w:szCs w:val="28"/>
                <w:lang w:eastAsia="ru-RU"/>
              </w:rPr>
              <w:t xml:space="preserve">районных   муниципальных учреждений, предприятий и </w:t>
            </w:r>
            <w:r w:rsidRPr="003378C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организаций</w:t>
            </w:r>
          </w:p>
        </w:tc>
      </w:tr>
      <w:tr w:rsidR="003378C0" w:rsidRPr="003378C0" w:rsidTr="00225C58">
        <w:trPr>
          <w:trHeight w:hRule="exact" w:val="847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FE8" w:rsidRPr="003378C0" w:rsidRDefault="001D3FE8" w:rsidP="00225C58">
            <w:pPr>
              <w:shd w:val="clear" w:color="auto" w:fill="FFFFFF"/>
              <w:spacing w:after="0" w:line="240" w:lineRule="auto"/>
              <w:ind w:right="230" w:firstLine="5"/>
              <w:rPr>
                <w:rFonts w:ascii="Times New Roman" w:hAnsi="Times New Roman" w:cs="Times New Roman"/>
                <w:color w:val="000000" w:themeColor="text1"/>
              </w:rPr>
            </w:pPr>
            <w:r w:rsidRPr="003378C0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 xml:space="preserve">Срок реализации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3"/>
                <w:sz w:val="28"/>
                <w:szCs w:val="28"/>
              </w:rPr>
              <w:t>Программы</w:t>
            </w: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FE8" w:rsidRPr="003378C0" w:rsidRDefault="001D3FE8" w:rsidP="00225C5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378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</w:t>
            </w:r>
          </w:p>
        </w:tc>
      </w:tr>
      <w:tr w:rsidR="003378C0" w:rsidRPr="003378C0" w:rsidTr="00225C58">
        <w:trPr>
          <w:trHeight w:hRule="exact" w:val="2560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FE8" w:rsidRPr="003378C0" w:rsidRDefault="001D3FE8" w:rsidP="00225C58">
            <w:pPr>
              <w:shd w:val="clear" w:color="auto" w:fill="FFFFFF"/>
              <w:spacing w:after="0" w:line="240" w:lineRule="auto"/>
              <w:ind w:right="691"/>
              <w:rPr>
                <w:rFonts w:ascii="Times New Roman" w:hAnsi="Times New Roman" w:cs="Times New Roman"/>
                <w:color w:val="000000" w:themeColor="text1"/>
              </w:rPr>
            </w:pPr>
            <w:r w:rsidRPr="003378C0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 xml:space="preserve">Перечень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8"/>
              </w:rPr>
              <w:t>мероприятий</w:t>
            </w: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FE8" w:rsidRPr="003378C0" w:rsidRDefault="001D3FE8" w:rsidP="00225C58">
            <w:pPr>
              <w:shd w:val="clear" w:color="auto" w:fill="FFFFFF"/>
              <w:spacing w:after="0" w:line="240" w:lineRule="auto"/>
              <w:ind w:right="398" w:firstLine="5"/>
              <w:rPr>
                <w:rFonts w:ascii="Times New Roman" w:hAnsi="Times New Roman" w:cs="Times New Roman"/>
                <w:color w:val="000000" w:themeColor="text1"/>
              </w:rPr>
            </w:pPr>
            <w:r w:rsidRPr="003378C0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Совершенствование нормативной правовой базы по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</w:rPr>
              <w:t xml:space="preserve">вопросам формирования и подготовки резерва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управленческих кадров Большесолдатского района; формирование и развитие системы управления резервом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</w:rPr>
              <w:t xml:space="preserve">управленческих кадров;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развитие резерва управленческих кадров района; использование и поддержка резерва управленческих </w:t>
            </w:r>
            <w:r w:rsidRPr="003378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кадров;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 xml:space="preserve">методическое и информационное обеспечение реализации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Программы</w:t>
            </w:r>
          </w:p>
        </w:tc>
      </w:tr>
      <w:tr w:rsidR="003378C0" w:rsidRPr="003378C0" w:rsidTr="00225C58">
        <w:trPr>
          <w:trHeight w:hRule="exact" w:val="1265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FE8" w:rsidRPr="003378C0" w:rsidRDefault="001D3FE8" w:rsidP="00225C58">
            <w:pPr>
              <w:shd w:val="clear" w:color="auto" w:fill="FFFFFF"/>
              <w:spacing w:after="0" w:line="240" w:lineRule="auto"/>
              <w:ind w:right="667" w:firstLine="5"/>
              <w:rPr>
                <w:rFonts w:ascii="Times New Roman" w:hAnsi="Times New Roman" w:cs="Times New Roman"/>
                <w:color w:val="000000" w:themeColor="text1"/>
              </w:rPr>
            </w:pPr>
            <w:r w:rsidRPr="003378C0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 xml:space="preserve">Исполнители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8"/>
              </w:rPr>
              <w:t>мероприятий</w:t>
            </w: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FE8" w:rsidRPr="003378C0" w:rsidRDefault="001D3FE8" w:rsidP="00225C58">
            <w:pPr>
              <w:shd w:val="clear" w:color="auto" w:fill="FFFFFF"/>
              <w:spacing w:after="0" w:line="240" w:lineRule="auto"/>
              <w:ind w:right="566" w:firstLine="5"/>
              <w:rPr>
                <w:rFonts w:ascii="Times New Roman" w:hAnsi="Times New Roman" w:cs="Times New Roman"/>
                <w:color w:val="000000" w:themeColor="text1"/>
              </w:rPr>
            </w:pPr>
            <w:r w:rsidRPr="003378C0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Администрация Большесолдатского района; органы местного самоуправления района;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>муниципальные учреждения Большесолдатского района;</w:t>
            </w:r>
          </w:p>
        </w:tc>
      </w:tr>
      <w:tr w:rsidR="003378C0" w:rsidRPr="003378C0" w:rsidTr="00225C58">
        <w:trPr>
          <w:trHeight w:hRule="exact" w:val="1265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FE8" w:rsidRPr="003378C0" w:rsidRDefault="001D3FE8" w:rsidP="00225C58">
            <w:pPr>
              <w:shd w:val="clear" w:color="auto" w:fill="FFFFFF"/>
              <w:spacing w:after="0" w:line="240" w:lineRule="auto"/>
              <w:ind w:right="245" w:firstLine="19"/>
              <w:rPr>
                <w:rFonts w:ascii="Times New Roman" w:hAnsi="Times New Roman" w:cs="Times New Roman"/>
                <w:color w:val="000000" w:themeColor="text1"/>
              </w:rPr>
            </w:pPr>
            <w:r w:rsidRPr="003378C0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 xml:space="preserve">Объем и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3"/>
                <w:sz w:val="28"/>
                <w:szCs w:val="28"/>
              </w:rPr>
              <w:t xml:space="preserve">источники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 xml:space="preserve">финансирования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Программы</w:t>
            </w: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FE8" w:rsidRPr="003378C0" w:rsidRDefault="001D3FE8" w:rsidP="00225C58">
            <w:pPr>
              <w:shd w:val="clear" w:color="auto" w:fill="FFFFFF"/>
              <w:spacing w:after="0" w:line="240" w:lineRule="auto"/>
              <w:ind w:right="826" w:firstLine="19"/>
              <w:rPr>
                <w:rFonts w:ascii="Times New Roman" w:hAnsi="Times New Roman" w:cs="Times New Roman"/>
                <w:color w:val="000000" w:themeColor="text1"/>
              </w:rPr>
            </w:pPr>
            <w:r w:rsidRPr="003378C0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 xml:space="preserve">За счет текущего финансирования из средств бюджета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</w:rPr>
              <w:t>муниципального района</w:t>
            </w:r>
          </w:p>
        </w:tc>
      </w:tr>
      <w:tr w:rsidR="003378C0" w:rsidRPr="003378C0" w:rsidTr="00225C58">
        <w:trPr>
          <w:trHeight w:hRule="exact" w:val="4844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FE8" w:rsidRPr="003378C0" w:rsidRDefault="001D3FE8" w:rsidP="00225C58">
            <w:pPr>
              <w:shd w:val="clear" w:color="auto" w:fill="FFFFFF"/>
              <w:spacing w:after="0" w:line="240" w:lineRule="auto"/>
              <w:ind w:right="874" w:hanging="14"/>
              <w:rPr>
                <w:rFonts w:ascii="Times New Roman" w:hAnsi="Times New Roman" w:cs="Times New Roman"/>
                <w:color w:val="000000" w:themeColor="text1"/>
              </w:rPr>
            </w:pPr>
            <w:r w:rsidRPr="003378C0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8"/>
              </w:rPr>
              <w:t xml:space="preserve">Ожидаемые конечные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результаты реализации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8"/>
              </w:rPr>
              <w:t>Программы</w:t>
            </w: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FE8" w:rsidRPr="003378C0" w:rsidRDefault="001D3FE8" w:rsidP="00225C58">
            <w:pPr>
              <w:shd w:val="clear" w:color="auto" w:fill="FFFFFF"/>
              <w:spacing w:after="0" w:line="240" w:lineRule="auto"/>
              <w:ind w:right="29" w:hanging="24"/>
              <w:rPr>
                <w:rFonts w:ascii="Times New Roman" w:hAnsi="Times New Roman" w:cs="Times New Roman"/>
                <w:color w:val="000000" w:themeColor="text1"/>
              </w:rPr>
            </w:pPr>
            <w:r w:rsidRPr="003378C0">
              <w:rPr>
                <w:rFonts w:ascii="Times New Roman" w:hAnsi="Times New Roman" w:cs="Times New Roman"/>
                <w:color w:val="000000" w:themeColor="text1"/>
                <w:spacing w:val="-3"/>
                <w:sz w:val="28"/>
                <w:szCs w:val="28"/>
              </w:rPr>
              <w:t xml:space="preserve">Доля должностей из номенклатуры должностей, на которые </w:t>
            </w:r>
            <w:r w:rsidRPr="003378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сформирован резерв управленческих кадров-</w:t>
            </w:r>
            <w:r w:rsidRPr="003378C0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 xml:space="preserve">78%,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Доля граждан, включенных в резерв управленческих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3"/>
                <w:sz w:val="28"/>
                <w:szCs w:val="28"/>
              </w:rPr>
              <w:t xml:space="preserve">кадров, для которых утвержден план индивидуального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развития, от общего количества включенных в резерв </w:t>
            </w:r>
            <w:r w:rsidRPr="003378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управленческих кадров - 100%. ,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Доля граждан, принявших участие в программах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8"/>
              </w:rPr>
              <w:t xml:space="preserve">профессиональной подготовки, переподготовки, повышения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3"/>
                <w:sz w:val="28"/>
                <w:szCs w:val="28"/>
              </w:rPr>
              <w:t xml:space="preserve">квалификации, от общего количества включенных в резерв </w:t>
            </w:r>
            <w:r w:rsidRPr="003378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управленческих кадров - 50%.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Доля граждан, включенных в резерв управленческих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3"/>
                <w:sz w:val="28"/>
                <w:szCs w:val="28"/>
              </w:rPr>
              <w:t xml:space="preserve">кадров, участвующих в реализации проектов в рамках </w:t>
            </w:r>
            <w:r w:rsidRPr="003378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Программы - 25%.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8"/>
              </w:rPr>
              <w:t xml:space="preserve">Доля должностей из номенклатуры должностей, замещенных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из резерва управленческих кадров, от общего объема </w:t>
            </w:r>
            <w:r w:rsidRPr="003378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замещенных должностей из номенклатуры должностей - 25%</w:t>
            </w:r>
          </w:p>
        </w:tc>
      </w:tr>
      <w:tr w:rsidR="003378C0" w:rsidRPr="003378C0" w:rsidTr="00225C58">
        <w:trPr>
          <w:trHeight w:hRule="exact" w:val="2000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FE8" w:rsidRPr="003378C0" w:rsidRDefault="001D3FE8" w:rsidP="00225C58">
            <w:pPr>
              <w:shd w:val="clear" w:color="auto" w:fill="FFFFFF"/>
              <w:spacing w:after="0" w:line="240" w:lineRule="auto"/>
              <w:ind w:right="686" w:firstLine="10"/>
              <w:rPr>
                <w:rFonts w:ascii="Times New Roman" w:hAnsi="Times New Roman" w:cs="Times New Roman"/>
                <w:color w:val="000000" w:themeColor="text1"/>
              </w:rPr>
            </w:pPr>
            <w:r w:rsidRPr="003378C0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lastRenderedPageBreak/>
              <w:t xml:space="preserve">Система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3"/>
                <w:sz w:val="28"/>
                <w:szCs w:val="28"/>
              </w:rPr>
              <w:t xml:space="preserve">организации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контроля за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 xml:space="preserve">исполнением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</w:rPr>
              <w:t>Программы</w:t>
            </w:r>
          </w:p>
        </w:tc>
        <w:tc>
          <w:tcPr>
            <w:tcW w:w="7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3FE8" w:rsidRPr="003378C0" w:rsidRDefault="001D3FE8" w:rsidP="00225C58">
            <w:pPr>
              <w:shd w:val="clear" w:color="auto" w:fill="FFFFFF"/>
              <w:spacing w:after="0" w:line="240" w:lineRule="auto"/>
              <w:ind w:right="226"/>
              <w:rPr>
                <w:rFonts w:ascii="Times New Roman" w:hAnsi="Times New Roman" w:cs="Times New Roman"/>
                <w:color w:val="000000" w:themeColor="text1"/>
              </w:rPr>
            </w:pPr>
            <w:r w:rsidRPr="003378C0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</w:rPr>
              <w:t xml:space="preserve">Контроль за исполнением, качеством и сроками реализации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8"/>
              </w:rPr>
              <w:t xml:space="preserve">мероприятий Программы, своевременным представлением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3"/>
                <w:sz w:val="28"/>
                <w:szCs w:val="28"/>
              </w:rPr>
              <w:t xml:space="preserve">аналитической информации о ходе ее выполнения,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эффективным использованием средств бюджета на мероприятия по реализации Программы </w:t>
            </w:r>
            <w:r w:rsidRPr="003378C0">
              <w:rPr>
                <w:rFonts w:ascii="Times New Roman" w:hAnsi="Times New Roman" w:cs="Times New Roman"/>
                <w:color w:val="000000" w:themeColor="text1"/>
                <w:spacing w:val="-3"/>
                <w:sz w:val="28"/>
                <w:szCs w:val="28"/>
              </w:rPr>
              <w:t>осуществляет Администрация Большесолдатского района</w:t>
            </w:r>
          </w:p>
        </w:tc>
      </w:tr>
    </w:tbl>
    <w:p w:rsidR="001D3FE8" w:rsidRPr="003378C0" w:rsidRDefault="001D3FE8" w:rsidP="001D3FE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1D3FE8" w:rsidRPr="003378C0" w:rsidRDefault="001D3FE8" w:rsidP="001D3FE8">
      <w:pPr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1D3FE8" w:rsidRPr="003378C0" w:rsidRDefault="001D3FE8" w:rsidP="001D3FE8">
      <w:pPr>
        <w:shd w:val="clear" w:color="auto" w:fill="FFFFFF"/>
        <w:spacing w:before="298" w:after="0" w:line="240" w:lineRule="auto"/>
        <w:ind w:left="2414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78C0">
        <w:rPr>
          <w:rFonts w:ascii="Times New Roman" w:eastAsia="Times New Roman" w:hAnsi="Times New Roman" w:cs="Times New Roman"/>
          <w:color w:val="000000" w:themeColor="text1"/>
          <w:lang w:eastAsia="ru-RU"/>
        </w:rPr>
        <w:tab/>
      </w:r>
      <w:r w:rsidRPr="00337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ХАРАКТЕРИСТИКА ПРОБЛЕМЫ</w:t>
      </w:r>
    </w:p>
    <w:p w:rsidR="001D3FE8" w:rsidRPr="003378C0" w:rsidRDefault="001D3FE8" w:rsidP="001D3FE8">
      <w:pPr>
        <w:shd w:val="clear" w:color="auto" w:fill="FFFFFF"/>
        <w:spacing w:before="312" w:after="0" w:line="240" w:lineRule="auto"/>
        <w:ind w:left="58" w:right="456" w:firstLine="52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78C0">
        <w:rPr>
          <w:rFonts w:ascii="Times New Roman" w:eastAsia="Times New Roman" w:hAnsi="Times New Roman" w:cs="Times New Roman"/>
          <w:color w:val="000000" w:themeColor="text1"/>
          <w:spacing w:val="21"/>
          <w:sz w:val="28"/>
          <w:szCs w:val="28"/>
          <w:lang w:eastAsia="ru-RU"/>
        </w:rPr>
        <w:t xml:space="preserve">Программа подготовки резерва управленческих кадров </w:t>
      </w:r>
      <w:r w:rsidRPr="00337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Большесолдатского района подготовлена в целях реализации поручения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Президента Российской Федерации по итогам совещания по формированию </w:t>
      </w:r>
      <w:r w:rsidRPr="00337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резерва управленческих кадров 23 июля 2008 года, Указа Президента Российской Федерации от 25 августа 2008 года №1252 "О Комиссии при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Президенте Российской Федерации по формированию и подготовке резерва </w:t>
      </w:r>
      <w:r w:rsidRPr="00337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управленческих кадров"; распоряжения Губернатора Курской области от 08.09.2008 №894-р "О рабочей группе по подготовке предложений по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  <w:lang w:eastAsia="ru-RU"/>
        </w:rPr>
        <w:t xml:space="preserve">формированию резерва управленческих кадров Курской области",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 xml:space="preserve">постановления Губернатора Курской области от 29.11.2008г. №515 «О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>вопросах формирования и подготовки резерва управленческих кадров Курской</w:t>
      </w:r>
    </w:p>
    <w:p w:rsidR="001D3FE8" w:rsidRPr="003378C0" w:rsidRDefault="001D3FE8" w:rsidP="001D3FE8">
      <w:pPr>
        <w:shd w:val="clear" w:color="auto" w:fill="FFFFFF"/>
        <w:spacing w:before="10" w:after="0" w:line="240" w:lineRule="auto"/>
        <w:ind w:left="77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78C0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  <w:t>области».</w:t>
      </w:r>
    </w:p>
    <w:p w:rsidR="001D3FE8" w:rsidRPr="003378C0" w:rsidRDefault="001D3FE8" w:rsidP="001D3FE8">
      <w:pPr>
        <w:shd w:val="clear" w:color="auto" w:fill="FFFFFF"/>
        <w:spacing w:after="0" w:line="240" w:lineRule="auto"/>
        <w:ind w:left="77" w:right="451" w:firstLine="53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78C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Программа предусматривает формирование эффективного резерва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 xml:space="preserve">управленческих кадров," призванных составить профессиональное ядро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системы муниципального управления и выступить в роли кадровой опоры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Администрации Большесолдатского района Курской области в реализации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Стратегии социально-экономического развития Большесолдатского района </w:t>
      </w:r>
      <w:r w:rsidRPr="00337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Курской области до 2023 года и на дальнейшую перспективу.</w:t>
      </w:r>
    </w:p>
    <w:p w:rsidR="001D3FE8" w:rsidRPr="003378C0" w:rsidRDefault="001D3FE8" w:rsidP="001D3FE8">
      <w:pPr>
        <w:shd w:val="clear" w:color="auto" w:fill="FFFFFF"/>
        <w:spacing w:after="0" w:line="240" w:lineRule="auto"/>
        <w:ind w:left="77" w:right="16" w:firstLine="53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78C0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Решить задачу создания инновационной экономики возможно только с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 xml:space="preserve"> хорошо подготовленными управленцами, обладающими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 xml:space="preserve">достаточными    знаниями,    целеустремленностью    и    организаторскими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способностями и выступить в роли кадровой опоры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Администрации Большесолдатского района Курской области в реализации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Стратегии социально-экономического развития Большесолдатского района </w:t>
      </w:r>
      <w:r w:rsidRPr="00337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Курской области до 2023 года и на дальнейшую перспективу.</w:t>
      </w:r>
    </w:p>
    <w:p w:rsidR="001D3FE8" w:rsidRPr="003378C0" w:rsidRDefault="001D3FE8" w:rsidP="001D3FE8">
      <w:pPr>
        <w:shd w:val="clear" w:color="auto" w:fill="FFFFFF"/>
        <w:spacing w:before="19" w:after="0" w:line="240" w:lineRule="auto"/>
        <w:ind w:left="5" w:right="82" w:firstLine="53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78C0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 xml:space="preserve">Однако, как отметил Президент Российской Федерации, в настоящее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время отсутствует целостная система подготовки управленческих кадров как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на федеральном, так и на региональном уровнях.</w:t>
      </w:r>
    </w:p>
    <w:p w:rsidR="001D3FE8" w:rsidRPr="003378C0" w:rsidRDefault="001D3FE8" w:rsidP="001D3FE8">
      <w:pPr>
        <w:shd w:val="clear" w:color="auto" w:fill="FFFFFF"/>
        <w:spacing w:before="19" w:after="0" w:line="240" w:lineRule="auto"/>
        <w:ind w:left="5" w:right="86" w:firstLine="53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78C0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  <w:lang w:eastAsia="ru-RU"/>
        </w:rPr>
        <w:t xml:space="preserve">Указанная Программа призвана решить проблему подготовки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управленческих кадров на уровне муниципального района «</w:t>
      </w:r>
      <w:proofErr w:type="spellStart"/>
      <w:r w:rsidRPr="003378C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Болъшесолдатский</w:t>
      </w:r>
      <w:r w:rsidRPr="00337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район</w:t>
      </w:r>
      <w:proofErr w:type="spellEnd"/>
      <w:r w:rsidRPr="00337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Курской области.</w:t>
      </w:r>
    </w:p>
    <w:p w:rsidR="001D3FE8" w:rsidRPr="003378C0" w:rsidRDefault="001D3FE8" w:rsidP="001D3FE8">
      <w:pPr>
        <w:shd w:val="clear" w:color="auto" w:fill="FFFFFF"/>
        <w:spacing w:before="230" w:after="0" w:line="240" w:lineRule="auto"/>
        <w:ind w:right="1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D3FE8" w:rsidRPr="003378C0" w:rsidRDefault="001D3FE8" w:rsidP="001D3FE8">
      <w:pPr>
        <w:shd w:val="clear" w:color="auto" w:fill="FFFFFF"/>
        <w:spacing w:before="230" w:after="0" w:line="240" w:lineRule="auto"/>
        <w:ind w:right="1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1D3FE8" w:rsidRPr="003378C0" w:rsidRDefault="001D3FE8" w:rsidP="001D3FE8">
      <w:pPr>
        <w:shd w:val="clear" w:color="auto" w:fill="FFFFFF"/>
        <w:spacing w:before="230" w:after="0" w:line="240" w:lineRule="auto"/>
        <w:ind w:right="19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78C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2. ЦЕЛИ И ЗАДАЧИ ПРОГРАММЫ</w:t>
      </w:r>
    </w:p>
    <w:p w:rsidR="001D3FE8" w:rsidRPr="003378C0" w:rsidRDefault="001D3FE8" w:rsidP="001D3FE8">
      <w:pPr>
        <w:shd w:val="clear" w:color="auto" w:fill="FFFFFF"/>
        <w:spacing w:before="62" w:after="0" w:line="240" w:lineRule="auto"/>
        <w:ind w:left="2174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78C0">
        <w:rPr>
          <w:rFonts w:ascii="Times New Roman" w:eastAsia="Times New Roman" w:hAnsi="Times New Roman" w:cs="Times New Roman"/>
          <w:color w:val="000000" w:themeColor="text1"/>
          <w:sz w:val="2"/>
          <w:szCs w:val="2"/>
          <w:lang w:eastAsia="ru-RU"/>
        </w:rPr>
        <w:t>■</w:t>
      </w:r>
    </w:p>
    <w:p w:rsidR="001D3FE8" w:rsidRPr="003378C0" w:rsidRDefault="001D3FE8" w:rsidP="001D3FE8">
      <w:pPr>
        <w:shd w:val="clear" w:color="auto" w:fill="FFFFFF"/>
        <w:spacing w:before="144" w:after="0" w:line="240" w:lineRule="auto"/>
        <w:ind w:left="10" w:right="86" w:firstLine="53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7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Цель Программы - выявление и привлечение граждан Российской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12"/>
          <w:sz w:val="28"/>
          <w:szCs w:val="28"/>
          <w:lang w:eastAsia="ru-RU"/>
        </w:rPr>
        <w:t xml:space="preserve">Федерации, способных создать профессиональное ядро системы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10"/>
          <w:sz w:val="28"/>
          <w:szCs w:val="28"/>
          <w:lang w:eastAsia="ru-RU"/>
        </w:rPr>
        <w:t xml:space="preserve">муниципального управления и выступить в роли кадровой опоры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Администрации </w:t>
      </w:r>
      <w:proofErr w:type="spellStart"/>
      <w:r w:rsidRPr="003378C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Болыпесолдатского</w:t>
      </w:r>
      <w:proofErr w:type="spellEnd"/>
      <w:r w:rsidRPr="003378C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 района в реализации Стратегии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социально-экономического развития </w:t>
      </w:r>
      <w:proofErr w:type="spellStart"/>
      <w:r w:rsidRPr="003378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Болыпесолдатского</w:t>
      </w:r>
      <w:proofErr w:type="spellEnd"/>
      <w:r w:rsidRPr="003378C0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района Курской </w:t>
      </w:r>
      <w:r w:rsidR="003378C0" w:rsidRPr="00337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области до 2023</w:t>
      </w:r>
      <w:r w:rsidRPr="00337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</w:t>
      </w:r>
    </w:p>
    <w:p w:rsidR="001D3FE8" w:rsidRPr="003378C0" w:rsidRDefault="001D3FE8" w:rsidP="001D3FE8">
      <w:pPr>
        <w:shd w:val="clear" w:color="auto" w:fill="FFFFFF"/>
        <w:spacing w:before="5" w:after="0" w:line="240" w:lineRule="auto"/>
        <w:ind w:left="552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78C0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Для этого необходимо решение следующих основных задач:</w:t>
      </w:r>
    </w:p>
    <w:p w:rsidR="001D3FE8" w:rsidRPr="003378C0" w:rsidRDefault="001D3FE8" w:rsidP="001D3FE8">
      <w:pPr>
        <w:shd w:val="clear" w:color="auto" w:fill="FFFFFF"/>
        <w:spacing w:before="5" w:after="0" w:line="240" w:lineRule="auto"/>
        <w:ind w:left="19" w:right="82" w:firstLine="53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78C0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 xml:space="preserve">выдвижение и отбор состоявшихся, получивших общественное признание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10"/>
          <w:sz w:val="28"/>
          <w:szCs w:val="28"/>
          <w:lang w:eastAsia="ru-RU"/>
        </w:rPr>
        <w:t xml:space="preserve">профессионалов, способных занять ключевые должности в сфере </w:t>
      </w:r>
      <w:r w:rsidRPr="00337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управления;</w:t>
      </w:r>
    </w:p>
    <w:p w:rsidR="001D3FE8" w:rsidRDefault="001D3FE8" w:rsidP="001D3FE8">
      <w:pPr>
        <w:shd w:val="clear" w:color="auto" w:fill="FFFFFF"/>
        <w:spacing w:before="19" w:after="0" w:line="240" w:lineRule="auto"/>
        <w:ind w:left="19" w:right="86" w:firstLine="5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78C0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 xml:space="preserve">формирование резерва управленческих кадров на муниципальные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должности </w:t>
      </w:r>
      <w:proofErr w:type="spellStart"/>
      <w:r w:rsidRPr="003378C0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Болыпесолдатского</w:t>
      </w:r>
      <w:proofErr w:type="spellEnd"/>
      <w:r w:rsidRPr="003378C0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 района, должности заместителей Главы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Администраций муниципального района «</w:t>
      </w:r>
      <w:proofErr w:type="spellStart"/>
      <w:r w:rsidRPr="003378C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Большесолдатский</w:t>
      </w:r>
      <w:proofErr w:type="spellEnd"/>
      <w:r w:rsidRPr="003378C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 район» Курской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области, должности руководителей районных муниципальных учреждений, </w:t>
      </w:r>
      <w:r w:rsidRPr="00337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предприятий и организаций.</w:t>
      </w:r>
    </w:p>
    <w:p w:rsidR="003378C0" w:rsidRPr="003378C0" w:rsidRDefault="003378C0" w:rsidP="001D3FE8">
      <w:pPr>
        <w:shd w:val="clear" w:color="auto" w:fill="FFFFFF"/>
        <w:spacing w:before="19" w:after="0" w:line="240" w:lineRule="auto"/>
        <w:ind w:left="19" w:right="86" w:firstLine="542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1D3FE8" w:rsidRPr="003378C0" w:rsidRDefault="001D3FE8" w:rsidP="001D3FE8">
      <w:pPr>
        <w:shd w:val="clear" w:color="auto" w:fill="FFFFFF"/>
        <w:spacing w:before="230" w:after="0" w:line="240" w:lineRule="auto"/>
        <w:ind w:left="1051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78C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3. ПЕРЕЧЕНЬ МЕРОПРИЯТИЙ, ПРЕДУСМОТРЕННЫХ</w:t>
      </w:r>
    </w:p>
    <w:p w:rsidR="004B7E28" w:rsidRDefault="001D3FE8" w:rsidP="004B7E28">
      <w:pPr>
        <w:shd w:val="clear" w:color="auto" w:fill="FFFFFF"/>
        <w:spacing w:after="0" w:line="240" w:lineRule="auto"/>
        <w:ind w:left="38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78C0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sz w:val="28"/>
          <w:szCs w:val="28"/>
          <w:lang w:eastAsia="ru-RU"/>
        </w:rPr>
        <w:t>ПРОГРАММОЙ</w:t>
      </w:r>
    </w:p>
    <w:p w:rsidR="001D3FE8" w:rsidRPr="003378C0" w:rsidRDefault="001D3FE8" w:rsidP="004B7E28">
      <w:pPr>
        <w:shd w:val="clear" w:color="auto" w:fill="FFFFFF"/>
        <w:spacing w:after="0" w:line="240" w:lineRule="auto"/>
        <w:ind w:left="3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78C0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t xml:space="preserve">Исходя из обозначенных проблем, поставленных целей и задач,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Программой предусмотрены мероприятия по следующим приоритетным направлениям:</w:t>
      </w:r>
    </w:p>
    <w:p w:rsidR="001D3FE8" w:rsidRPr="003378C0" w:rsidRDefault="001D3FE8" w:rsidP="001D3FE8">
      <w:pPr>
        <w:shd w:val="clear" w:color="auto" w:fill="FFFFFF"/>
        <w:spacing w:after="0" w:line="240" w:lineRule="auto"/>
        <w:ind w:left="29" w:right="77" w:firstLine="53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78C0">
        <w:rPr>
          <w:rFonts w:ascii="Times New Roman" w:eastAsia="Times New Roman" w:hAnsi="Times New Roman" w:cs="Times New Roman"/>
          <w:color w:val="000000" w:themeColor="text1"/>
          <w:spacing w:val="11"/>
          <w:sz w:val="28"/>
          <w:szCs w:val="28"/>
          <w:lang w:eastAsia="ru-RU"/>
        </w:rPr>
        <w:t xml:space="preserve">совершенствование нормативной правовой базы по вопросам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18"/>
          <w:sz w:val="28"/>
          <w:szCs w:val="28"/>
          <w:lang w:eastAsia="ru-RU"/>
        </w:rPr>
        <w:t xml:space="preserve">формирования и подготовки резерва управленческих кадров </w:t>
      </w:r>
      <w:proofErr w:type="spellStart"/>
      <w:r w:rsidRPr="003378C0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Болыпесолдатского</w:t>
      </w:r>
      <w:proofErr w:type="spellEnd"/>
      <w:r w:rsidRPr="003378C0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района;</w:t>
      </w:r>
    </w:p>
    <w:p w:rsidR="001D3FE8" w:rsidRPr="003378C0" w:rsidRDefault="001D3FE8" w:rsidP="001D3FE8">
      <w:pPr>
        <w:shd w:val="clear" w:color="auto" w:fill="FFFFFF"/>
        <w:spacing w:after="0" w:line="240" w:lineRule="auto"/>
        <w:ind w:left="34" w:right="72" w:firstLine="547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78C0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формирование и развитие системы управления резервом управленческих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кадров;</w:t>
      </w:r>
    </w:p>
    <w:p w:rsidR="001D3FE8" w:rsidRPr="003378C0" w:rsidRDefault="001D3FE8" w:rsidP="001D3FE8">
      <w:pPr>
        <w:shd w:val="clear" w:color="auto" w:fill="FFFFFF"/>
        <w:spacing w:after="0" w:line="240" w:lineRule="auto"/>
        <w:ind w:left="571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78C0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развитие резерва управленческих кадров;*</w:t>
      </w:r>
    </w:p>
    <w:p w:rsidR="001D3FE8" w:rsidRPr="003378C0" w:rsidRDefault="001D3FE8" w:rsidP="001D3FE8">
      <w:pPr>
        <w:shd w:val="clear" w:color="auto" w:fill="FFFFFF"/>
        <w:spacing w:after="0" w:line="240" w:lineRule="auto"/>
        <w:ind w:left="571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78C0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использование и поддержка резерва управленческих кадров;</w:t>
      </w:r>
    </w:p>
    <w:p w:rsidR="001D3FE8" w:rsidRDefault="001D3FE8" w:rsidP="001D3FE8">
      <w:pPr>
        <w:shd w:val="clear" w:color="auto" w:fill="FFFFFF"/>
        <w:spacing w:after="0" w:line="240" w:lineRule="auto"/>
        <w:ind w:left="34" w:right="77" w:firstLine="538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</w:pPr>
      <w:r w:rsidRPr="003378C0">
        <w:rPr>
          <w:rFonts w:ascii="Times New Roman" w:eastAsia="Times New Roman" w:hAnsi="Times New Roman" w:cs="Times New Roman"/>
          <w:color w:val="000000" w:themeColor="text1"/>
          <w:spacing w:val="10"/>
          <w:sz w:val="28"/>
          <w:szCs w:val="28"/>
          <w:lang w:eastAsia="ru-RU"/>
        </w:rPr>
        <w:t xml:space="preserve">информационное и методическое обеспечение формирования и 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подготовки резерва управленческих кадров.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Мероприятия,    предусмотренные    в    целях    реализации    каждого</w:t>
      </w:r>
      <w:r w:rsidRPr="003378C0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br/>
      </w:r>
      <w:r w:rsidRPr="00337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направления, реализуются системно и непрерывно в течение всего срока</w:t>
      </w:r>
      <w:r w:rsidRPr="003378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4B7E28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действия </w:t>
      </w:r>
      <w:proofErr w:type="spellStart"/>
      <w:r w:rsidR="004B7E28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Програмы</w:t>
      </w:r>
      <w:proofErr w:type="spellEnd"/>
      <w:r w:rsidR="004B7E28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.</w:t>
      </w:r>
    </w:p>
    <w:p w:rsidR="004B7E28" w:rsidRDefault="004B7E28" w:rsidP="001D3FE8">
      <w:pPr>
        <w:shd w:val="clear" w:color="auto" w:fill="FFFFFF"/>
        <w:spacing w:after="0" w:line="240" w:lineRule="auto"/>
        <w:ind w:left="34" w:right="77" w:firstLine="538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</w:pPr>
    </w:p>
    <w:p w:rsidR="004B7E28" w:rsidRDefault="004B7E28" w:rsidP="001D3FE8">
      <w:pPr>
        <w:shd w:val="clear" w:color="auto" w:fill="FFFFFF"/>
        <w:spacing w:after="0" w:line="240" w:lineRule="auto"/>
        <w:ind w:left="34" w:right="77" w:firstLine="538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</w:pPr>
    </w:p>
    <w:p w:rsidR="004B7E28" w:rsidRDefault="004B7E28" w:rsidP="001D3FE8">
      <w:pPr>
        <w:shd w:val="clear" w:color="auto" w:fill="FFFFFF"/>
        <w:spacing w:after="0" w:line="240" w:lineRule="auto"/>
        <w:ind w:left="34" w:right="77" w:firstLine="538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</w:pPr>
    </w:p>
    <w:p w:rsidR="004B7E28" w:rsidRDefault="004B7E28" w:rsidP="004B7E28">
      <w:pPr>
        <w:shd w:val="clear" w:color="auto" w:fill="FFFFFF"/>
        <w:spacing w:before="221"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            4. </w:t>
      </w:r>
      <w:r w:rsidRPr="004B7E2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РЕСУРСНОЕ ОБЕСПЕЧЕНИЕ ПРОГРАММЫ</w:t>
      </w:r>
    </w:p>
    <w:p w:rsidR="004B7E28" w:rsidRPr="004B7E28" w:rsidRDefault="004B7E28" w:rsidP="004B7E28">
      <w:pPr>
        <w:shd w:val="clear" w:color="auto" w:fill="FFFFFF"/>
        <w:spacing w:before="221"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B7E28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 xml:space="preserve">Финансирование мероприятий Программы осуществляется за счет средств </w:t>
      </w:r>
      <w:r w:rsidRPr="004B7E28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бюджета муниципального района «</w:t>
      </w:r>
      <w:proofErr w:type="spellStart"/>
      <w:r w:rsidRPr="004B7E28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Болыпесолдатский</w:t>
      </w:r>
      <w:proofErr w:type="spellEnd"/>
      <w:r w:rsidRPr="004B7E28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район» Курской </w:t>
      </w:r>
      <w:r w:rsidRPr="004B7E28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  <w:lang w:eastAsia="ru-RU"/>
        </w:rPr>
        <w:t>области.</w:t>
      </w:r>
    </w:p>
    <w:p w:rsidR="004B7E28" w:rsidRPr="004B7E28" w:rsidRDefault="004B7E28" w:rsidP="004B7E28">
      <w:pPr>
        <w:shd w:val="clear" w:color="auto" w:fill="FFFFFF"/>
        <w:spacing w:before="211" w:after="0" w:line="240" w:lineRule="auto"/>
        <w:ind w:left="172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B7E28" w:rsidRPr="004B7E28" w:rsidRDefault="004B7E28" w:rsidP="004B7E28">
      <w:pPr>
        <w:shd w:val="clear" w:color="auto" w:fill="FFFFFF"/>
        <w:spacing w:before="211" w:after="0" w:line="240" w:lineRule="auto"/>
        <w:ind w:left="172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B7E28" w:rsidRPr="004B7E28" w:rsidRDefault="004B7E28" w:rsidP="004B7E28">
      <w:pPr>
        <w:shd w:val="clear" w:color="auto" w:fill="FFFFFF"/>
        <w:spacing w:before="211" w:after="0" w:line="240" w:lineRule="auto"/>
        <w:ind w:left="172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B7E28" w:rsidRPr="004B7E28" w:rsidRDefault="004B7E28" w:rsidP="004B7E28">
      <w:pPr>
        <w:shd w:val="clear" w:color="auto" w:fill="FFFFFF"/>
        <w:spacing w:before="211" w:after="0" w:line="240" w:lineRule="auto"/>
        <w:ind w:left="1723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B7E2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5. МЕХАНИЗМ РЕАЛИЗАЦИИ ПРОГРАММЫ</w:t>
      </w:r>
    </w:p>
    <w:p w:rsidR="004B7E28" w:rsidRPr="003378C0" w:rsidRDefault="004B7E28" w:rsidP="00692F90">
      <w:pPr>
        <w:shd w:val="clear" w:color="auto" w:fill="FFFFFF"/>
        <w:spacing w:before="230" w:after="0" w:line="240" w:lineRule="auto"/>
        <w:ind w:left="14" w:right="475" w:firstLine="51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  <w:sectPr w:rsidR="004B7E28" w:rsidRPr="003378C0" w:rsidSect="004B7E28">
          <w:pgSz w:w="11909" w:h="16834"/>
          <w:pgMar w:top="568" w:right="1502" w:bottom="1135" w:left="893" w:header="720" w:footer="720" w:gutter="0"/>
          <w:cols w:space="60"/>
          <w:noEndnote/>
        </w:sectPr>
      </w:pPr>
      <w:r w:rsidRPr="004B7E28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Организацию реализации Программы и предусмотренных Программой </w:t>
      </w:r>
      <w:r w:rsidRPr="004B7E28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мероприятий, координацию и общий контроль осуществляет государственный </w:t>
      </w:r>
      <w:r w:rsidRPr="004B7E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заказчик Программы - Админис</w:t>
      </w:r>
      <w:r w:rsidR="00692F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трация Большесолдатского района</w:t>
      </w:r>
    </w:p>
    <w:p w:rsidR="003378C0" w:rsidRPr="00692F90" w:rsidRDefault="003378C0" w:rsidP="00692F90">
      <w:pPr>
        <w:shd w:val="clear" w:color="auto" w:fill="FFFFFF"/>
        <w:spacing w:before="22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ED2C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</w:t>
      </w:r>
    </w:p>
    <w:p w:rsidR="003378C0" w:rsidRDefault="003378C0" w:rsidP="003378C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к постановлению Администрации </w:t>
      </w:r>
    </w:p>
    <w:p w:rsidR="003378C0" w:rsidRPr="00ED2CFA" w:rsidRDefault="003378C0" w:rsidP="003378C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Большесолдатского района Курской области</w:t>
      </w:r>
    </w:p>
    <w:p w:rsidR="003378C0" w:rsidRPr="00ED2CFA" w:rsidRDefault="003378C0" w:rsidP="003378C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от___</w:t>
      </w:r>
      <w:r w:rsidR="004B7E2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28.12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.2020</w:t>
      </w:r>
      <w:r w:rsidRPr="00ED2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№___</w:t>
      </w:r>
      <w:r w:rsidR="004B7E2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582</w:t>
      </w:r>
      <w:r w:rsidRPr="00ED2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</w:t>
      </w:r>
    </w:p>
    <w:p w:rsidR="003378C0" w:rsidRPr="00ED2CFA" w:rsidRDefault="003378C0" w:rsidP="003378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8C0" w:rsidRPr="00ED2CFA" w:rsidRDefault="003378C0" w:rsidP="003378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F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3378C0" w:rsidRPr="00ED2CFA" w:rsidRDefault="003378C0" w:rsidP="003378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F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РАЙОННОЙ ПРОГРАММЫ "ФОРМИРОВАНИЕ И</w:t>
      </w:r>
    </w:p>
    <w:p w:rsidR="003378C0" w:rsidRPr="00ED2CFA" w:rsidRDefault="003378C0" w:rsidP="003378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РЕЗЕРВА УПРАВЛЕНЧЕСКИХ КАДРОВ</w:t>
      </w:r>
    </w:p>
    <w:p w:rsidR="003378C0" w:rsidRPr="00ED2CFA" w:rsidRDefault="0049473B" w:rsidP="003378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БОЛЬШЕСОЛДАТСКОГО РАЙОНА В 2021</w:t>
      </w:r>
      <w:r w:rsidR="003378C0" w:rsidRPr="00ED2C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ГОДУ"</w:t>
      </w:r>
    </w:p>
    <w:p w:rsidR="003378C0" w:rsidRPr="00ED2CFA" w:rsidRDefault="003378C0" w:rsidP="003378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31"/>
        <w:gridCol w:w="709"/>
        <w:gridCol w:w="2268"/>
        <w:gridCol w:w="2552"/>
      </w:tblGrid>
      <w:tr w:rsidR="003378C0" w:rsidRPr="00ED2CFA" w:rsidTr="00C35ECD">
        <w:tc>
          <w:tcPr>
            <w:tcW w:w="4031" w:type="dxa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2977" w:type="dxa"/>
            <w:gridSpan w:val="2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исполнения</w:t>
            </w:r>
          </w:p>
        </w:tc>
        <w:tc>
          <w:tcPr>
            <w:tcW w:w="2552" w:type="dxa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Исполнители</w:t>
            </w:r>
          </w:p>
        </w:tc>
      </w:tr>
      <w:tr w:rsidR="003378C0" w:rsidRPr="00ED2CFA" w:rsidTr="00C35ECD">
        <w:tc>
          <w:tcPr>
            <w:tcW w:w="9560" w:type="dxa"/>
            <w:gridSpan w:val="4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Совершенствование нормативной правовой базы по вопросам формирования и подготовки резерва управленческих кадров Большесолдатского района</w:t>
            </w:r>
          </w:p>
        </w:tc>
      </w:tr>
      <w:tr w:rsidR="003378C0" w:rsidRPr="00ED2CFA" w:rsidTr="00C35ECD">
        <w:tc>
          <w:tcPr>
            <w:tcW w:w="4740" w:type="dxa"/>
            <w:gridSpan w:val="2"/>
            <w:vAlign w:val="center"/>
          </w:tcPr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 Изучение и анализ федерального и регионального законодательства по вопросам формирования резерва управленческих кадров, накопление опыта правоприменительной практики</w:t>
            </w:r>
          </w:p>
        </w:tc>
        <w:tc>
          <w:tcPr>
            <w:tcW w:w="2268" w:type="dxa"/>
            <w:vAlign w:val="center"/>
          </w:tcPr>
          <w:p w:rsidR="003378C0" w:rsidRPr="00ED2CFA" w:rsidRDefault="0049473B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2021</w:t>
            </w:r>
            <w:r w:rsidR="003378C0"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552" w:type="dxa"/>
            <w:vAlign w:val="center"/>
          </w:tcPr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Управляющий делами Администрации Большесолдатского района,</w:t>
            </w:r>
          </w:p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консультант по юридическим вопросам Администрации Большесолдатского района</w:t>
            </w:r>
          </w:p>
        </w:tc>
      </w:tr>
      <w:tr w:rsidR="003378C0" w:rsidRPr="00ED2CFA" w:rsidTr="00C35ECD">
        <w:tc>
          <w:tcPr>
            <w:tcW w:w="4740" w:type="dxa"/>
            <w:gridSpan w:val="2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 Подготовка предложений по внесению изменений и дополнений в правовые акты Администрации Большесолдатского района Курской области, регламентирующие работу с кадровым резервом</w:t>
            </w:r>
          </w:p>
        </w:tc>
        <w:tc>
          <w:tcPr>
            <w:tcW w:w="2268" w:type="dxa"/>
          </w:tcPr>
          <w:p w:rsidR="0049473B" w:rsidRDefault="0049473B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2021</w:t>
            </w:r>
          </w:p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 по мере необходимости</w:t>
            </w:r>
          </w:p>
        </w:tc>
        <w:tc>
          <w:tcPr>
            <w:tcW w:w="2552" w:type="dxa"/>
          </w:tcPr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Управляющий делами Администрации Большесолдатского района,</w:t>
            </w:r>
          </w:p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консультант по юридическим вопросам Администрации Большесолдатского района,</w:t>
            </w:r>
          </w:p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ведущий специалист –эксперт по кадровой и организационной 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работе Администрации Большесолдатского района</w:t>
            </w:r>
          </w:p>
        </w:tc>
      </w:tr>
      <w:tr w:rsidR="003378C0" w:rsidRPr="00ED2CFA" w:rsidTr="00C35ECD">
        <w:tc>
          <w:tcPr>
            <w:tcW w:w="4740" w:type="dxa"/>
            <w:gridSpan w:val="2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1.3. Осуществление деятельности по ведению номенклатуры должностей для формирования резерва управленческих кадров Курской области</w:t>
            </w:r>
          </w:p>
        </w:tc>
        <w:tc>
          <w:tcPr>
            <w:tcW w:w="2268" w:type="dxa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 - март</w:t>
            </w:r>
          </w:p>
          <w:p w:rsidR="003378C0" w:rsidRPr="00ED2CFA" w:rsidRDefault="0049473B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3378C0"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552" w:type="dxa"/>
          </w:tcPr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Управляющий делами Администрации Большесолдатского района,</w:t>
            </w:r>
          </w:p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Главный 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–эксперт по кадровой и организационной работе Администрации Большесолдатского района</w:t>
            </w:r>
          </w:p>
        </w:tc>
      </w:tr>
      <w:tr w:rsidR="003378C0" w:rsidRPr="00ED2CFA" w:rsidTr="00C35ECD">
        <w:tc>
          <w:tcPr>
            <w:tcW w:w="4740" w:type="dxa"/>
            <w:gridSpan w:val="2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 Подготовка проектов правовых актов района по вопросам резерва управленческих кадров  Большесолдатского района:</w:t>
            </w:r>
          </w:p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включении в резерв управленческих кадров Большесолдатского района;</w:t>
            </w:r>
          </w:p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исключении из резерва управленческих </w:t>
            </w:r>
            <w:proofErr w:type="spellStart"/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кадровБольшесолдатского</w:t>
            </w:r>
            <w:proofErr w:type="spellEnd"/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района;</w:t>
            </w:r>
          </w:p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действующую правовую базу</w:t>
            </w:r>
          </w:p>
        </w:tc>
        <w:tc>
          <w:tcPr>
            <w:tcW w:w="2268" w:type="dxa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</w:t>
            </w:r>
          </w:p>
          <w:p w:rsidR="003378C0" w:rsidRPr="00ED2CFA" w:rsidRDefault="0049473B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3378C0"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552" w:type="dxa"/>
          </w:tcPr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Управляющий делами Администрации Большесолдатского района,</w:t>
            </w:r>
          </w:p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консультант по юридическим вопросам Администрации Большесолдатского района,</w:t>
            </w:r>
          </w:p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главный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специалист –эксперт по кадровой и организационной работе Администрации Большесолдатского района</w:t>
            </w:r>
          </w:p>
        </w:tc>
      </w:tr>
      <w:tr w:rsidR="003378C0" w:rsidRPr="00ED2CFA" w:rsidTr="00C35ECD">
        <w:tc>
          <w:tcPr>
            <w:tcW w:w="9560" w:type="dxa"/>
            <w:gridSpan w:val="4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Формирование и развитие системы управления резервом управленческих кадров Большесолдатского района</w:t>
            </w:r>
          </w:p>
        </w:tc>
      </w:tr>
      <w:tr w:rsidR="003378C0" w:rsidRPr="00ED2CFA" w:rsidTr="00C35ECD">
        <w:tc>
          <w:tcPr>
            <w:tcW w:w="4740" w:type="dxa"/>
            <w:gridSpan w:val="2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2.1. Организация конкурсного отбора 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кандидатов на включение в резерв управленческих кадров  Большесолдатского района</w:t>
            </w:r>
          </w:p>
        </w:tc>
        <w:tc>
          <w:tcPr>
            <w:tcW w:w="2268" w:type="dxa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течение</w:t>
            </w:r>
          </w:p>
          <w:p w:rsidR="003378C0" w:rsidRPr="00ED2CFA" w:rsidRDefault="0049473B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2021</w:t>
            </w:r>
            <w:r w:rsidR="003378C0"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552" w:type="dxa"/>
          </w:tcPr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Управляющий 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делами Администрации Большесолдатского района,</w:t>
            </w:r>
          </w:p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главный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специалист –эксперт по кадровой и организационной работе Администрации Большесолдатского района</w:t>
            </w:r>
          </w:p>
        </w:tc>
      </w:tr>
      <w:tr w:rsidR="003378C0" w:rsidRPr="00ED2CFA" w:rsidTr="00C35ECD">
        <w:tc>
          <w:tcPr>
            <w:tcW w:w="4740" w:type="dxa"/>
            <w:gridSpan w:val="2"/>
            <w:vAlign w:val="center"/>
          </w:tcPr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2.2. Привлечение к участию в конкурсном отборе на включение в резерв управленческих кадров талантливых молодых специалистов, победителей конкурсов и олимпиад, представителей молодежных общественных организаций и движений</w:t>
            </w:r>
          </w:p>
        </w:tc>
        <w:tc>
          <w:tcPr>
            <w:tcW w:w="2268" w:type="dxa"/>
            <w:vAlign w:val="center"/>
          </w:tcPr>
          <w:p w:rsidR="003378C0" w:rsidRPr="00ED2CFA" w:rsidRDefault="0049473B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2021</w:t>
            </w:r>
            <w:r w:rsidR="003378C0"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2552" w:type="dxa"/>
            <w:vAlign w:val="center"/>
          </w:tcPr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Управляющий делами Администрации Большесолдатского района,</w:t>
            </w:r>
          </w:p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главный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специалист –эксперт по кадровой и организационной работе Администрации Большесолдатского района</w:t>
            </w:r>
          </w:p>
        </w:tc>
      </w:tr>
      <w:tr w:rsidR="003378C0" w:rsidRPr="00ED2CFA" w:rsidTr="00C35ECD">
        <w:tc>
          <w:tcPr>
            <w:tcW w:w="4740" w:type="dxa"/>
            <w:gridSpan w:val="2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2.3. Привлечение к участию в конкурсном отборе на включение в резерв управленческих кадров </w:t>
            </w:r>
            <w:proofErr w:type="spellStart"/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Большесолдатскогорайона</w:t>
            </w:r>
            <w:proofErr w:type="spellEnd"/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представителей региональных отделений политических партий, зарегистрированных на территории Большесолдатского района</w:t>
            </w:r>
          </w:p>
        </w:tc>
        <w:tc>
          <w:tcPr>
            <w:tcW w:w="2268" w:type="dxa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</w:t>
            </w:r>
          </w:p>
          <w:p w:rsidR="003378C0" w:rsidRPr="00ED2CFA" w:rsidRDefault="0049473B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3378C0"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552" w:type="dxa"/>
          </w:tcPr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Управляющий делами Администрации Большесолдатского района,</w:t>
            </w:r>
          </w:p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главный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специалист –эксперт по кадровой и организационной работе Администрации Большесолдатского района;</w:t>
            </w:r>
          </w:p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руководители 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местных отделений политических партий</w:t>
            </w:r>
          </w:p>
        </w:tc>
      </w:tr>
      <w:tr w:rsidR="003378C0" w:rsidRPr="00ED2CFA" w:rsidTr="00C35ECD">
        <w:tc>
          <w:tcPr>
            <w:tcW w:w="4740" w:type="dxa"/>
            <w:gridSpan w:val="2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2.4. Организация проверки достоверности сведений, представленных кандидатами на включение в резерв управленческих кадров Курской области</w:t>
            </w:r>
          </w:p>
        </w:tc>
        <w:tc>
          <w:tcPr>
            <w:tcW w:w="2268" w:type="dxa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</w:t>
            </w:r>
          </w:p>
          <w:p w:rsidR="003378C0" w:rsidRPr="00ED2CFA" w:rsidRDefault="0049473B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3378C0"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552" w:type="dxa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специалист –эксперт по кадровой и организационной работе Администрации Большесолдатского района</w:t>
            </w:r>
          </w:p>
        </w:tc>
      </w:tr>
      <w:tr w:rsidR="003378C0" w:rsidRPr="00ED2CFA" w:rsidTr="00C35ECD">
        <w:tc>
          <w:tcPr>
            <w:tcW w:w="4740" w:type="dxa"/>
            <w:gridSpan w:val="2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2.5. Привлечение экспертов из числа представителей образовательных, общественных организаций, региональных отделений политических партий, зарегистрированных на территории Большесолдатского района, к участию в мероприятиях по формированию резерва управленческих кадров Большесолдатского района</w:t>
            </w:r>
          </w:p>
        </w:tc>
        <w:tc>
          <w:tcPr>
            <w:tcW w:w="2268" w:type="dxa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</w:t>
            </w:r>
          </w:p>
          <w:p w:rsidR="003378C0" w:rsidRPr="00ED2CFA" w:rsidRDefault="0049473B" w:rsidP="00C35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3378C0"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552" w:type="dxa"/>
          </w:tcPr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Управляющий делами Администрации Большесолдатского района,</w:t>
            </w:r>
          </w:p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</w:t>
            </w:r>
            <w:proofErr w:type="spellEnd"/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–эксперт по кадровой и организационной работе Администрации Большесолдатского района;</w:t>
            </w:r>
          </w:p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 местных отделений политических партий</w:t>
            </w:r>
          </w:p>
        </w:tc>
      </w:tr>
      <w:tr w:rsidR="003378C0" w:rsidRPr="00ED2CFA" w:rsidTr="00C35ECD">
        <w:tc>
          <w:tcPr>
            <w:tcW w:w="4740" w:type="dxa"/>
            <w:gridSpan w:val="2"/>
            <w:vAlign w:val="center"/>
          </w:tcPr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2.6.Осуществление взаимодействия с кадровыми службами органов местного самоуправления, Администрации Курской области в рамках Соглашения о проведении единой кадровой политики по вопросам формирования, подготовки и использования резерва управленческих кадров</w:t>
            </w:r>
          </w:p>
        </w:tc>
        <w:tc>
          <w:tcPr>
            <w:tcW w:w="2268" w:type="dxa"/>
            <w:vAlign w:val="center"/>
          </w:tcPr>
          <w:p w:rsidR="003378C0" w:rsidRPr="00ED2CFA" w:rsidRDefault="0049473B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2021</w:t>
            </w:r>
            <w:r w:rsidR="003378C0"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552" w:type="dxa"/>
            <w:vAlign w:val="center"/>
          </w:tcPr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Управляющий делами Администрации Большесолдатского района,</w:t>
            </w:r>
          </w:p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главный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специалист –эксперт по кадровой и организационной работе Администрации Большесолдатского района</w:t>
            </w:r>
          </w:p>
        </w:tc>
      </w:tr>
      <w:tr w:rsidR="003378C0" w:rsidRPr="00ED2CFA" w:rsidTr="00C35ECD">
        <w:tc>
          <w:tcPr>
            <w:tcW w:w="4740" w:type="dxa"/>
            <w:gridSpan w:val="2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2.7. Утверждение результатов отбора кандидатов в резерв управленческих кадров, в т.ч.:</w:t>
            </w:r>
          </w:p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конкурсной основе;</w:t>
            </w:r>
          </w:p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использованием других кадровых технологий</w:t>
            </w:r>
          </w:p>
        </w:tc>
        <w:tc>
          <w:tcPr>
            <w:tcW w:w="2268" w:type="dxa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</w:t>
            </w:r>
          </w:p>
          <w:p w:rsidR="003378C0" w:rsidRPr="00ED2CFA" w:rsidRDefault="0049473B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3378C0"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552" w:type="dxa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формированию и подготовке резерва управленческих кадров Большесолдатского района</w:t>
            </w:r>
          </w:p>
        </w:tc>
      </w:tr>
      <w:tr w:rsidR="003378C0" w:rsidRPr="00ED2CFA" w:rsidTr="00C35ECD">
        <w:tc>
          <w:tcPr>
            <w:tcW w:w="4740" w:type="dxa"/>
            <w:gridSpan w:val="2"/>
            <w:tcBorders>
              <w:bottom w:val="nil"/>
            </w:tcBorders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2.8. Мониторинг:</w:t>
            </w:r>
          </w:p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формирования и использования резерва управленческих кадров Большесолдатского района </w:t>
            </w:r>
          </w:p>
        </w:tc>
        <w:tc>
          <w:tcPr>
            <w:tcW w:w="2268" w:type="dxa"/>
            <w:tcBorders>
              <w:bottom w:val="nil"/>
            </w:tcBorders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Ежеквартально</w:t>
            </w:r>
          </w:p>
        </w:tc>
        <w:tc>
          <w:tcPr>
            <w:tcW w:w="2552" w:type="dxa"/>
            <w:vMerge w:val="restart"/>
          </w:tcPr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Управляющий делами Администрации Большесолдатского района,</w:t>
            </w:r>
          </w:p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главный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специалист –эксперт по кадровой и организационной работе Администрации Большесолдатского района</w:t>
            </w:r>
          </w:p>
        </w:tc>
      </w:tr>
      <w:tr w:rsidR="003378C0" w:rsidRPr="00ED2CFA" w:rsidTr="00C35ECD">
        <w:tc>
          <w:tcPr>
            <w:tcW w:w="4740" w:type="dxa"/>
            <w:gridSpan w:val="2"/>
            <w:tcBorders>
              <w:top w:val="nil"/>
            </w:tcBorders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/>
          </w:tcPr>
          <w:p w:rsidR="003378C0" w:rsidRPr="00ED2CFA" w:rsidRDefault="003378C0" w:rsidP="00C35EC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78C0" w:rsidRPr="00ED2CFA" w:rsidTr="00C35ECD">
        <w:tc>
          <w:tcPr>
            <w:tcW w:w="4740" w:type="dxa"/>
            <w:gridSpan w:val="2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2.9. Подготовка аналитических материалов по вопросам резерва управленческих кадров Курской области, в т.ч. анализ кадрового состава резерва управленческих кадров по уровню образования, возрасту, полу, занимаемым должностям</w:t>
            </w:r>
          </w:p>
        </w:tc>
        <w:tc>
          <w:tcPr>
            <w:tcW w:w="2268" w:type="dxa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Ежеквартально</w:t>
            </w:r>
          </w:p>
        </w:tc>
        <w:tc>
          <w:tcPr>
            <w:tcW w:w="2552" w:type="dxa"/>
          </w:tcPr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Управляющий делами Администрации Большесолдатского района,</w:t>
            </w:r>
          </w:p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главный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специалист –эксперт по кадровой и организационной работе Администрации Большесолдатского района  </w:t>
            </w:r>
          </w:p>
        </w:tc>
      </w:tr>
      <w:tr w:rsidR="003378C0" w:rsidRPr="00ED2CFA" w:rsidTr="00C35ECD">
        <w:tc>
          <w:tcPr>
            <w:tcW w:w="9560" w:type="dxa"/>
            <w:gridSpan w:val="4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Развитие резерва управленческих кадров Большесолдатского района</w:t>
            </w:r>
          </w:p>
        </w:tc>
      </w:tr>
      <w:tr w:rsidR="003378C0" w:rsidRPr="00ED2CFA" w:rsidTr="00C35ECD">
        <w:tc>
          <w:tcPr>
            <w:tcW w:w="4740" w:type="dxa"/>
            <w:gridSpan w:val="2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 Разработка и утверждение индивидуальных планов раз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вития граждан, включенных в 2020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в резерв управленческих кадров Курской области</w:t>
            </w:r>
          </w:p>
        </w:tc>
        <w:tc>
          <w:tcPr>
            <w:tcW w:w="2268" w:type="dxa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После утверждения правового акта о включении в резерв управленческих 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кадров Большесолдатского района</w:t>
            </w:r>
          </w:p>
        </w:tc>
        <w:tc>
          <w:tcPr>
            <w:tcW w:w="2552" w:type="dxa"/>
          </w:tcPr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Управляющий делами Администрации Большесолдатского района,</w:t>
            </w:r>
          </w:p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главный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специалист –эксперт по кадровой и организационной работе Администрации</w:t>
            </w:r>
          </w:p>
        </w:tc>
      </w:tr>
      <w:tr w:rsidR="003378C0" w:rsidRPr="00ED2CFA" w:rsidTr="00C35ECD">
        <w:tc>
          <w:tcPr>
            <w:tcW w:w="4740" w:type="dxa"/>
            <w:gridSpan w:val="2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3.2. Организация и проведение подготовки резерва управленческих кадров (семинары, лекции-дискуссии, тренинги, дополнительное профессиональное образование)</w:t>
            </w:r>
          </w:p>
        </w:tc>
        <w:tc>
          <w:tcPr>
            <w:tcW w:w="2268" w:type="dxa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</w:t>
            </w:r>
          </w:p>
          <w:p w:rsidR="003378C0" w:rsidRPr="00ED2CFA" w:rsidRDefault="0049473B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3378C0"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552" w:type="dxa"/>
          </w:tcPr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Управляющий делами Администрации Большесолдатского района,</w:t>
            </w:r>
          </w:p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главный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специалист –эксперт по кадровой и организационной работе Администрации Большесолдатского района</w:t>
            </w:r>
          </w:p>
        </w:tc>
      </w:tr>
      <w:tr w:rsidR="003378C0" w:rsidRPr="00ED2CFA" w:rsidTr="00C35ECD">
        <w:tc>
          <w:tcPr>
            <w:tcW w:w="4740" w:type="dxa"/>
            <w:gridSpan w:val="2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 Мониторинг и анализ реализации индивидуальных планов развития граждан, включенных в резерв управленческих кадров Курской области</w:t>
            </w:r>
          </w:p>
        </w:tc>
        <w:tc>
          <w:tcPr>
            <w:tcW w:w="2268" w:type="dxa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IV квартал</w:t>
            </w:r>
          </w:p>
          <w:p w:rsidR="003378C0" w:rsidRPr="00ED2CFA" w:rsidRDefault="0049473B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3378C0"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552" w:type="dxa"/>
          </w:tcPr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Управляющий делами Администрации Большесолдатского района,</w:t>
            </w:r>
          </w:p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главный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специалист –эксперт по кадровой и организационной работе Администрации Большесолдатского район</w:t>
            </w:r>
          </w:p>
        </w:tc>
      </w:tr>
      <w:tr w:rsidR="003378C0" w:rsidRPr="00ED2CFA" w:rsidTr="00C35ECD">
        <w:tc>
          <w:tcPr>
            <w:tcW w:w="9560" w:type="dxa"/>
            <w:gridSpan w:val="4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Использование и поддержка резерва управленческих кадров Большесолдатского района</w:t>
            </w:r>
          </w:p>
        </w:tc>
      </w:tr>
      <w:tr w:rsidR="003378C0" w:rsidRPr="00ED2CFA" w:rsidTr="00C35ECD">
        <w:tc>
          <w:tcPr>
            <w:tcW w:w="4740" w:type="dxa"/>
            <w:gridSpan w:val="2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 Подготовка предложений по кандидатурам, подлежащим исключению из резерва управленческих кадров Курской области</w:t>
            </w:r>
          </w:p>
        </w:tc>
        <w:tc>
          <w:tcPr>
            <w:tcW w:w="2268" w:type="dxa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</w:t>
            </w:r>
          </w:p>
          <w:p w:rsidR="003378C0" w:rsidRPr="00ED2CFA" w:rsidRDefault="0049473B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3378C0"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552" w:type="dxa"/>
          </w:tcPr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Управляющий делами Администрации Большесолдатского 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района,</w:t>
            </w:r>
          </w:p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главный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специалист –эксперт по кадровой и организационной работе Администрации Большесолдатского района</w:t>
            </w:r>
          </w:p>
        </w:tc>
      </w:tr>
      <w:tr w:rsidR="003378C0" w:rsidRPr="00ED2CFA" w:rsidTr="00C35ECD">
        <w:tc>
          <w:tcPr>
            <w:tcW w:w="4740" w:type="dxa"/>
            <w:gridSpan w:val="2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4.2. Подготовка предложений по кандидатурам из резерва для принятия решения о назначениях на должности:</w:t>
            </w:r>
          </w:p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службы;</w:t>
            </w:r>
          </w:p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руководителей районных казенных учреждений</w:t>
            </w:r>
          </w:p>
        </w:tc>
        <w:tc>
          <w:tcPr>
            <w:tcW w:w="2268" w:type="dxa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</w:t>
            </w:r>
          </w:p>
          <w:p w:rsidR="003378C0" w:rsidRPr="00ED2CFA" w:rsidRDefault="0049473B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3378C0"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552" w:type="dxa"/>
          </w:tcPr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Управляющий делами Администрации Большесолдатского района,</w:t>
            </w:r>
          </w:p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главный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специалист –эксперт по кадровой и организационной работе Администрации Большесолдатского района</w:t>
            </w:r>
          </w:p>
        </w:tc>
      </w:tr>
      <w:tr w:rsidR="003378C0" w:rsidRPr="00ED2CFA" w:rsidTr="00C35ECD">
        <w:tc>
          <w:tcPr>
            <w:tcW w:w="4740" w:type="dxa"/>
            <w:gridSpan w:val="2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4.3. Рассмотрение результатов подготовки лиц, включенных в резерв управленческих кадров, для принятия решения о дальнейшем пребывании в резерве</w:t>
            </w:r>
          </w:p>
        </w:tc>
        <w:tc>
          <w:tcPr>
            <w:tcW w:w="2268" w:type="dxa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  <w:p w:rsidR="003378C0" w:rsidRPr="00ED2CFA" w:rsidRDefault="0049473B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3378C0"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552" w:type="dxa"/>
          </w:tcPr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Управляющий делами Администрации Большесолдатского района,</w:t>
            </w:r>
          </w:p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</w:t>
            </w:r>
            <w:proofErr w:type="spellEnd"/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–эксперт по кадровой и организационной работе Администрации Большесолдатского района;</w:t>
            </w:r>
          </w:p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комиссия по формированию и подготовке резерва управленческих 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кадров Большесолдатского района</w:t>
            </w:r>
          </w:p>
        </w:tc>
      </w:tr>
      <w:tr w:rsidR="003378C0" w:rsidRPr="00ED2CFA" w:rsidTr="00C35ECD">
        <w:tc>
          <w:tcPr>
            <w:tcW w:w="9560" w:type="dxa"/>
            <w:gridSpan w:val="4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 Информационное и методическое обеспечение формирования и подготовки резерва управленческих кадров Большесолдатского района</w:t>
            </w:r>
          </w:p>
        </w:tc>
      </w:tr>
      <w:tr w:rsidR="003378C0" w:rsidRPr="00ED2CFA" w:rsidTr="00C35ECD">
        <w:tc>
          <w:tcPr>
            <w:tcW w:w="4740" w:type="dxa"/>
            <w:gridSpan w:val="2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 Ведение базы данных резерва управленческих кадров Большесолдатского района (пополнение и уточнение сведений о лицах, состоящих в резерве, отражение движения и ротации резерва управленческих кадров и др.)</w:t>
            </w:r>
          </w:p>
        </w:tc>
        <w:tc>
          <w:tcPr>
            <w:tcW w:w="2268" w:type="dxa"/>
          </w:tcPr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I, II полугодия</w:t>
            </w:r>
          </w:p>
          <w:p w:rsidR="003378C0" w:rsidRPr="00ED2CFA" w:rsidRDefault="0049473B" w:rsidP="00C35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3378C0"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552" w:type="dxa"/>
          </w:tcPr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Управляющий делами Администрации Большесолдатского района,</w:t>
            </w:r>
          </w:p>
          <w:p w:rsidR="003378C0" w:rsidRPr="00ED2CFA" w:rsidRDefault="003378C0" w:rsidP="00C35E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главный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специалист –эксперт по кадровой и организационной работе Администрации Большесолдатского района</w:t>
            </w:r>
          </w:p>
        </w:tc>
      </w:tr>
      <w:tr w:rsidR="003378C0" w:rsidRPr="00ED2CFA" w:rsidTr="00C35ECD">
        <w:tc>
          <w:tcPr>
            <w:tcW w:w="4740" w:type="dxa"/>
            <w:gridSpan w:val="2"/>
            <w:vAlign w:val="center"/>
          </w:tcPr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 Размещение в газете «Народная газета», на официальном сайте Администрации Большесолдатского района материалов о ходе реализации мероприятий Программы</w:t>
            </w:r>
          </w:p>
        </w:tc>
        <w:tc>
          <w:tcPr>
            <w:tcW w:w="2268" w:type="dxa"/>
            <w:vAlign w:val="center"/>
          </w:tcPr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</w:t>
            </w:r>
            <w:r w:rsidR="004947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ечение 2021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по мере необходимости</w:t>
            </w:r>
          </w:p>
        </w:tc>
        <w:tc>
          <w:tcPr>
            <w:tcW w:w="2552" w:type="dxa"/>
            <w:vAlign w:val="center"/>
          </w:tcPr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Управляющий делами Администрации Большесолдатского района,</w:t>
            </w:r>
          </w:p>
          <w:p w:rsidR="003378C0" w:rsidRPr="00ED2CFA" w:rsidRDefault="003378C0" w:rsidP="00C35E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главный</w:t>
            </w:r>
            <w:r w:rsidRPr="00ED2C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специалист –эксперт по кадровой и организационной работе Администрации Большесолдатского рай</w:t>
            </w:r>
          </w:p>
        </w:tc>
      </w:tr>
    </w:tbl>
    <w:p w:rsidR="003378C0" w:rsidRPr="00ED2CFA" w:rsidRDefault="003378C0" w:rsidP="003378C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8C0" w:rsidRPr="00ED2CFA" w:rsidRDefault="003378C0" w:rsidP="003378C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8C0" w:rsidRPr="00ED2CFA" w:rsidRDefault="003378C0" w:rsidP="003378C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AC" w:rsidRDefault="00C60FAC" w:rsidP="001D3FE8"/>
    <w:p w:rsidR="0049473B" w:rsidRDefault="0049473B" w:rsidP="001D3FE8"/>
    <w:p w:rsidR="00692F90" w:rsidRDefault="00692F90" w:rsidP="00692F90">
      <w:pPr>
        <w:shd w:val="clear" w:color="auto" w:fill="FFFFFF"/>
        <w:spacing w:after="0" w:line="240" w:lineRule="auto"/>
      </w:pPr>
    </w:p>
    <w:p w:rsidR="0049473B" w:rsidRPr="0049473B" w:rsidRDefault="0049473B" w:rsidP="00692F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Приложение № 3 </w:t>
      </w:r>
    </w:p>
    <w:p w:rsidR="0049473B" w:rsidRPr="0049473B" w:rsidRDefault="0049473B" w:rsidP="0049473B">
      <w:pPr>
        <w:shd w:val="clear" w:color="auto" w:fill="FFFFFF"/>
        <w:spacing w:after="0" w:line="240" w:lineRule="auto"/>
        <w:ind w:left="4229" w:firstLine="86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lastRenderedPageBreak/>
        <w:t xml:space="preserve">к постановлению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Администрации </w:t>
      </w:r>
      <w:proofErr w:type="spellStart"/>
      <w:r w:rsidRPr="0049473B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Болынесолдатекого</w:t>
      </w:r>
      <w:proofErr w:type="spellEnd"/>
      <w:r w:rsidRPr="0049473B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 района Курской области</w:t>
      </w:r>
    </w:p>
    <w:p w:rsidR="0049473B" w:rsidRPr="0049473B" w:rsidRDefault="0049473B" w:rsidP="0049473B">
      <w:pPr>
        <w:shd w:val="clear" w:color="auto" w:fill="FFFFFF"/>
        <w:spacing w:after="0" w:line="240" w:lineRule="auto"/>
        <w:ind w:left="4229" w:firstLine="86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   </w:t>
      </w:r>
      <w:r w:rsidR="004B7E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28.12.2020№ 582</w:t>
      </w:r>
    </w:p>
    <w:p w:rsidR="0049473B" w:rsidRPr="0049473B" w:rsidRDefault="00100524" w:rsidP="0049473B">
      <w:pPr>
        <w:shd w:val="clear" w:color="auto" w:fill="FFFFFF"/>
        <w:spacing w:before="614" w:after="0" w:line="240" w:lineRule="auto"/>
        <w:ind w:left="91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lang w:eastAsia="ru-RU"/>
        </w:rPr>
        <w:pict>
          <v:line id="Прямая соединительная линия 2" o:spid="_x0000_s1026" style="position:absolute;left:0;text-align:left;z-index:251661312;visibility:visible" from="246.95pt,-1.9pt" to="384.25pt,-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" o:allowincell="f" strokeweight=".7pt"/>
        </w:pict>
      </w:r>
      <w:r w:rsidR="0049473B" w:rsidRPr="0049473B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sz w:val="28"/>
          <w:szCs w:val="28"/>
          <w:lang w:eastAsia="ru-RU"/>
        </w:rPr>
        <w:t>ПОЛОЖЕНИЕ</w:t>
      </w:r>
    </w:p>
    <w:p w:rsidR="0049473B" w:rsidRPr="0049473B" w:rsidRDefault="0049473B" w:rsidP="0049473B">
      <w:pPr>
        <w:shd w:val="clear" w:color="auto" w:fill="FFFFFF"/>
        <w:spacing w:after="0" w:line="240" w:lineRule="auto"/>
        <w:ind w:left="240" w:firstLine="394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sz w:val="28"/>
          <w:szCs w:val="28"/>
          <w:lang w:eastAsia="ru-RU"/>
        </w:rPr>
        <w:t xml:space="preserve">О КОНКУРСНОМ ОТБОРЕ КАНДИДАТОВ НА ВКЛЮЧЕНИЕ </w:t>
      </w:r>
      <w:r w:rsidRPr="0049473B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  <w:lang w:eastAsia="ru-RU"/>
        </w:rPr>
        <w:t>В РЕЗЕРВ УПРАВЛЕНЧЕСКИХ КАДРОВ БОЛЬШЕСОЛДАТСКОГО.</w:t>
      </w:r>
    </w:p>
    <w:p w:rsidR="0049473B" w:rsidRPr="0049473B" w:rsidRDefault="0049473B" w:rsidP="0049473B">
      <w:pPr>
        <w:shd w:val="clear" w:color="auto" w:fill="FFFFFF"/>
        <w:spacing w:after="0" w:line="240" w:lineRule="auto"/>
        <w:ind w:left="101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sz w:val="28"/>
          <w:szCs w:val="28"/>
          <w:lang w:eastAsia="ru-RU"/>
        </w:rPr>
        <w:t>РАЙОНА</w:t>
      </w:r>
    </w:p>
    <w:p w:rsidR="0049473B" w:rsidRPr="0049473B" w:rsidRDefault="0049473B" w:rsidP="0049473B">
      <w:pPr>
        <w:shd w:val="clear" w:color="auto" w:fill="FFFFFF"/>
        <w:spacing w:before="211" w:after="0" w:line="240" w:lineRule="auto"/>
        <w:ind w:left="86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 ОБЩИЕ ПОЛОЖЕНИЯ</w:t>
      </w:r>
    </w:p>
    <w:p w:rsidR="0049473B" w:rsidRPr="0049473B" w:rsidRDefault="0049473B" w:rsidP="0049473B">
      <w:pPr>
        <w:shd w:val="clear" w:color="auto" w:fill="FFFFFF"/>
        <w:tabs>
          <w:tab w:val="left" w:pos="1186"/>
        </w:tabs>
        <w:spacing w:before="302" w:after="0" w:line="240" w:lineRule="auto"/>
        <w:ind w:firstLine="547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1.1.</w:t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49473B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t>Настоящее  Положение  определяет  цели,  порядок  и  условия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br/>
      </w:r>
      <w:r w:rsidRPr="0049473B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>проведения   конкурсного   отбора  кандидатов   на  включение   в   резерв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br/>
      </w:r>
      <w:r w:rsidRPr="0049473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управленческих кадров Большесолдатского района.</w:t>
      </w:r>
    </w:p>
    <w:p w:rsidR="0049473B" w:rsidRPr="0049473B" w:rsidRDefault="0049473B" w:rsidP="0049473B">
      <w:pPr>
        <w:widowControl w:val="0"/>
        <w:numPr>
          <w:ilvl w:val="0"/>
          <w:numId w:val="1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Организатором конкурсного отбора кандидатов на включение в резерв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br/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управленческих кадров Большесолдатского района (далее - кандидаты)</w:t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9473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выступает Администрация Большесолдатского района.</w:t>
      </w:r>
    </w:p>
    <w:p w:rsidR="0049473B" w:rsidRPr="0049473B" w:rsidRDefault="0049473B" w:rsidP="0049473B">
      <w:pPr>
        <w:widowControl w:val="0"/>
        <w:numPr>
          <w:ilvl w:val="0"/>
          <w:numId w:val="1"/>
        </w:numPr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Принципами конкурсного отбора кандидатов на включение в резерв</w:t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управленческих кадров Большесолдатского района (далее - конкурсный отбор)</w:t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9473B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являются:</w:t>
      </w:r>
    </w:p>
    <w:p w:rsidR="0049473B" w:rsidRPr="0049473B" w:rsidRDefault="0049473B" w:rsidP="0049473B">
      <w:pPr>
        <w:shd w:val="clear" w:color="auto" w:fill="FFFFFF"/>
        <w:spacing w:before="5" w:after="0" w:line="240" w:lineRule="auto"/>
        <w:ind w:left="5" w:right="5" w:firstLine="52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 xml:space="preserve">открытость: возможность участия в процедуре отбора должна быть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 xml:space="preserve">доступна любому желающему гражданину Российской Федерации,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соответствующему требованиям, установленным Порядком формирования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резерва управленческих кадров Большесолдатского района, утвержденным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настоящим постановлением;</w:t>
      </w:r>
    </w:p>
    <w:p w:rsidR="0049473B" w:rsidRPr="0049473B" w:rsidRDefault="0049473B" w:rsidP="0049473B">
      <w:pPr>
        <w:shd w:val="clear" w:color="auto" w:fill="FFFFFF"/>
        <w:spacing w:before="5" w:after="0" w:line="240" w:lineRule="auto"/>
        <w:ind w:left="14" w:firstLine="51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состязательность: информированность участников о том, что процедура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 xml:space="preserve">оценки и подбора носит состязательный характер и предусматривает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обязательный отсев на всех этапах, включая этап обучения и подготовки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победителей;</w:t>
      </w:r>
    </w:p>
    <w:p w:rsidR="0049473B" w:rsidRPr="0049473B" w:rsidRDefault="0049473B" w:rsidP="0049473B">
      <w:pPr>
        <w:shd w:val="clear" w:color="auto" w:fill="FFFFFF"/>
        <w:spacing w:before="5" w:after="0" w:line="240" w:lineRule="auto"/>
        <w:ind w:left="14" w:right="10" w:firstLine="52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объективность: применение зарекомендовавших себя наилучшим образом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методик оценки и применение процедур оценки и отбора;</w:t>
      </w:r>
    </w:p>
    <w:p w:rsidR="0049473B" w:rsidRPr="0049473B" w:rsidRDefault="0049473B" w:rsidP="0049473B">
      <w:pPr>
        <w:shd w:val="clear" w:color="auto" w:fill="FFFFFF"/>
        <w:spacing w:after="0" w:line="240" w:lineRule="auto"/>
        <w:ind w:left="24" w:right="10" w:firstLine="51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непрерывность: постоянный мониторинг карьеры и личных достижений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>победителей в процессе и по окончании прохождения программ обучения;</w:t>
      </w:r>
    </w:p>
    <w:p w:rsidR="0049473B" w:rsidRPr="0049473B" w:rsidRDefault="0049473B" w:rsidP="0049473B">
      <w:pPr>
        <w:shd w:val="clear" w:color="auto" w:fill="FFFFFF"/>
        <w:spacing w:after="0" w:line="240" w:lineRule="auto"/>
        <w:ind w:left="19" w:firstLine="51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цикличность: проведение мероприятий оценки и отбора кандидатов в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повторяющемся режиме с целью обеспечения постоянного притока новых </w:t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профессиональных управленцев;</w:t>
      </w:r>
    </w:p>
    <w:p w:rsidR="0049473B" w:rsidRPr="0049473B" w:rsidRDefault="0049473B" w:rsidP="0049473B">
      <w:pPr>
        <w:shd w:val="clear" w:color="auto" w:fill="FFFFFF"/>
        <w:spacing w:after="0" w:line="240" w:lineRule="auto"/>
        <w:ind w:left="24" w:right="5" w:firstLine="5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долгосрочность: включение мероприятий оценки и отбора кандидатов в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постоянно действующую систему воспроизводства и обновления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профессиональной управленческой элиты.</w:t>
      </w:r>
    </w:p>
    <w:p w:rsidR="0049473B" w:rsidRPr="0049473B" w:rsidRDefault="0049473B" w:rsidP="00FC098D">
      <w:pPr>
        <w:shd w:val="clear" w:color="auto" w:fill="FFFFFF"/>
        <w:spacing w:before="336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2. ЦЕЛИ И ЗАДАЧИ КОНКУРСНОГО ОТБОРА</w:t>
      </w:r>
    </w:p>
    <w:p w:rsidR="0049473B" w:rsidRDefault="0049473B" w:rsidP="004B7E28">
      <w:pPr>
        <w:shd w:val="clear" w:color="auto" w:fill="FFFFFF"/>
        <w:spacing w:before="322" w:after="0" w:line="240" w:lineRule="auto"/>
        <w:ind w:left="24" w:right="10" w:firstLine="51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 Конкурсный отбор проводится в целях установления профессиональной пригодности лиц, изъявивших желание принять участие в</w:t>
      </w:r>
    </w:p>
    <w:p w:rsidR="00FC098D" w:rsidRPr="0049473B" w:rsidRDefault="00FC098D" w:rsidP="00FC09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конкурсе для замещения должностей в системе муниципального управления, а </w:t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также в организациях, относящихся к приоритетным сферам </w:t>
      </w:r>
      <w:r w:rsidRPr="0049473B">
        <w:rPr>
          <w:rFonts w:ascii="Times New Roman" w:eastAsia="Times New Roman" w:hAnsi="Times New Roman" w:cs="Times New Roman"/>
          <w:smallCaps/>
          <w:color w:val="000000" w:themeColor="text1"/>
          <w:sz w:val="28"/>
          <w:szCs w:val="28"/>
          <w:lang w:eastAsia="ru-RU"/>
        </w:rPr>
        <w:t xml:space="preserve">экономики, </w:t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образования, здравоохранения, культуры, спорта и т.д. </w:t>
      </w:r>
      <w:proofErr w:type="spellStart"/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Большесолдатского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района</w:t>
      </w:r>
      <w:proofErr w:type="spellEnd"/>
      <w:r w:rsidRPr="0049473B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.</w:t>
      </w:r>
    </w:p>
    <w:p w:rsidR="00FC098D" w:rsidRPr="0049473B" w:rsidRDefault="00FC098D" w:rsidP="00FC098D">
      <w:pPr>
        <w:shd w:val="clear" w:color="auto" w:fill="FFFFFF"/>
        <w:spacing w:before="14" w:after="0" w:line="240" w:lineRule="auto"/>
        <w:ind w:left="773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 Задачи проведения конкурсного отбора:</w:t>
      </w:r>
    </w:p>
    <w:p w:rsidR="00FC098D" w:rsidRPr="0049473B" w:rsidRDefault="00FC098D" w:rsidP="00FC098D">
      <w:pPr>
        <w:shd w:val="clear" w:color="auto" w:fill="FFFFFF"/>
        <w:spacing w:before="10" w:after="0" w:line="240" w:lineRule="auto"/>
        <w:ind w:left="240" w:right="10" w:firstLine="53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определение талантливых перспективных кандидатов, обладающих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 xml:space="preserve">необходимыми профессионально-деловыми, личностными качествами,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добившихся высоких достижений и практических результатов в работе и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вносящих значимый вклад в региональное и муниципальное развитие;</w:t>
      </w:r>
    </w:p>
    <w:p w:rsidR="00FC098D" w:rsidRPr="0049473B" w:rsidRDefault="00FC098D" w:rsidP="00FC098D">
      <w:pPr>
        <w:shd w:val="clear" w:color="auto" w:fill="FFFFFF"/>
        <w:spacing w:after="0" w:line="240" w:lineRule="auto"/>
        <w:ind w:left="245" w:right="10" w:firstLine="53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 xml:space="preserve">формирование программы профессионального развития резерва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управленческих кадров Большесолдатского района на основе индивидуальных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 xml:space="preserve">планов развития лиц, включенных в резерв управленческих кадров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Большесолдатского района;</w:t>
      </w:r>
    </w:p>
    <w:p w:rsidR="00FC098D" w:rsidRPr="0049473B" w:rsidRDefault="00FC098D" w:rsidP="00FC098D">
      <w:pPr>
        <w:shd w:val="clear" w:color="auto" w:fill="FFFFFF"/>
        <w:spacing w:before="24" w:after="0" w:line="240" w:lineRule="auto"/>
        <w:ind w:left="245" w:right="29" w:firstLine="53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формирование имиджа престижности участия в программах подготовки резерва управленческих кадров Большесолдатского района;</w:t>
      </w:r>
    </w:p>
    <w:p w:rsidR="00FC098D" w:rsidRPr="0049473B" w:rsidRDefault="00FC098D" w:rsidP="00FC098D">
      <w:pPr>
        <w:shd w:val="clear" w:color="auto" w:fill="FFFFFF"/>
        <w:spacing w:after="0" w:line="240" w:lineRule="auto"/>
        <w:ind w:left="250" w:right="34" w:firstLine="53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10"/>
          <w:sz w:val="28"/>
          <w:szCs w:val="28"/>
          <w:lang w:eastAsia="ru-RU"/>
        </w:rPr>
        <w:t xml:space="preserve">формирование базы данных резерва управленческих кадров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Большесолдатского района.</w:t>
      </w:r>
    </w:p>
    <w:p w:rsidR="00FC098D" w:rsidRPr="0049473B" w:rsidRDefault="00FC098D" w:rsidP="00FC09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FC098D" w:rsidRPr="0049473B" w:rsidRDefault="00FC098D" w:rsidP="00FC098D">
      <w:pPr>
        <w:shd w:val="clear" w:color="auto" w:fill="FFFFFF"/>
        <w:spacing w:after="0" w:line="240" w:lineRule="auto"/>
        <w:ind w:left="806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3. ОРГАНИЗАЦИЯ И ПРОВЕДЕНИЕ КОНКУРСНОГО ОТБОРА</w:t>
      </w:r>
    </w:p>
    <w:p w:rsidR="00FC098D" w:rsidRPr="0049473B" w:rsidRDefault="00FC098D" w:rsidP="00FC098D">
      <w:pPr>
        <w:shd w:val="clear" w:color="auto" w:fill="FFFFFF"/>
        <w:tabs>
          <w:tab w:val="left" w:pos="1690"/>
        </w:tabs>
        <w:spacing w:before="312" w:after="0" w:line="240" w:lineRule="auto"/>
        <w:ind w:left="250" w:firstLine="538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3.1.</w:t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49473B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t>Сроки     проведения    конкурсного     отбора    определяются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br/>
      </w:r>
      <w:r w:rsidRPr="0049473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Администрацией Большесолдатского района в соответствии с рекомендациями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br/>
      </w:r>
      <w:r w:rsidRPr="0049473B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>Комиссии по формированию и подготовке резерва управленческих кадров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br/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Большесолдатского района (далее - Комиссия). Информация о проведении</w:t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9473B">
        <w:rPr>
          <w:rFonts w:ascii="Times New Roman" w:eastAsia="Times New Roman" w:hAnsi="Times New Roman" w:cs="Times New Roman"/>
          <w:color w:val="000000" w:themeColor="text1"/>
          <w:spacing w:val="13"/>
          <w:sz w:val="28"/>
          <w:szCs w:val="28"/>
          <w:lang w:eastAsia="ru-RU"/>
        </w:rPr>
        <w:t>конкурсного  отбора публикуется в средствах массовой информации и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13"/>
          <w:sz w:val="28"/>
          <w:szCs w:val="28"/>
          <w:lang w:eastAsia="ru-RU"/>
        </w:rPr>
        <w:br/>
      </w:r>
      <w:r w:rsidRPr="0049473B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размещается в сети "Интернет".</w:t>
      </w:r>
    </w:p>
    <w:p w:rsidR="00FC098D" w:rsidRPr="0049473B" w:rsidRDefault="00FC098D" w:rsidP="00FC098D">
      <w:pPr>
        <w:shd w:val="clear" w:color="auto" w:fill="FFFFFF"/>
        <w:tabs>
          <w:tab w:val="left" w:pos="1402"/>
          <w:tab w:val="left" w:pos="6187"/>
        </w:tabs>
        <w:spacing w:after="0" w:line="240" w:lineRule="auto"/>
        <w:ind w:left="264" w:firstLine="52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3.2.</w:t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49473B">
        <w:rPr>
          <w:rFonts w:ascii="Times New Roman" w:eastAsia="Times New Roman" w:hAnsi="Times New Roman" w:cs="Times New Roman"/>
          <w:color w:val="000000" w:themeColor="text1"/>
          <w:spacing w:val="11"/>
          <w:sz w:val="28"/>
          <w:szCs w:val="28"/>
          <w:lang w:eastAsia="ru-RU"/>
        </w:rPr>
        <w:t>Для участия в конкурсном отборе кандидатами предъявляются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11"/>
          <w:sz w:val="28"/>
          <w:szCs w:val="28"/>
          <w:lang w:eastAsia="ru-RU"/>
        </w:rPr>
        <w:br/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следующие документы:</w:t>
      </w:r>
    </w:p>
    <w:p w:rsidR="00FC098D" w:rsidRPr="0049473B" w:rsidRDefault="00FC098D" w:rsidP="00FC098D">
      <w:pPr>
        <w:shd w:val="clear" w:color="auto" w:fill="FFFFFF"/>
        <w:tabs>
          <w:tab w:val="left" w:pos="1402"/>
          <w:tab w:val="left" w:pos="6187"/>
        </w:tabs>
        <w:spacing w:after="0" w:line="240" w:lineRule="auto"/>
        <w:ind w:left="264" w:firstLine="528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личное заявление;   </w:t>
      </w:r>
    </w:p>
    <w:p w:rsidR="00FC098D" w:rsidRPr="0049473B" w:rsidRDefault="00FC098D" w:rsidP="00FC098D">
      <w:pPr>
        <w:shd w:val="clear" w:color="auto" w:fill="FFFFFF"/>
        <w:spacing w:after="0" w:line="240" w:lineRule="auto"/>
        <w:ind w:left="264" w:right="34" w:firstLine="52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 xml:space="preserve">собственноручно заполненная и подписанная анкета установленной </w:t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формы с приложением фотографии (размер фотографии 3 х 4 см, без уголка);</w:t>
      </w:r>
    </w:p>
    <w:p w:rsidR="00FC098D" w:rsidRPr="0049473B" w:rsidRDefault="00FC098D" w:rsidP="00FC098D">
      <w:pPr>
        <w:shd w:val="clear" w:color="auto" w:fill="FFFFFF"/>
        <w:spacing w:after="0" w:line="240" w:lineRule="auto"/>
        <w:ind w:left="254" w:right="34" w:firstLine="53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 xml:space="preserve">копия паспорта или заменяющего его документа (соответствующий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документ предъявляется лично по прибытии на конкурс);</w:t>
      </w:r>
    </w:p>
    <w:p w:rsidR="00FC098D" w:rsidRPr="0049473B" w:rsidRDefault="00FC098D" w:rsidP="00FC098D">
      <w:pPr>
        <w:shd w:val="clear" w:color="auto" w:fill="FFFFFF"/>
        <w:spacing w:after="0" w:line="240" w:lineRule="auto"/>
        <w:ind w:left="264" w:right="19" w:firstLine="51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12"/>
          <w:sz w:val="28"/>
          <w:szCs w:val="28"/>
          <w:lang w:eastAsia="ru-RU"/>
        </w:rPr>
        <w:t xml:space="preserve">документы, подтверждающие необходимое профессиональное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образование;</w:t>
      </w:r>
    </w:p>
    <w:p w:rsidR="00FC098D" w:rsidRPr="0049473B" w:rsidRDefault="00FC098D" w:rsidP="00FC098D">
      <w:pPr>
        <w:shd w:val="clear" w:color="auto" w:fill="FFFFFF"/>
        <w:spacing w:before="5" w:after="0" w:line="240" w:lineRule="auto"/>
        <w:ind w:left="269" w:right="24" w:firstLine="52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копии документов о дополнительном профессиональном образовании, о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присвоении ученой степени, ученого звания (по желанию гражданина);</w:t>
      </w:r>
    </w:p>
    <w:p w:rsidR="00FC098D" w:rsidRPr="0049473B" w:rsidRDefault="00FC098D" w:rsidP="00FC098D">
      <w:pPr>
        <w:shd w:val="clear" w:color="auto" w:fill="FFFFFF"/>
        <w:spacing w:after="0" w:line="240" w:lineRule="auto"/>
        <w:ind w:left="269" w:right="24" w:firstLine="52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копия трудовой книжки или иные документы, подтверждающие трудовую </w:t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(служебную) деятельность гражданина;</w:t>
      </w:r>
    </w:p>
    <w:p w:rsidR="00FC098D" w:rsidRPr="0049473B" w:rsidRDefault="00FC098D" w:rsidP="00FC098D">
      <w:pPr>
        <w:shd w:val="clear" w:color="auto" w:fill="FFFFFF"/>
        <w:spacing w:after="0" w:line="240" w:lineRule="auto"/>
        <w:ind w:left="269" w:right="24" w:firstLine="52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медицинская справка;</w:t>
      </w:r>
    </w:p>
    <w:p w:rsidR="00FC098D" w:rsidRPr="0049473B" w:rsidRDefault="00FC098D" w:rsidP="00FC098D">
      <w:pPr>
        <w:shd w:val="clear" w:color="auto" w:fill="FFFFFF"/>
        <w:spacing w:after="0" w:line="240" w:lineRule="auto"/>
        <w:ind w:left="264" w:right="24" w:firstLine="52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 xml:space="preserve">рекомендации с места работы и краткое резюме, характеризующее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кандидата, с указанием наиболее значимых рабочих (служебных) достижений.</w:t>
      </w:r>
    </w:p>
    <w:p w:rsidR="00FC098D" w:rsidRPr="0049473B" w:rsidRDefault="00FC098D" w:rsidP="00FC098D">
      <w:pPr>
        <w:shd w:val="clear" w:color="auto" w:fill="FFFFFF"/>
        <w:tabs>
          <w:tab w:val="left" w:pos="1402"/>
        </w:tabs>
        <w:spacing w:after="0" w:line="240" w:lineRule="auto"/>
        <w:ind w:left="264" w:firstLine="528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3.3.</w:t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49473B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  <w:lang w:eastAsia="ru-RU"/>
        </w:rPr>
        <w:t>Конкурсный отбор осуществляется в два этапа, включающие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15"/>
          <w:sz w:val="28"/>
          <w:szCs w:val="28"/>
          <w:lang w:eastAsia="ru-RU"/>
        </w:rPr>
        <w:br/>
      </w:r>
      <w:r w:rsidRPr="0049473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квалификационный отбор и конкурсные испытания.</w:t>
      </w:r>
    </w:p>
    <w:p w:rsidR="00FC098D" w:rsidRPr="0049473B" w:rsidRDefault="00FC098D" w:rsidP="00FC098D">
      <w:pPr>
        <w:shd w:val="clear" w:color="auto" w:fill="FFFFFF"/>
        <w:spacing w:after="0" w:line="240" w:lineRule="auto"/>
        <w:ind w:left="264" w:right="24" w:firstLine="52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В случае выявления несоответствия перечня представленных документов,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а также содержащихся в них сведений требованиям, установленным Порядком</w:t>
      </w:r>
    </w:p>
    <w:p w:rsidR="00FC098D" w:rsidRPr="0049473B" w:rsidRDefault="00FC098D" w:rsidP="00FC098D">
      <w:pPr>
        <w:shd w:val="clear" w:color="auto" w:fill="FFFFFF"/>
        <w:spacing w:after="0" w:line="240" w:lineRule="auto"/>
        <w:ind w:left="264" w:right="24" w:firstLine="52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  <w:sectPr w:rsidR="00FC098D" w:rsidRPr="0049473B">
          <w:pgSz w:w="11909" w:h="16834"/>
          <w:pgMar w:top="1157" w:right="878" w:bottom="360" w:left="1311" w:header="720" w:footer="720" w:gutter="0"/>
          <w:cols w:space="60"/>
          <w:noEndnote/>
        </w:sectPr>
      </w:pPr>
    </w:p>
    <w:p w:rsidR="00FC098D" w:rsidRPr="0049473B" w:rsidRDefault="00FC098D" w:rsidP="00FC098D">
      <w:pPr>
        <w:shd w:val="clear" w:color="auto" w:fill="FFFFFF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lastRenderedPageBreak/>
        <w:t>формирования резерва управленческих кадров Большесолдатского района, утвержденным настоящим постановлением, соответствующие кандидаты ко второму этапу конкурсного отбора не допускаются.</w:t>
      </w:r>
    </w:p>
    <w:p w:rsidR="00FC098D" w:rsidRPr="0049473B" w:rsidRDefault="00FC098D" w:rsidP="00FC098D">
      <w:pPr>
        <w:shd w:val="clear" w:color="auto" w:fill="FFFFFF"/>
        <w:spacing w:before="10" w:after="0" w:line="240" w:lineRule="auto"/>
        <w:ind w:left="5" w:right="14" w:firstLine="53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Документы, представленные позже установленного срока, рабочими </w:t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группами не рассматриваются.</w:t>
      </w:r>
    </w:p>
    <w:p w:rsidR="00FC098D" w:rsidRPr="0049473B" w:rsidRDefault="00FC098D" w:rsidP="00FC098D">
      <w:pPr>
        <w:shd w:val="clear" w:color="auto" w:fill="FFFFFF"/>
        <w:spacing w:before="19" w:after="0" w:line="240" w:lineRule="auto"/>
        <w:ind w:left="10" w:right="14" w:firstLine="53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Кандидаты, не прошедшие квалификационный отбор, информируются в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письменной форме соответствующей рабочей группой о недопущении ко </w:t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второму этапу конкурсного отбора.</w:t>
      </w:r>
    </w:p>
    <w:p w:rsidR="00FC098D" w:rsidRPr="0049473B" w:rsidRDefault="00FC098D" w:rsidP="00FC098D">
      <w:pPr>
        <w:shd w:val="clear" w:color="auto" w:fill="FFFFFF"/>
        <w:tabs>
          <w:tab w:val="left" w:pos="1090"/>
        </w:tabs>
        <w:spacing w:before="14" w:after="0" w:line="240" w:lineRule="auto"/>
        <w:ind w:left="5" w:firstLine="542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3.5.</w:t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49473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Списки кандидатов, прошедших квалификационный отбор, а также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49473B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>документы  данных   кандидатов  представляются  рабочими   группами   в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br/>
      </w:r>
      <w:r w:rsidRPr="0049473B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>Администрацию Большесолдатского района для проведения второго этапа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br/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конкурсного отбора.</w:t>
      </w:r>
    </w:p>
    <w:p w:rsidR="00FC098D" w:rsidRPr="0049473B" w:rsidRDefault="00FC098D" w:rsidP="00FC098D">
      <w:pPr>
        <w:shd w:val="clear" w:color="auto" w:fill="FFFFFF"/>
        <w:spacing w:before="10" w:after="0" w:line="240" w:lineRule="auto"/>
        <w:ind w:left="10" w:right="10" w:firstLine="53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Кандидаты, допущенные к участию во втором этапе конкурсного отбора, информируются организаторами конкурсного отбора о дате, времени и месте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проведения конкурсных испытаний путем направления им извещений.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Направление извещения может осуществляться в электронной форме.</w:t>
      </w:r>
    </w:p>
    <w:p w:rsidR="00FC098D" w:rsidRPr="0049473B" w:rsidRDefault="00FC098D" w:rsidP="00FC098D">
      <w:pPr>
        <w:shd w:val="clear" w:color="auto" w:fill="FFFFFF"/>
        <w:tabs>
          <w:tab w:val="left" w:pos="1090"/>
        </w:tabs>
        <w:spacing w:after="0" w:line="240" w:lineRule="auto"/>
        <w:ind w:left="5" w:firstLine="542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3.6.</w:t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Для проведения  конкурсных испытаний организаторы конкурсного</w:t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9473B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>отбора формируют конкурсные комиссии с учетом целевых групп должностей,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br/>
      </w:r>
      <w:r w:rsidRPr="0049473B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t>определенных Порядком  формирования резерва управленческих кадров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  <w:lang w:eastAsia="ru-RU"/>
        </w:rPr>
        <w:br/>
      </w:r>
      <w:r w:rsidRPr="0049473B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Большесолдатского   района,   утвержденным  настоящим  постановлением.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br/>
      </w:r>
      <w:r w:rsidRPr="0049473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Составы конкурсных комиссий утверждаются Комиссией по формированию и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br/>
      </w:r>
      <w:r w:rsidRPr="0049473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подготовке резерва управленческих кадров Большесолдатского района.</w:t>
      </w:r>
    </w:p>
    <w:p w:rsidR="00FC098D" w:rsidRPr="0049473B" w:rsidRDefault="00FC098D" w:rsidP="00FC098D">
      <w:pPr>
        <w:shd w:val="clear" w:color="auto" w:fill="FFFFFF"/>
        <w:tabs>
          <w:tab w:val="left" w:pos="1032"/>
        </w:tabs>
        <w:spacing w:after="0" w:line="240" w:lineRule="auto"/>
        <w:ind w:left="562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3.6.</w:t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49473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Конкурсные испытания предусматривают:</w:t>
      </w:r>
    </w:p>
    <w:p w:rsidR="00FC098D" w:rsidRPr="0049473B" w:rsidRDefault="00FC098D" w:rsidP="00FC098D">
      <w:pPr>
        <w:shd w:val="clear" w:color="auto" w:fill="FFFFFF"/>
        <w:spacing w:after="0" w:line="240" w:lineRule="auto"/>
        <w:ind w:left="19" w:right="14" w:firstLine="542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оценку уровня профессиональной компетентности кандидата на основе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заданий (тестов);</w:t>
      </w:r>
    </w:p>
    <w:p w:rsidR="00FC098D" w:rsidRPr="0049473B" w:rsidRDefault="00FC098D" w:rsidP="00FC098D">
      <w:pPr>
        <w:shd w:val="clear" w:color="auto" w:fill="FFFFFF"/>
        <w:spacing w:after="0" w:line="240" w:lineRule="auto"/>
        <w:ind w:left="566" w:right="1037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оценку уровня владения информационными технологиями;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оценку уровня владения государственным, иностранным языком.</w:t>
      </w:r>
    </w:p>
    <w:p w:rsidR="00FC098D" w:rsidRPr="0049473B" w:rsidRDefault="00FC098D" w:rsidP="00FC098D">
      <w:pPr>
        <w:shd w:val="clear" w:color="auto" w:fill="FFFFFF"/>
        <w:tabs>
          <w:tab w:val="left" w:pos="1099"/>
        </w:tabs>
        <w:spacing w:after="0" w:line="240" w:lineRule="auto"/>
        <w:ind w:left="24" w:firstLine="538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3.7.</w:t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49473B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>Организаторы конкурсного отбора ежегодно, до начала проведения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br/>
      </w:r>
      <w:r w:rsidRPr="0049473B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>конкурсного   отбора,   разрабатывают   методические   рекомендации   по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br/>
      </w:r>
      <w:r w:rsidRPr="0049473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проведению конкурсного отбора кандидатов, включая процедуры проведения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br/>
      </w:r>
      <w:r w:rsidRPr="0049473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конкурсными комиссиями конкурсных испытаний и типовые задания (тесты).</w:t>
      </w:r>
    </w:p>
    <w:p w:rsidR="00FC098D" w:rsidRPr="0049473B" w:rsidRDefault="00FC098D" w:rsidP="00FC098D">
      <w:pPr>
        <w:shd w:val="clear" w:color="auto" w:fill="FFFFFF"/>
        <w:spacing w:before="5" w:after="0" w:line="240" w:lineRule="auto"/>
        <w:ind w:left="24" w:right="5" w:firstLine="53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Методические рекомендации по проведению конкурсного отбора </w:t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утверждаются Комиссией.</w:t>
      </w:r>
    </w:p>
    <w:p w:rsidR="00FC098D" w:rsidRPr="0049473B" w:rsidRDefault="00FC098D" w:rsidP="00FC098D">
      <w:pPr>
        <w:shd w:val="clear" w:color="auto" w:fill="FFFFFF"/>
        <w:tabs>
          <w:tab w:val="left" w:pos="1354"/>
        </w:tabs>
        <w:spacing w:after="0" w:line="240" w:lineRule="auto"/>
        <w:ind w:left="34" w:firstLine="533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3.8.</w:t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49473B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t>Результаты    конкурсного   отбора   кандидатов    оформляются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  <w:lang w:eastAsia="ru-RU"/>
        </w:rPr>
        <w:br/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протоколами заседаний конкурсных комиссий.  </w:t>
      </w:r>
    </w:p>
    <w:p w:rsidR="00FC098D" w:rsidRPr="0049473B" w:rsidRDefault="00FC098D" w:rsidP="00FC098D">
      <w:pPr>
        <w:shd w:val="clear" w:color="auto" w:fill="FFFFFF"/>
        <w:tabs>
          <w:tab w:val="left" w:pos="1109"/>
        </w:tabs>
        <w:spacing w:after="0" w:line="240" w:lineRule="auto"/>
        <w:ind w:left="38" w:firstLine="533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3.9.</w:t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49473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Протоколы заседаний конкурсных комиссий и документы успешно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br/>
      </w:r>
      <w:r w:rsidRPr="0049473B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>прошедших конкурсный .отбор кандидатов представляются в Комиссию.</w:t>
      </w:r>
    </w:p>
    <w:p w:rsidR="00FC098D" w:rsidRPr="0049473B" w:rsidRDefault="00FC098D" w:rsidP="00FC098D">
      <w:pPr>
        <w:shd w:val="clear" w:color="auto" w:fill="FFFFFF"/>
        <w:spacing w:after="0" w:line="240" w:lineRule="auto"/>
        <w:ind w:left="29" w:right="5" w:firstLine="53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 xml:space="preserve">Результаты конкурсного отбора должны предоставить Комиссии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возможность объективной оценки образовательного и профессионального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уровня кандидатов и служить основой для принятия решения о включении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 xml:space="preserve">кандидата в резерв управленческих кадров Большесолдатского района, либо об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 xml:space="preserve">отказе о включении в резерв управленческих кадров </w:t>
      </w:r>
      <w:proofErr w:type="spellStart"/>
      <w:r w:rsidRPr="0049473B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  <w:lang w:eastAsia="ru-RU"/>
        </w:rPr>
        <w:t>Большесолдатского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>района</w:t>
      </w:r>
      <w:proofErr w:type="spellEnd"/>
      <w:r w:rsidRPr="0049473B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>.</w:t>
      </w:r>
    </w:p>
    <w:p w:rsidR="00FC098D" w:rsidRPr="0049473B" w:rsidRDefault="00FC098D" w:rsidP="00FC098D">
      <w:pPr>
        <w:shd w:val="clear" w:color="auto" w:fill="FFFFFF"/>
        <w:spacing w:after="0" w:line="240" w:lineRule="auto"/>
        <w:ind w:left="29" w:right="5" w:firstLine="53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  <w:sectPr w:rsidR="00FC098D" w:rsidRPr="0049473B">
          <w:pgSz w:w="11909" w:h="16834"/>
          <w:pgMar w:top="1440" w:right="907" w:bottom="360" w:left="1589" w:header="720" w:footer="720" w:gutter="0"/>
          <w:cols w:space="60"/>
          <w:noEndnote/>
        </w:sectPr>
      </w:pPr>
    </w:p>
    <w:p w:rsidR="00FC098D" w:rsidRPr="0049473B" w:rsidRDefault="00FC098D" w:rsidP="00FC098D">
      <w:pPr>
        <w:shd w:val="clear" w:color="auto" w:fill="FFFFFF"/>
        <w:spacing w:after="0" w:line="240" w:lineRule="auto"/>
        <w:ind w:firstLine="523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13"/>
          <w:sz w:val="28"/>
          <w:szCs w:val="28"/>
          <w:lang w:eastAsia="ru-RU"/>
        </w:rPr>
        <w:lastRenderedPageBreak/>
        <w:t xml:space="preserve">Комиссия рассматривает материалы отборочных мероприятий и на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5"/>
          <w:sz w:val="28"/>
          <w:szCs w:val="28"/>
          <w:lang w:eastAsia="ru-RU"/>
        </w:rPr>
        <w:t xml:space="preserve">основании комплексной оценки качеств кандидатов утверждает результаты </w:t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конкурсного отбора.</w:t>
      </w:r>
    </w:p>
    <w:p w:rsidR="00FC098D" w:rsidRPr="0049473B" w:rsidRDefault="00FC098D" w:rsidP="00FC098D">
      <w:pPr>
        <w:shd w:val="clear" w:color="auto" w:fill="FFFFFF"/>
        <w:spacing w:before="5" w:after="0" w:line="240" w:lineRule="auto"/>
        <w:ind w:left="5" w:right="10" w:firstLine="523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Решение принимается большинством голосов присутствующих членов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Комиссии.</w:t>
      </w:r>
    </w:p>
    <w:p w:rsidR="00FC098D" w:rsidRPr="0049473B" w:rsidRDefault="00FC098D" w:rsidP="00FC098D">
      <w:pPr>
        <w:framePr w:h="187" w:hRule="exact" w:hSpace="38" w:wrap="auto" w:vAnchor="text" w:hAnchor="text" w:x="3207" w:y="702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FC098D" w:rsidRPr="0049473B" w:rsidRDefault="00FC098D" w:rsidP="00FC098D">
      <w:pPr>
        <w:shd w:val="clear" w:color="auto" w:fill="FFFFFF"/>
        <w:spacing w:before="14" w:after="0" w:line="240" w:lineRule="auto"/>
        <w:ind w:left="10"/>
        <w:jc w:val="both"/>
        <w:rPr>
          <w:rFonts w:ascii="Times New Roman" w:eastAsia="Times New Roman" w:hAnsi="Times New Roman" w:cs="Times New Roman"/>
          <w:color w:val="000000" w:themeColor="text1"/>
          <w:spacing w:val="-3"/>
          <w:w w:val="87"/>
          <w:sz w:val="32"/>
          <w:szCs w:val="32"/>
          <w:lang w:eastAsia="ru-RU"/>
        </w:rPr>
      </w:pPr>
      <w:r w:rsidRPr="0049473B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      3.10 Предложения Комиссии по персональному составу претендентов на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  <w:lang w:eastAsia="ru-RU"/>
        </w:rPr>
        <w:t xml:space="preserve">включение в резерв управленческих кадров Большесолдатского района </w:t>
      </w:r>
      <w:r w:rsidRPr="004947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сводятся в единый перечень и направляются Главе Администрации района для </w:t>
      </w:r>
      <w:r w:rsidRPr="0049473B">
        <w:rPr>
          <w:rFonts w:ascii="Times New Roman" w:eastAsia="Times New Roman" w:hAnsi="Times New Roman" w:cs="Times New Roman"/>
          <w:color w:val="000000" w:themeColor="text1"/>
          <w:spacing w:val="-3"/>
          <w:w w:val="87"/>
          <w:sz w:val="32"/>
          <w:szCs w:val="32"/>
          <w:lang w:eastAsia="ru-RU"/>
        </w:rPr>
        <w:t>утверждения.</w:t>
      </w:r>
    </w:p>
    <w:p w:rsidR="00FC098D" w:rsidRPr="0049473B" w:rsidRDefault="00FC098D" w:rsidP="00FC098D">
      <w:pPr>
        <w:shd w:val="clear" w:color="auto" w:fill="FFFFFF"/>
        <w:spacing w:before="14" w:after="0" w:line="240" w:lineRule="auto"/>
        <w:ind w:left="1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FC098D" w:rsidRPr="0049473B" w:rsidRDefault="00FC098D" w:rsidP="00FC098D">
      <w:pPr>
        <w:shd w:val="clear" w:color="auto" w:fill="FFFFFF"/>
        <w:spacing w:before="14" w:after="0" w:line="240" w:lineRule="auto"/>
        <w:ind w:left="1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FC098D" w:rsidRPr="0049473B" w:rsidRDefault="00FC098D" w:rsidP="00FC098D">
      <w:pPr>
        <w:shd w:val="clear" w:color="auto" w:fill="FFFFFF"/>
        <w:spacing w:before="182" w:after="0" w:line="504" w:lineRule="exact"/>
        <w:ind w:left="3374"/>
        <w:rPr>
          <w:rFonts w:ascii="Calibri" w:eastAsia="Times New Roman" w:hAnsi="Calibri" w:cs="Times New Roman"/>
          <w:lang w:eastAsia="ru-RU"/>
        </w:rPr>
      </w:pPr>
    </w:p>
    <w:p w:rsidR="00FC098D" w:rsidRPr="0049473B" w:rsidRDefault="00FC098D" w:rsidP="00FC098D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FC098D" w:rsidRPr="0049473B" w:rsidRDefault="00FC098D" w:rsidP="00FC098D">
      <w:pPr>
        <w:shd w:val="clear" w:color="auto" w:fill="FFFFFF"/>
        <w:spacing w:after="0" w:line="240" w:lineRule="auto"/>
        <w:ind w:left="264" w:right="24" w:firstLine="523"/>
        <w:jc w:val="both"/>
        <w:rPr>
          <w:rFonts w:ascii="Times New Roman" w:eastAsia="Times New Roman" w:hAnsi="Times New Roman" w:cs="Times New Roman"/>
          <w:lang w:eastAsia="ru-RU"/>
        </w:rPr>
        <w:sectPr w:rsidR="00FC098D" w:rsidRPr="0049473B">
          <w:pgSz w:w="11909" w:h="16834"/>
          <w:pgMar w:top="1157" w:right="878" w:bottom="360" w:left="1311" w:header="720" w:footer="720" w:gutter="0"/>
          <w:cols w:space="60"/>
          <w:noEndnote/>
        </w:sectPr>
      </w:pPr>
    </w:p>
    <w:p w:rsidR="00FC098D" w:rsidRDefault="00FC098D" w:rsidP="004B7E28">
      <w:pPr>
        <w:shd w:val="clear" w:color="auto" w:fill="FFFFFF"/>
        <w:spacing w:before="322" w:after="0" w:line="240" w:lineRule="auto"/>
        <w:ind w:left="24" w:right="10" w:firstLine="51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C098D" w:rsidRPr="0049473B" w:rsidRDefault="00FC098D" w:rsidP="004B7E28">
      <w:pPr>
        <w:shd w:val="clear" w:color="auto" w:fill="FFFFFF"/>
        <w:spacing w:before="322" w:after="0" w:line="240" w:lineRule="auto"/>
        <w:ind w:left="24" w:right="10" w:firstLine="51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  <w:sectPr w:rsidR="00FC098D" w:rsidRPr="0049473B" w:rsidSect="004B7E28">
          <w:pgSz w:w="11909" w:h="16834"/>
          <w:pgMar w:top="0" w:right="919" w:bottom="360" w:left="1616" w:header="720" w:footer="720" w:gutter="0"/>
          <w:cols w:space="60"/>
          <w:noEndnote/>
        </w:sectPr>
      </w:pPr>
    </w:p>
    <w:p w:rsidR="0049473B" w:rsidRPr="0049473B" w:rsidRDefault="0049473B" w:rsidP="0049473B">
      <w:pPr>
        <w:shd w:val="clear" w:color="auto" w:fill="FFFFFF"/>
        <w:spacing w:before="182" w:after="0" w:line="504" w:lineRule="exact"/>
        <w:ind w:left="3374"/>
        <w:rPr>
          <w:rFonts w:ascii="Calibri" w:eastAsia="Times New Roman" w:hAnsi="Calibri" w:cs="Times New Roman"/>
          <w:lang w:eastAsia="ru-RU"/>
        </w:rPr>
      </w:pPr>
      <w:bookmarkStart w:id="0" w:name="_GoBack"/>
      <w:bookmarkEnd w:id="0"/>
    </w:p>
    <w:p w:rsidR="0049473B" w:rsidRPr="0049473B" w:rsidRDefault="0049473B" w:rsidP="0049473B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49473B" w:rsidRPr="0049473B" w:rsidRDefault="0049473B" w:rsidP="0049473B">
      <w:pPr>
        <w:shd w:val="clear" w:color="auto" w:fill="FFFFFF"/>
        <w:spacing w:after="0" w:line="240" w:lineRule="auto"/>
        <w:ind w:left="264" w:right="24" w:firstLine="523"/>
        <w:jc w:val="both"/>
        <w:rPr>
          <w:rFonts w:ascii="Times New Roman" w:eastAsia="Times New Roman" w:hAnsi="Times New Roman" w:cs="Times New Roman"/>
          <w:lang w:eastAsia="ru-RU"/>
        </w:rPr>
        <w:sectPr w:rsidR="0049473B" w:rsidRPr="0049473B">
          <w:pgSz w:w="11909" w:h="16834"/>
          <w:pgMar w:top="1157" w:right="878" w:bottom="360" w:left="1311" w:header="720" w:footer="720" w:gutter="0"/>
          <w:cols w:space="60"/>
          <w:noEndnote/>
        </w:sectPr>
      </w:pPr>
    </w:p>
    <w:p w:rsidR="0049473B" w:rsidRDefault="0049473B" w:rsidP="0049473B">
      <w:pPr>
        <w:shd w:val="clear" w:color="auto" w:fill="FFFFFF"/>
        <w:spacing w:after="0" w:line="240" w:lineRule="auto"/>
        <w:ind w:right="19"/>
        <w:jc w:val="both"/>
      </w:pPr>
    </w:p>
    <w:sectPr w:rsidR="0049473B" w:rsidSect="0049473B">
      <w:pgSz w:w="11909" w:h="16834"/>
      <w:pgMar w:top="1440" w:right="907" w:bottom="360" w:left="1589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2973CB"/>
    <w:multiLevelType w:val="singleLevel"/>
    <w:tmpl w:val="1DA24A88"/>
    <w:lvl w:ilvl="0">
      <w:start w:val="2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373DB"/>
    <w:rsid w:val="00100524"/>
    <w:rsid w:val="001D3FE8"/>
    <w:rsid w:val="003378C0"/>
    <w:rsid w:val="003D2006"/>
    <w:rsid w:val="0049473B"/>
    <w:rsid w:val="004B7E28"/>
    <w:rsid w:val="00692F90"/>
    <w:rsid w:val="00B373DB"/>
    <w:rsid w:val="00C60FAC"/>
    <w:rsid w:val="00FC0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F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7E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3674</Words>
  <Characters>20948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</dc:creator>
  <cp:lastModifiedBy>Полина</cp:lastModifiedBy>
  <cp:revision>2</cp:revision>
  <cp:lastPrinted>2021-01-11T08:53:00Z</cp:lastPrinted>
  <dcterms:created xsi:type="dcterms:W3CDTF">2021-01-12T07:37:00Z</dcterms:created>
  <dcterms:modified xsi:type="dcterms:W3CDTF">2021-01-12T07:37:00Z</dcterms:modified>
</cp:coreProperties>
</file>