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3D" w:rsidRPr="00EE3F3D" w:rsidRDefault="00EE3F3D" w:rsidP="00EE3F3D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EE3F3D">
        <w:rPr>
          <w:rFonts w:ascii="Tahoma" w:hAnsi="Tahoma" w:cs="Tahoma"/>
          <w:b/>
          <w:bCs/>
          <w:color w:val="000000"/>
          <w:sz w:val="24"/>
          <w:szCs w:val="24"/>
        </w:rPr>
        <w:t xml:space="preserve">Центр «Мой бизнес» приглашает на цикл </w:t>
      </w:r>
      <w:proofErr w:type="spellStart"/>
      <w:r w:rsidRPr="00EE3F3D">
        <w:rPr>
          <w:rFonts w:ascii="Tahoma" w:hAnsi="Tahoma" w:cs="Tahoma"/>
          <w:b/>
          <w:bCs/>
          <w:color w:val="000000"/>
          <w:sz w:val="24"/>
          <w:szCs w:val="24"/>
        </w:rPr>
        <w:t>вебинаров</w:t>
      </w:r>
      <w:proofErr w:type="spellEnd"/>
      <w:r w:rsidRPr="00EE3F3D">
        <w:rPr>
          <w:rFonts w:ascii="Tahoma" w:hAnsi="Tahoma" w:cs="Tahoma"/>
          <w:b/>
          <w:bCs/>
          <w:color w:val="000000"/>
          <w:sz w:val="24"/>
          <w:szCs w:val="24"/>
        </w:rPr>
        <w:t xml:space="preserve"> по актуальным вопросам налогообложения</w:t>
      </w:r>
    </w:p>
    <w:p w:rsidR="00EE3F3D" w:rsidRPr="00EE3F3D" w:rsidRDefault="00EE3F3D" w:rsidP="00EE3F3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E3F3D">
        <w:rPr>
          <w:rFonts w:ascii="Tahoma" w:hAnsi="Tahoma" w:cs="Tahoma"/>
          <w:b/>
          <w:bCs/>
          <w:color w:val="000000"/>
          <w:sz w:val="20"/>
        </w:rPr>
        <w:t xml:space="preserve">Центр «Мой бизнес» приглашает на цикл </w:t>
      </w:r>
      <w:proofErr w:type="spellStart"/>
      <w:r w:rsidRPr="00EE3F3D">
        <w:rPr>
          <w:rFonts w:ascii="Tahoma" w:hAnsi="Tahoma" w:cs="Tahoma"/>
          <w:b/>
          <w:bCs/>
          <w:color w:val="000000"/>
          <w:sz w:val="20"/>
        </w:rPr>
        <w:t>вебинаров</w:t>
      </w:r>
      <w:proofErr w:type="spellEnd"/>
    </w:p>
    <w:p w:rsidR="00EE3F3D" w:rsidRPr="00EE3F3D" w:rsidRDefault="00EE3F3D" w:rsidP="00EE3F3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E3F3D">
        <w:rPr>
          <w:rFonts w:ascii="Tahoma" w:hAnsi="Tahoma" w:cs="Tahoma"/>
          <w:b/>
          <w:bCs/>
          <w:color w:val="000000"/>
          <w:sz w:val="20"/>
        </w:rPr>
        <w:t>по актуальным вопросам налогообложения</w:t>
      </w:r>
      <w:r w:rsidRPr="00EE3F3D">
        <w:rPr>
          <w:rFonts w:ascii="Tahoma" w:hAnsi="Tahoma" w:cs="Tahoma"/>
          <w:b/>
          <w:bCs/>
          <w:color w:val="000000"/>
          <w:sz w:val="20"/>
          <w:szCs w:val="20"/>
        </w:rPr>
        <w:br/>
      </w:r>
      <w:r w:rsidRPr="00EE3F3D">
        <w:rPr>
          <w:rFonts w:ascii="Tahoma" w:hAnsi="Tahoma" w:cs="Tahoma"/>
          <w:color w:val="000000"/>
          <w:sz w:val="20"/>
          <w:szCs w:val="20"/>
        </w:rPr>
        <w:t> Обучение пройдет с марта по май 2022 года.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> Организатором является Центр «Мой бизнес» во взаимодействии с Управлением Федеральной налоговой службы по Курской области.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 xml:space="preserve">К участию приглашаются индивидуальные предприниматели и юридические лица, а также </w:t>
      </w:r>
      <w:proofErr w:type="spellStart"/>
      <w:r w:rsidRPr="00EE3F3D">
        <w:rPr>
          <w:rFonts w:ascii="Tahoma" w:hAnsi="Tahoma" w:cs="Tahoma"/>
          <w:color w:val="000000"/>
          <w:sz w:val="20"/>
          <w:szCs w:val="20"/>
        </w:rPr>
        <w:t>самозанятые</w:t>
      </w:r>
      <w:proofErr w:type="spellEnd"/>
      <w:r w:rsidRPr="00EE3F3D">
        <w:rPr>
          <w:rFonts w:ascii="Tahoma" w:hAnsi="Tahoma" w:cs="Tahoma"/>
          <w:color w:val="000000"/>
          <w:sz w:val="20"/>
          <w:szCs w:val="20"/>
        </w:rPr>
        <w:t xml:space="preserve"> граждане.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 xml:space="preserve"> Слушатели </w:t>
      </w:r>
      <w:proofErr w:type="spellStart"/>
      <w:r w:rsidRPr="00EE3F3D">
        <w:rPr>
          <w:rFonts w:ascii="Tahoma" w:hAnsi="Tahoma" w:cs="Tahoma"/>
          <w:color w:val="000000"/>
          <w:sz w:val="20"/>
          <w:szCs w:val="20"/>
        </w:rPr>
        <w:t>вебинаров</w:t>
      </w:r>
      <w:proofErr w:type="spellEnd"/>
      <w:r w:rsidRPr="00EE3F3D">
        <w:rPr>
          <w:rFonts w:ascii="Tahoma" w:hAnsi="Tahoma" w:cs="Tahoma"/>
          <w:color w:val="000000"/>
          <w:sz w:val="20"/>
          <w:szCs w:val="20"/>
        </w:rPr>
        <w:t xml:space="preserve"> узнают об особенностях существующих систем налогообложения, налоговых льготах, юридических аспектах применения контрольно-кассовой техники и </w:t>
      </w:r>
      <w:proofErr w:type="spellStart"/>
      <w:proofErr w:type="gramStart"/>
      <w:r w:rsidRPr="00EE3F3D">
        <w:rPr>
          <w:rFonts w:ascii="Tahoma" w:hAnsi="Tahoma" w:cs="Tahoma"/>
          <w:color w:val="000000"/>
          <w:sz w:val="20"/>
          <w:szCs w:val="20"/>
        </w:rPr>
        <w:t>интернет-сервисах</w:t>
      </w:r>
      <w:proofErr w:type="spellEnd"/>
      <w:proofErr w:type="gramEnd"/>
      <w:r w:rsidRPr="00EE3F3D">
        <w:rPr>
          <w:rFonts w:ascii="Tahoma" w:hAnsi="Tahoma" w:cs="Tahoma"/>
          <w:color w:val="000000"/>
          <w:sz w:val="20"/>
          <w:szCs w:val="20"/>
        </w:rPr>
        <w:t xml:space="preserve"> ФНС России.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>В качестве спикеров выступят специалисты Управления Федеральной налоговой службы по Курской области.</w:t>
      </w:r>
      <w:r w:rsidRPr="00EE3F3D">
        <w:rPr>
          <w:rFonts w:ascii="Tahoma" w:hAnsi="Tahoma" w:cs="Tahoma"/>
          <w:color w:val="000000"/>
          <w:sz w:val="20"/>
          <w:szCs w:val="20"/>
        </w:rPr>
        <w:br/>
      </w:r>
      <w:r w:rsidRPr="00EE3F3D">
        <w:rPr>
          <w:rFonts w:ascii="Tahoma" w:hAnsi="Tahoma" w:cs="Tahoma"/>
          <w:color w:val="000000"/>
          <w:sz w:val="20"/>
          <w:szCs w:val="20"/>
        </w:rPr>
        <w:br/>
        <w:t>На мероприятие необходимо зарегистрироваться по ссылке: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>&gt; </w:t>
      </w:r>
      <w:hyperlink r:id="rId4" w:tgtFrame="_blank" w:history="1">
        <w:r w:rsidRPr="00EE3F3D">
          <w:rPr>
            <w:rFonts w:ascii="Tahoma" w:hAnsi="Tahoma" w:cs="Tahoma"/>
            <w:color w:val="33A6E3"/>
            <w:sz w:val="20"/>
          </w:rPr>
          <w:t>https://forms.yandex.ru/u/621f15963f34110628baebaf/</w:t>
        </w:r>
      </w:hyperlink>
      <w:r w:rsidRPr="00EE3F3D">
        <w:rPr>
          <w:rFonts w:ascii="Tahoma" w:hAnsi="Tahoma" w:cs="Tahoma"/>
          <w:color w:val="000000"/>
          <w:sz w:val="20"/>
          <w:szCs w:val="20"/>
        </w:rPr>
        <w:br/>
      </w:r>
      <w:r w:rsidRPr="00EE3F3D">
        <w:rPr>
          <w:rFonts w:ascii="Tahoma" w:hAnsi="Tahoma" w:cs="Tahoma"/>
          <w:color w:val="000000"/>
          <w:sz w:val="20"/>
          <w:szCs w:val="20"/>
        </w:rPr>
        <w:br/>
        <w:t> Также приглашаем принять участие в Национальном проекте Мой Бизнес</w:t>
      </w:r>
      <w:r w:rsidRPr="00EE3F3D">
        <w:rPr>
          <w:rFonts w:ascii="Tahoma" w:hAnsi="Tahoma" w:cs="Tahoma"/>
          <w:color w:val="000000"/>
          <w:sz w:val="20"/>
          <w:szCs w:val="20"/>
        </w:rPr>
        <w:br/>
        <w:t>&gt; Для этого необходимо пройти регистрацию на сайте: </w:t>
      </w:r>
      <w:hyperlink r:id="rId5" w:tgtFrame="_blank" w:history="1">
        <w:r w:rsidRPr="00EE3F3D">
          <w:rPr>
            <w:rFonts w:ascii="Tahoma" w:hAnsi="Tahoma" w:cs="Tahoma"/>
            <w:color w:val="33A6E3"/>
            <w:sz w:val="20"/>
          </w:rPr>
          <w:t>https://мойбизнес.рф/</w:t>
        </w:r>
      </w:hyperlink>
    </w:p>
    <w:p w:rsidR="00EE3F3D" w:rsidRPr="00EE3F3D" w:rsidRDefault="00EE3F3D" w:rsidP="00EE3F3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E3F3D">
        <w:rPr>
          <w:rFonts w:ascii="Tahoma" w:hAnsi="Tahoma" w:cs="Tahoma"/>
          <w:color w:val="000000"/>
          <w:sz w:val="20"/>
          <w:szCs w:val="20"/>
        </w:rPr>
        <w:t> </w:t>
      </w:r>
    </w:p>
    <w:p w:rsidR="00EE3F3D" w:rsidRPr="00EE3F3D" w:rsidRDefault="00EE3F3D" w:rsidP="00EE3F3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E3F3D">
        <w:rPr>
          <w:rFonts w:ascii="Tahoma" w:hAnsi="Tahoma" w:cs="Tahoma"/>
          <w:b/>
          <w:bCs/>
          <w:color w:val="000000"/>
          <w:sz w:val="20"/>
        </w:rPr>
        <w:t xml:space="preserve">График </w:t>
      </w:r>
      <w:proofErr w:type="spellStart"/>
      <w:r w:rsidRPr="00EE3F3D">
        <w:rPr>
          <w:rFonts w:ascii="Tahoma" w:hAnsi="Tahoma" w:cs="Tahoma"/>
          <w:b/>
          <w:bCs/>
          <w:color w:val="000000"/>
          <w:sz w:val="20"/>
        </w:rPr>
        <w:t>вебинаров</w:t>
      </w:r>
      <w:proofErr w:type="spellEnd"/>
      <w:r w:rsidRPr="00EE3F3D">
        <w:rPr>
          <w:rFonts w:ascii="Tahoma" w:hAnsi="Tahoma" w:cs="Tahoma"/>
          <w:b/>
          <w:bCs/>
          <w:color w:val="000000"/>
          <w:sz w:val="20"/>
        </w:rPr>
        <w:t xml:space="preserve"> прикреплен</w:t>
      </w:r>
      <w:proofErr w:type="gramStart"/>
      <w:r w:rsidRPr="00EE3F3D">
        <w:rPr>
          <w:rFonts w:ascii="Tahoma" w:hAnsi="Tahoma" w:cs="Tahoma"/>
          <w:b/>
          <w:bCs/>
          <w:color w:val="000000"/>
          <w:sz w:val="20"/>
        </w:rPr>
        <w:t xml:space="preserve"> .</w:t>
      </w:r>
      <w:proofErr w:type="gramEnd"/>
    </w:p>
    <w:p w:rsidR="00EE3F3D" w:rsidRPr="00EE3F3D" w:rsidRDefault="00EE3F3D" w:rsidP="00EE3F3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E3F3D">
        <w:rPr>
          <w:rFonts w:ascii="Tahoma" w:hAnsi="Tahoma" w:cs="Tahoma"/>
          <w:b/>
          <w:bCs/>
          <w:color w:val="000000"/>
          <w:sz w:val="20"/>
        </w:rPr>
        <w:t>Первые два пройдут уже 10 марта. Участие бесплатное</w:t>
      </w:r>
    </w:p>
    <w:p w:rsidR="002126F2" w:rsidRPr="00EE3F3D" w:rsidRDefault="002126F2" w:rsidP="00EE3F3D">
      <w:pPr>
        <w:rPr>
          <w:szCs w:val="52"/>
        </w:rPr>
      </w:pPr>
    </w:p>
    <w:sectPr w:rsidR="002126F2" w:rsidRPr="00EE3F3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330BF"/>
    <w:rsid w:val="00281C9A"/>
    <w:rsid w:val="003A1232"/>
    <w:rsid w:val="003D7EE5"/>
    <w:rsid w:val="00466F4C"/>
    <w:rsid w:val="00554E35"/>
    <w:rsid w:val="006674AB"/>
    <w:rsid w:val="0069092B"/>
    <w:rsid w:val="00856BE3"/>
    <w:rsid w:val="00AD2400"/>
    <w:rsid w:val="00AE5F7B"/>
    <w:rsid w:val="00B41744"/>
    <w:rsid w:val="00C74CE7"/>
    <w:rsid w:val="00D368C8"/>
    <w:rsid w:val="00E80DCA"/>
    <w:rsid w:val="00EE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RRK9vGguovXQNl0J34xdbIoZjoroVyBQcaEM%2BXuXuIA%3D&amp;egid=54bjbi1nb79ssAKdewGFcB%2BxuefmOeKO4U8%2BRfPyjiE%3D&amp;url=https%3A%2F%2Fclick.mail.ru%2Fredir%3Fu%3Dhttps%253A%252F%252Fxn--90aifddrld7a.xn--p1ai%252F%26c%3Dswm%26r%3Dhttp%26o%3Dmail%26v%3D3%26s%3D5c945a3ab979dc89&amp;uidl=16463016610387327661&amp;from=&amp;to=&amp;email=econombs2020%40mail.ru" TargetMode="External"/><Relationship Id="rId4" Type="http://schemas.openxmlformats.org/officeDocument/2006/relationships/hyperlink" Target="https://checklink.mail.ru/proxy?es=RRK9vGguovXQNl0J34xdbIoZjoroVyBQcaEM%2BXuXuIA%3D&amp;egid=54bjbi1nb79ssAKdewGFcB%2BxuefmOeKO4U8%2BRfPyjiE%3D&amp;url=https%3A%2F%2Fclick.mail.ru%2Fredir%3Fu%3Dhttps%253A%252F%252Fforms.yandex.ru%252Fu%252F621f15963f34110628baebaf%252F%26c%3Dswm%26r%3Dhttp%26o%3Dmail%26v%3D3%26s%3D008f476e740be4c6&amp;uidl=16463016610387327661&amp;from=&amp;to=&amp;email=econombs2020%40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</cp:revision>
  <dcterms:created xsi:type="dcterms:W3CDTF">2020-02-28T11:39:00Z</dcterms:created>
  <dcterms:modified xsi:type="dcterms:W3CDTF">2023-08-06T05:51:00Z</dcterms:modified>
</cp:coreProperties>
</file>