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9AC" w:rsidRDefault="007C59AC" w:rsidP="007C59AC">
      <w:pPr>
        <w:pStyle w:val="af4"/>
        <w:shd w:val="clear" w:color="auto" w:fill="FFFFFF"/>
        <w:spacing w:before="28" w:beforeAutospacing="0" w:after="28"/>
      </w:pPr>
      <w:r>
        <w:rPr>
          <w:b/>
          <w:bCs/>
          <w:color w:val="020C22"/>
          <w:sz w:val="27"/>
          <w:szCs w:val="27"/>
        </w:rPr>
        <w:t>Информация о результатах плановой камеральной проверки</w:t>
      </w:r>
      <w:r>
        <w:rPr>
          <w:b/>
          <w:bCs/>
          <w:color w:val="020C22"/>
          <w:sz w:val="32"/>
          <w:szCs w:val="32"/>
        </w:rPr>
        <w:t xml:space="preserve"> </w:t>
      </w:r>
      <w:r>
        <w:rPr>
          <w:b/>
          <w:bCs/>
          <w:color w:val="020C22"/>
          <w:sz w:val="27"/>
          <w:szCs w:val="27"/>
        </w:rPr>
        <w:t xml:space="preserve">в </w:t>
      </w:r>
      <w:r>
        <w:rPr>
          <w:b/>
          <w:bCs/>
          <w:color w:val="000000"/>
          <w:sz w:val="27"/>
          <w:szCs w:val="27"/>
        </w:rPr>
        <w:t>Муниципальном казенном общеобразовательном учреждении «</w:t>
      </w:r>
      <w:proofErr w:type="spellStart"/>
      <w:r>
        <w:rPr>
          <w:b/>
          <w:bCs/>
          <w:color w:val="000000"/>
          <w:sz w:val="27"/>
          <w:szCs w:val="27"/>
        </w:rPr>
        <w:t>Малокаменская</w:t>
      </w:r>
      <w:proofErr w:type="spellEnd"/>
      <w:r>
        <w:rPr>
          <w:b/>
          <w:bCs/>
          <w:color w:val="000000"/>
          <w:sz w:val="27"/>
          <w:szCs w:val="27"/>
        </w:rPr>
        <w:t xml:space="preserve"> средняя общеобразовательная школа» Большесолдатского района Курской области ИНН </w:t>
      </w:r>
      <w:r>
        <w:rPr>
          <w:rStyle w:val="a8"/>
          <w:rFonts w:eastAsiaTheme="majorEastAsia"/>
          <w:color w:val="000000"/>
          <w:sz w:val="27"/>
          <w:szCs w:val="27"/>
        </w:rPr>
        <w:t>4602002517</w:t>
      </w:r>
      <w:r>
        <w:rPr>
          <w:color w:val="000000"/>
          <w:sz w:val="27"/>
          <w:szCs w:val="27"/>
        </w:rPr>
        <w:t xml:space="preserve">. </w:t>
      </w:r>
    </w:p>
    <w:p w:rsidR="007C59AC" w:rsidRDefault="007C59AC" w:rsidP="007C59AC">
      <w:pPr>
        <w:pStyle w:val="af4"/>
        <w:shd w:val="clear" w:color="auto" w:fill="FFFFFF"/>
        <w:spacing w:before="28" w:beforeAutospacing="0" w:after="240"/>
      </w:pPr>
    </w:p>
    <w:p w:rsidR="007C59AC" w:rsidRDefault="007C59AC" w:rsidP="007C59AC">
      <w:pPr>
        <w:pStyle w:val="af4"/>
        <w:shd w:val="clear" w:color="auto" w:fill="FFFFFF"/>
        <w:spacing w:before="28" w:beforeAutospacing="0" w:after="240"/>
      </w:pPr>
    </w:p>
    <w:p w:rsidR="007C59AC" w:rsidRDefault="007C59AC" w:rsidP="007C59AC">
      <w:pPr>
        <w:pStyle w:val="af4"/>
        <w:shd w:val="clear" w:color="auto" w:fill="FFFFFF"/>
        <w:spacing w:after="0"/>
        <w:ind w:left="91" w:right="471"/>
      </w:pPr>
      <w:r>
        <w:rPr>
          <w:color w:val="000000"/>
          <w:sz w:val="27"/>
          <w:szCs w:val="27"/>
        </w:rPr>
        <w:t xml:space="preserve">В соответствии с годовым планом работы контрольной деятельности внутреннего муниципального финансового контроля Администрации Большесолдатского района Курской области на 2023 год утвержденного распоряжением № 317-р от 23.12.2022 года Администрации Большесолдатского района </w:t>
      </w:r>
      <w:r>
        <w:rPr>
          <w:sz w:val="27"/>
          <w:szCs w:val="27"/>
        </w:rPr>
        <w:t xml:space="preserve">проведена плановая камеральная проверка в отношении </w:t>
      </w:r>
      <w:r>
        <w:rPr>
          <w:color w:val="020C22"/>
          <w:sz w:val="27"/>
          <w:szCs w:val="27"/>
        </w:rPr>
        <w:t xml:space="preserve">Муниципального казенного общеобразовательного учреждения </w:t>
      </w:r>
      <w:r>
        <w:rPr>
          <w:color w:val="000000"/>
          <w:sz w:val="27"/>
          <w:szCs w:val="27"/>
        </w:rPr>
        <w:t>«</w:t>
      </w:r>
      <w:proofErr w:type="spellStart"/>
      <w:r>
        <w:rPr>
          <w:color w:val="000000"/>
          <w:sz w:val="27"/>
          <w:szCs w:val="27"/>
        </w:rPr>
        <w:t>Малокаменская</w:t>
      </w:r>
      <w:proofErr w:type="spellEnd"/>
      <w:r>
        <w:rPr>
          <w:color w:val="000000"/>
          <w:sz w:val="27"/>
          <w:szCs w:val="27"/>
        </w:rPr>
        <w:t xml:space="preserve"> средняя общеобразовательная школа» Большесолдатского района Курской области </w:t>
      </w:r>
      <w:r>
        <w:rPr>
          <w:rStyle w:val="a8"/>
          <w:rFonts w:eastAsiaTheme="majorEastAsia"/>
          <w:b w:val="0"/>
          <w:bCs w:val="0"/>
          <w:color w:val="000000"/>
          <w:sz w:val="27"/>
          <w:szCs w:val="27"/>
        </w:rPr>
        <w:t xml:space="preserve">ИНН 4602002517, 307845, Курская обл., </w:t>
      </w:r>
      <w:proofErr w:type="spellStart"/>
      <w:r>
        <w:rPr>
          <w:rStyle w:val="a8"/>
          <w:rFonts w:eastAsiaTheme="majorEastAsia"/>
          <w:b w:val="0"/>
          <w:bCs w:val="0"/>
          <w:color w:val="000000"/>
          <w:sz w:val="27"/>
          <w:szCs w:val="27"/>
        </w:rPr>
        <w:t>Большесолдатский</w:t>
      </w:r>
      <w:proofErr w:type="spellEnd"/>
      <w:r>
        <w:rPr>
          <w:rStyle w:val="a8"/>
          <w:rFonts w:eastAsiaTheme="majorEastAsia"/>
          <w:b w:val="0"/>
          <w:bCs w:val="0"/>
          <w:color w:val="000000"/>
          <w:sz w:val="27"/>
          <w:szCs w:val="27"/>
        </w:rPr>
        <w:t xml:space="preserve"> р-н, д. Малый Каменец, ул. Центральная, д.1 </w:t>
      </w:r>
      <w:r>
        <w:rPr>
          <w:sz w:val="27"/>
          <w:szCs w:val="27"/>
        </w:rPr>
        <w:t>по теме:</w:t>
      </w:r>
      <w:r>
        <w:rPr>
          <w:rFonts w:ascii="Arial" w:hAnsi="Arial" w:cs="Arial"/>
          <w:sz w:val="15"/>
          <w:szCs w:val="15"/>
        </w:rPr>
        <w:t xml:space="preserve"> </w:t>
      </w:r>
      <w:r>
        <w:rPr>
          <w:color w:val="000000"/>
          <w:sz w:val="27"/>
          <w:szCs w:val="27"/>
        </w:rPr>
        <w:t>«Проверка финансово-хозяйственной деятельности»</w:t>
      </w:r>
      <w:r>
        <w:rPr>
          <w:b/>
          <w:bCs/>
          <w:i/>
          <w:iCs/>
          <w:color w:val="000000"/>
          <w:sz w:val="27"/>
          <w:szCs w:val="27"/>
        </w:rPr>
        <w:t xml:space="preserve"> </w:t>
      </w:r>
      <w:r>
        <w:rPr>
          <w:sz w:val="27"/>
          <w:szCs w:val="27"/>
        </w:rPr>
        <w:t xml:space="preserve">за период </w:t>
      </w:r>
      <w:r>
        <w:rPr>
          <w:color w:val="000000"/>
          <w:sz w:val="27"/>
          <w:szCs w:val="27"/>
        </w:rPr>
        <w:t>с 01.01.2021г. по 31.12.2021г.</w:t>
      </w:r>
    </w:p>
    <w:p w:rsidR="007C59AC" w:rsidRDefault="007C59AC" w:rsidP="007C59AC">
      <w:pPr>
        <w:pStyle w:val="af4"/>
        <w:shd w:val="clear" w:color="auto" w:fill="FFFFFF"/>
        <w:spacing w:before="28" w:beforeAutospacing="0" w:after="28"/>
      </w:pPr>
      <w:r>
        <w:rPr>
          <w:color w:val="000000"/>
          <w:sz w:val="27"/>
          <w:szCs w:val="27"/>
        </w:rPr>
        <w:t>По итогам проверки направлена информация Главе Большесолдатского района Курской области.</w:t>
      </w:r>
    </w:p>
    <w:p w:rsidR="007C59AC" w:rsidRDefault="007C59AC" w:rsidP="007C59AC">
      <w:pPr>
        <w:pStyle w:val="af4"/>
        <w:shd w:val="clear" w:color="auto" w:fill="FFFFFF"/>
        <w:spacing w:before="28" w:beforeAutospacing="0" w:after="240"/>
      </w:pPr>
    </w:p>
    <w:p w:rsidR="007C59AC" w:rsidRDefault="007C59AC" w:rsidP="007C59AC">
      <w:pPr>
        <w:pStyle w:val="af4"/>
        <w:shd w:val="clear" w:color="auto" w:fill="FFFFFF"/>
        <w:spacing w:before="28" w:beforeAutospacing="0" w:after="240"/>
      </w:pPr>
    </w:p>
    <w:p w:rsidR="005C1FC2" w:rsidRDefault="005C1FC2" w:rsidP="005C1FC2">
      <w:pPr>
        <w:pStyle w:val="af4"/>
        <w:shd w:val="clear" w:color="auto" w:fill="FFFFFF"/>
        <w:spacing w:before="28" w:beforeAutospacing="0" w:after="240"/>
      </w:pPr>
    </w:p>
    <w:p w:rsidR="00890F6D" w:rsidRDefault="00890F6D" w:rsidP="00890F6D">
      <w:pPr>
        <w:pStyle w:val="af4"/>
        <w:spacing w:after="0"/>
      </w:pPr>
    </w:p>
    <w:p w:rsidR="00A53A43" w:rsidRPr="00890F6D" w:rsidRDefault="00A53A43">
      <w:pPr>
        <w:rPr>
          <w:lang w:val="ru-RU"/>
        </w:rPr>
      </w:pPr>
    </w:p>
    <w:sectPr w:rsidR="00A53A43" w:rsidRPr="00890F6D" w:rsidSect="00A53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90F6D"/>
    <w:rsid w:val="001E36F9"/>
    <w:rsid w:val="005C1FC2"/>
    <w:rsid w:val="006E1722"/>
    <w:rsid w:val="007C59AC"/>
    <w:rsid w:val="00890F6D"/>
    <w:rsid w:val="00A53A43"/>
    <w:rsid w:val="00AB2257"/>
    <w:rsid w:val="00B96BC5"/>
    <w:rsid w:val="00DB3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C5"/>
  </w:style>
  <w:style w:type="paragraph" w:styleId="1">
    <w:name w:val="heading 1"/>
    <w:basedOn w:val="a"/>
    <w:next w:val="a"/>
    <w:link w:val="10"/>
    <w:uiPriority w:val="9"/>
    <w:qFormat/>
    <w:rsid w:val="00B96B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B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B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B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B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B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B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B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B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96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6B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96B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96B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96B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96BC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96BC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96B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96B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96B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96B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96BC5"/>
    <w:rPr>
      <w:b/>
      <w:bCs/>
    </w:rPr>
  </w:style>
  <w:style w:type="character" w:styleId="a9">
    <w:name w:val="Emphasis"/>
    <w:basedOn w:val="a0"/>
    <w:uiPriority w:val="20"/>
    <w:qFormat/>
    <w:rsid w:val="00B96BC5"/>
    <w:rPr>
      <w:i/>
      <w:iCs/>
    </w:rPr>
  </w:style>
  <w:style w:type="paragraph" w:styleId="aa">
    <w:name w:val="No Spacing"/>
    <w:uiPriority w:val="1"/>
    <w:qFormat/>
    <w:rsid w:val="00B96BC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96B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6B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96BC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96B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96BC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96BC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96BC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96BC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96BC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96BC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96BC5"/>
    <w:pPr>
      <w:outlineLvl w:val="9"/>
    </w:pPr>
  </w:style>
  <w:style w:type="paragraph" w:styleId="af4">
    <w:name w:val="Normal (Web)"/>
    <w:basedOn w:val="a"/>
    <w:uiPriority w:val="99"/>
    <w:semiHidden/>
    <w:unhideWhenUsed/>
    <w:rsid w:val="00890F6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Company>Microsoft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5</cp:revision>
  <dcterms:created xsi:type="dcterms:W3CDTF">2023-12-06T13:49:00Z</dcterms:created>
  <dcterms:modified xsi:type="dcterms:W3CDTF">2023-12-06T13:52:00Z</dcterms:modified>
</cp:coreProperties>
</file>