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D3" w:rsidRPr="00906AD3" w:rsidRDefault="00906AD3" w:rsidP="00906AD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 xml:space="preserve">Информация о результатах плановой проверки </w:t>
      </w:r>
      <w:r>
        <w:rPr>
          <w:rFonts w:ascii="Times New Roman" w:hAnsi="Times New Roman" w:cs="Times New Roman"/>
          <w:b/>
          <w:sz w:val="32"/>
          <w:szCs w:val="32"/>
        </w:rPr>
        <w:t xml:space="preserve">в сфере закупок </w:t>
      </w:r>
      <w:r w:rsidR="00AE38C4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</w:t>
      </w:r>
      <w:proofErr w:type="spellStart"/>
      <w:r w:rsidR="00AE38C4">
        <w:rPr>
          <w:rFonts w:ascii="Times New Roman" w:hAnsi="Times New Roman" w:cs="Times New Roman"/>
          <w:b/>
          <w:bCs/>
          <w:sz w:val="32"/>
          <w:szCs w:val="32"/>
        </w:rPr>
        <w:t>Сторожевского</w:t>
      </w:r>
      <w:proofErr w:type="spellEnd"/>
      <w:r w:rsidR="00AE38C4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</w:t>
      </w:r>
      <w:r w:rsidRPr="00906AD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6AD3"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 w:rsidRPr="00906AD3">
        <w:rPr>
          <w:rFonts w:ascii="Times New Roman" w:hAnsi="Times New Roman" w:cs="Times New Roman"/>
          <w:b/>
          <w:sz w:val="32"/>
          <w:szCs w:val="32"/>
        </w:rPr>
        <w:t xml:space="preserve">  района Курской области</w:t>
      </w:r>
    </w:p>
    <w:p w:rsidR="00906AD3" w:rsidRDefault="00906AD3" w:rsidP="00906AD3">
      <w:pPr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</w:p>
    <w:p w:rsidR="00906AD3" w:rsidRPr="00906AD3" w:rsidRDefault="00906AD3" w:rsidP="00484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           В соответствии с планом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 Курской области на 2018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год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, Распоряжением</w:t>
      </w:r>
      <w:r w:rsidR="00AE38C4" w:rsidRP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Администрации </w:t>
      </w:r>
      <w:proofErr w:type="spellStart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 Курской области №6-р от 11.01.2018г.,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 района Курской области проведена проверка в </w:t>
      </w:r>
      <w:r w:rsidRPr="00906AD3">
        <w:rPr>
          <w:rFonts w:ascii="Times New Roman" w:eastAsia="Times New Roman" w:hAnsi="Times New Roman" w:cs="Times New Roman"/>
          <w:color w:val="020C22"/>
          <w:sz w:val="28"/>
          <w:szCs w:val="28"/>
        </w:rPr>
        <w:t xml:space="preserve">отношении </w:t>
      </w:r>
      <w:r w:rsidR="00AE38C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AE38C4">
        <w:rPr>
          <w:rFonts w:ascii="Times New Roman" w:hAnsi="Times New Roman" w:cs="Times New Roman"/>
          <w:bCs/>
          <w:sz w:val="28"/>
          <w:szCs w:val="28"/>
        </w:rPr>
        <w:t>Сторожевского</w:t>
      </w:r>
      <w:proofErr w:type="spellEnd"/>
      <w:r w:rsidR="00AE38C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90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AD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06AD3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</w:p>
    <w:p w:rsidR="00906AD3" w:rsidRDefault="00906AD3" w:rsidP="00906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AD3" w:rsidRDefault="00906AD3" w:rsidP="004846C1">
      <w:pPr>
        <w:spacing w:line="240" w:lineRule="auto"/>
        <w:jc w:val="both"/>
        <w:rPr>
          <w:rFonts w:ascii="Times New Roman" w:eastAsia="Times New Roman" w:hAnsi="Times New Roman" w:cs="Times New Roman"/>
          <w:color w:val="020C22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по теме:</w:t>
      </w:r>
      <w:r>
        <w:rPr>
          <w:rFonts w:ascii="Arial" w:eastAsia="Times New Roman" w:hAnsi="Arial" w:cs="Arial"/>
          <w:color w:val="020C22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 </w:t>
      </w:r>
      <w:r w:rsidR="00AE38C4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="00AE38C4">
        <w:rPr>
          <w:rFonts w:ascii="Times New Roman" w:hAnsi="Times New Roman" w:cs="Times New Roman"/>
          <w:bCs/>
          <w:sz w:val="28"/>
          <w:szCs w:val="28"/>
        </w:rPr>
        <w:t>Сторожевского</w:t>
      </w:r>
      <w:proofErr w:type="spellEnd"/>
      <w:r w:rsidR="00AE38C4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AE38C4" w:rsidRPr="00906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AD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06AD3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требований Федерального закона от 05. 04.2013г. №44-ФЗ «О контрактной системе в сфере закупок  товаров, работ,  услуг  для  обеспечения государственных и муниципальных  нужд»  (в части п.8 ст.99) 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за п</w:t>
      </w:r>
      <w:r w:rsidR="00AE38C4">
        <w:rPr>
          <w:rFonts w:ascii="Times New Roman" w:eastAsia="Times New Roman" w:hAnsi="Times New Roman" w:cs="Times New Roman"/>
          <w:color w:val="020C22"/>
          <w:sz w:val="28"/>
          <w:szCs w:val="28"/>
        </w:rPr>
        <w:t>ериод с 01.01.2016 по 31.12.2017</w:t>
      </w:r>
      <w:r>
        <w:rPr>
          <w:rFonts w:ascii="Times New Roman" w:eastAsia="Times New Roman" w:hAnsi="Times New Roman" w:cs="Times New Roman"/>
          <w:color w:val="020C22"/>
          <w:sz w:val="28"/>
          <w:szCs w:val="28"/>
        </w:rPr>
        <w:t>.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По итогам проверки направлены: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-   информация Главе </w:t>
      </w:r>
      <w:proofErr w:type="spellStart"/>
      <w:r>
        <w:rPr>
          <w:color w:val="020C22"/>
          <w:sz w:val="28"/>
          <w:szCs w:val="28"/>
        </w:rPr>
        <w:t>Большесолдатского</w:t>
      </w:r>
      <w:proofErr w:type="spellEnd"/>
      <w:r>
        <w:rPr>
          <w:color w:val="020C22"/>
          <w:sz w:val="28"/>
          <w:szCs w:val="28"/>
        </w:rPr>
        <w:t xml:space="preserve"> района Курской области;</w:t>
      </w:r>
    </w:p>
    <w:p w:rsidR="009F0A52" w:rsidRPr="009F0A52" w:rsidRDefault="009F0A52" w:rsidP="009F0A52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20C22"/>
          <w:sz w:val="28"/>
          <w:szCs w:val="28"/>
        </w:rPr>
        <w:t xml:space="preserve">- </w:t>
      </w:r>
      <w:r w:rsidRPr="009F0A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плановой  проверки </w:t>
      </w:r>
      <w:r w:rsidRPr="009F0A52">
        <w:rPr>
          <w:rFonts w:ascii="Times New Roman" w:hAnsi="Times New Roman" w:cs="Times New Roman"/>
          <w:color w:val="020C22"/>
          <w:sz w:val="28"/>
          <w:szCs w:val="28"/>
        </w:rPr>
        <w:t>выдано предписание</w:t>
      </w:r>
      <w:r w:rsidRPr="009F0A52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Pr="009F0A52">
        <w:rPr>
          <w:rFonts w:ascii="Times New Roman" w:hAnsi="Times New Roman" w:cs="Times New Roman"/>
          <w:sz w:val="28"/>
          <w:szCs w:val="28"/>
        </w:rPr>
        <w:t>Сторожевского</w:t>
      </w:r>
      <w:proofErr w:type="spellEnd"/>
      <w:r w:rsidRPr="009F0A5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0A52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9F0A5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0A52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F0A52" w:rsidRDefault="009F0A52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</w:p>
    <w:p w:rsidR="00906AD3" w:rsidRPr="00906AD3" w:rsidRDefault="00906AD3" w:rsidP="00906AD3">
      <w:pPr>
        <w:ind w:left="10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6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906AD3" w:rsidRDefault="00906AD3" w:rsidP="00906AD3">
      <w:pPr>
        <w:pStyle w:val="20"/>
        <w:shd w:val="clear" w:color="auto" w:fill="FFFFFF" w:themeFill="background1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.</w:t>
      </w:r>
    </w:p>
    <w:p w:rsidR="000F71DB" w:rsidRDefault="000F71DB"/>
    <w:sectPr w:rsidR="000F71DB" w:rsidSect="00D9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6AD3"/>
    <w:rsid w:val="000F71DB"/>
    <w:rsid w:val="001B556E"/>
    <w:rsid w:val="00326B18"/>
    <w:rsid w:val="004846C1"/>
    <w:rsid w:val="005A1CB1"/>
    <w:rsid w:val="00906AD3"/>
    <w:rsid w:val="009F0A52"/>
    <w:rsid w:val="00AE38C4"/>
    <w:rsid w:val="00D9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90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2017-12-27T07:52:00Z</dcterms:created>
  <dcterms:modified xsi:type="dcterms:W3CDTF">2018-12-26T10:58:00Z</dcterms:modified>
</cp:coreProperties>
</file>