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37" w:rsidRDefault="00F35937" w:rsidP="00125E9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A118D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проверки </w:t>
      </w:r>
      <w:r w:rsidR="00125E94" w:rsidRPr="00125E94"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учреждение культуры «</w:t>
      </w:r>
      <w:proofErr w:type="spellStart"/>
      <w:r w:rsidR="00125E94" w:rsidRPr="00125E94">
        <w:rPr>
          <w:rFonts w:ascii="Times New Roman" w:hAnsi="Times New Roman" w:cs="Times New Roman"/>
          <w:b/>
          <w:bCs/>
          <w:sz w:val="32"/>
          <w:szCs w:val="32"/>
        </w:rPr>
        <w:t>Скороднянский</w:t>
      </w:r>
      <w:proofErr w:type="spellEnd"/>
      <w:r w:rsidR="00125E94" w:rsidRPr="00125E94">
        <w:rPr>
          <w:rFonts w:ascii="Times New Roman" w:hAnsi="Times New Roman" w:cs="Times New Roman"/>
          <w:b/>
          <w:bCs/>
          <w:sz w:val="32"/>
          <w:szCs w:val="32"/>
        </w:rPr>
        <w:t xml:space="preserve"> центральный сельский дом культуры» </w:t>
      </w:r>
      <w:proofErr w:type="spellStart"/>
      <w:r w:rsidR="00125E94" w:rsidRPr="00125E94">
        <w:rPr>
          <w:rFonts w:ascii="Times New Roman" w:hAnsi="Times New Roman" w:cs="Times New Roman"/>
          <w:b/>
          <w:bCs/>
          <w:sz w:val="32"/>
          <w:szCs w:val="32"/>
        </w:rPr>
        <w:t>Большесолдатского</w:t>
      </w:r>
      <w:proofErr w:type="spellEnd"/>
      <w:r w:rsidR="00125E94" w:rsidRPr="00125E94">
        <w:rPr>
          <w:rFonts w:ascii="Times New Roman" w:hAnsi="Times New Roman" w:cs="Times New Roman"/>
          <w:b/>
          <w:bCs/>
          <w:sz w:val="32"/>
          <w:szCs w:val="32"/>
        </w:rPr>
        <w:t xml:space="preserve"> района Курской области</w:t>
      </w:r>
    </w:p>
    <w:p w:rsidR="00125E94" w:rsidRPr="00125E94" w:rsidRDefault="00125E94" w:rsidP="00125E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</w:pPr>
    </w:p>
    <w:p w:rsidR="00F35937" w:rsidRPr="005B096D" w:rsidRDefault="00F35937" w:rsidP="00125E94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683C1F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на 2018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</w:t>
      </w:r>
      <w:proofErr w:type="spellStart"/>
      <w:r w:rsidRPr="005B096D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5B096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проведена проверка в отношении </w:t>
      </w:r>
      <w:r w:rsidR="00125E94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</w:t>
      </w:r>
      <w:r w:rsidR="00125E94" w:rsidRPr="00125E94">
        <w:rPr>
          <w:rFonts w:ascii="Times New Roman" w:hAnsi="Times New Roman" w:cs="Times New Roman"/>
          <w:bCs/>
          <w:sz w:val="28"/>
          <w:szCs w:val="28"/>
        </w:rPr>
        <w:t xml:space="preserve"> культуры «</w:t>
      </w:r>
      <w:proofErr w:type="spellStart"/>
      <w:r w:rsidR="00125E94" w:rsidRPr="00125E94">
        <w:rPr>
          <w:rFonts w:ascii="Times New Roman" w:hAnsi="Times New Roman" w:cs="Times New Roman"/>
          <w:bCs/>
          <w:sz w:val="28"/>
          <w:szCs w:val="28"/>
        </w:rPr>
        <w:t>Скороднянский</w:t>
      </w:r>
      <w:proofErr w:type="spellEnd"/>
      <w:r w:rsidR="00125E94" w:rsidRPr="00125E94">
        <w:rPr>
          <w:rFonts w:ascii="Times New Roman" w:hAnsi="Times New Roman" w:cs="Times New Roman"/>
          <w:bCs/>
          <w:sz w:val="28"/>
          <w:szCs w:val="28"/>
        </w:rPr>
        <w:t xml:space="preserve"> центральный сельский дом культуры» </w:t>
      </w:r>
      <w:proofErr w:type="spellStart"/>
      <w:r w:rsidR="00125E94" w:rsidRPr="00125E94"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proofErr w:type="spellEnd"/>
      <w:r w:rsidR="00125E94" w:rsidRPr="00125E9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125E94" w:rsidRPr="0012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E94">
        <w:rPr>
          <w:rFonts w:ascii="Times New Roman" w:eastAsia="Times New Roman" w:hAnsi="Times New Roman" w:cs="Times New Roman"/>
          <w:sz w:val="28"/>
          <w:szCs w:val="28"/>
        </w:rPr>
        <w:t>по теме:</w:t>
      </w:r>
      <w:r w:rsidRPr="00125E94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25E94" w:rsidRPr="00125E94">
        <w:rPr>
          <w:rFonts w:ascii="Times New Roman" w:hAnsi="Times New Roman" w:cs="Times New Roman"/>
          <w:bCs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при использовании средств местного</w:t>
      </w:r>
      <w:r w:rsidR="00125E94">
        <w:rPr>
          <w:rFonts w:ascii="Times New Roman" w:hAnsi="Times New Roman" w:cs="Times New Roman"/>
          <w:bCs/>
          <w:sz w:val="28"/>
          <w:szCs w:val="28"/>
        </w:rPr>
        <w:t xml:space="preserve"> бюджета» </w:t>
      </w:r>
      <w:r w:rsidR="00683C1F">
        <w:rPr>
          <w:rFonts w:ascii="Times New Roman" w:eastAsia="Times New Roman" w:hAnsi="Times New Roman" w:cs="Times New Roman"/>
          <w:sz w:val="28"/>
          <w:szCs w:val="28"/>
        </w:rPr>
        <w:t>за период с 01.01.2017г. по 31.12.2017г</w:t>
      </w:r>
      <w:r w:rsidRPr="005B09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937" w:rsidRPr="00F35937" w:rsidRDefault="005B096D" w:rsidP="00F35937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По итогам проверки направлена </w:t>
      </w:r>
      <w:r w:rsidR="00273DC7">
        <w:rPr>
          <w:color w:val="020C22"/>
          <w:sz w:val="28"/>
          <w:szCs w:val="28"/>
        </w:rPr>
        <w:t xml:space="preserve"> </w:t>
      </w:r>
      <w:r w:rsidR="00F35937" w:rsidRPr="00F35937">
        <w:rPr>
          <w:color w:val="020C22"/>
          <w:sz w:val="28"/>
          <w:szCs w:val="28"/>
        </w:rPr>
        <w:t xml:space="preserve">информация Главе </w:t>
      </w:r>
      <w:proofErr w:type="spellStart"/>
      <w:r w:rsidR="00F35937" w:rsidRPr="00F35937">
        <w:rPr>
          <w:color w:val="020C22"/>
          <w:sz w:val="28"/>
          <w:szCs w:val="28"/>
        </w:rPr>
        <w:t>Большесол</w:t>
      </w:r>
      <w:r>
        <w:rPr>
          <w:color w:val="020C22"/>
          <w:sz w:val="28"/>
          <w:szCs w:val="28"/>
        </w:rPr>
        <w:t>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области.</w:t>
      </w:r>
    </w:p>
    <w:p w:rsidR="00F35937" w:rsidRDefault="00F35937" w:rsidP="00F35937">
      <w:pPr>
        <w:pStyle w:val="20"/>
        <w:shd w:val="clear" w:color="auto" w:fill="FFFFFF" w:themeFill="background1"/>
        <w:jc w:val="both"/>
        <w:rPr>
          <w:rFonts w:ascii="Arial" w:hAnsi="Arial" w:cs="Arial"/>
          <w:color w:val="020C22"/>
          <w:sz w:val="14"/>
          <w:szCs w:val="14"/>
        </w:rPr>
      </w:pPr>
    </w:p>
    <w:p w:rsidR="00CC2B4E" w:rsidRDefault="00CC2B4E"/>
    <w:sectPr w:rsidR="00CC2B4E" w:rsidSect="0036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35937"/>
    <w:rsid w:val="00125E94"/>
    <w:rsid w:val="001D689B"/>
    <w:rsid w:val="00273DC7"/>
    <w:rsid w:val="002D3FA1"/>
    <w:rsid w:val="00363511"/>
    <w:rsid w:val="0042220F"/>
    <w:rsid w:val="005866E0"/>
    <w:rsid w:val="005B096D"/>
    <w:rsid w:val="00610A85"/>
    <w:rsid w:val="00654E49"/>
    <w:rsid w:val="00683C1F"/>
    <w:rsid w:val="00685A0D"/>
    <w:rsid w:val="009319B4"/>
    <w:rsid w:val="00B21DC5"/>
    <w:rsid w:val="00B74346"/>
    <w:rsid w:val="00BC4F96"/>
    <w:rsid w:val="00C933DD"/>
    <w:rsid w:val="00CC2B4E"/>
    <w:rsid w:val="00DC4070"/>
    <w:rsid w:val="00F3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F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894F-6E31-4524-9241-51158ABD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2017-12-04T06:30:00Z</dcterms:created>
  <dcterms:modified xsi:type="dcterms:W3CDTF">2018-12-26T10:57:00Z</dcterms:modified>
</cp:coreProperties>
</file>