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F" w:rsidRDefault="00E816CF" w:rsidP="00E81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Водоемы опасны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E816CF" w:rsidRDefault="00E816CF" w:rsidP="00E81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br/>
        <w:t>   Летом на водоемах следует соблюдать определенные правила безопасного поведения:</w:t>
      </w:r>
    </w:p>
    <w:p w:rsidR="00E816CF" w:rsidRDefault="00E816CF" w:rsidP="00E81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t>Во-первых, следует избегать купания в незнакомых местах, специально не оборудованных для этой цели.</w:t>
      </w:r>
      <w:r>
        <w:rPr>
          <w:rFonts w:ascii="Tahoma" w:hAnsi="Tahoma" w:cs="Tahoma"/>
          <w:color w:val="000000"/>
          <w:sz w:val="11"/>
          <w:szCs w:val="11"/>
          <w:u w:val="single"/>
        </w:rPr>
        <w:br/>
      </w:r>
      <w:proofErr w:type="gramStart"/>
      <w:r>
        <w:rPr>
          <w:rFonts w:ascii="Tahoma" w:hAnsi="Tahoma" w:cs="Tahoma"/>
          <w:color w:val="000000"/>
          <w:sz w:val="11"/>
          <w:szCs w:val="11"/>
          <w:u w:val="single"/>
        </w:rPr>
        <w:t>Во-вторых, при купании запрещается:</w:t>
      </w:r>
      <w:r>
        <w:rPr>
          <w:rFonts w:ascii="Tahoma" w:hAnsi="Tahoma" w:cs="Tahoma"/>
          <w:color w:val="000000"/>
          <w:sz w:val="11"/>
          <w:szCs w:val="11"/>
          <w:u w:val="single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заплывать за границы зоны купания;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- подплывать к движущимся судам, лодкам, катерам, катамаранам, </w:t>
      </w:r>
      <w:proofErr w:type="spellStart"/>
      <w:r>
        <w:rPr>
          <w:rStyle w:val="a5"/>
          <w:rFonts w:ascii="Tahoma" w:hAnsi="Tahoma" w:cs="Tahoma"/>
          <w:color w:val="000000"/>
          <w:sz w:val="11"/>
          <w:szCs w:val="11"/>
        </w:rPr>
        <w:t>гидроциклам</w:t>
      </w:r>
      <w:proofErr w:type="spellEnd"/>
      <w:r>
        <w:rPr>
          <w:rStyle w:val="a5"/>
          <w:rFonts w:ascii="Tahoma" w:hAnsi="Tahoma" w:cs="Tahoma"/>
          <w:color w:val="000000"/>
          <w:sz w:val="11"/>
          <w:szCs w:val="11"/>
        </w:rPr>
        <w:t>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нырять и долго находиться под водой;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прыгать в воду в незнакомых местах, с причалов и др. сооружений, не приспособленных для этих целей;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долго находиться в холодной воде;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купаться на голодный желудок;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проводить в воде игры, связанные с нырянием и захватом друг друга;</w:t>
      </w:r>
      <w:proofErr w:type="gramEnd"/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плавать на досках, лежаках, бревнах, надувных матрасах и камерах (за пределы нормы заплыва);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подавать крики ложной тревоги;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- приводить с собой собак и др. животных.</w:t>
      </w:r>
      <w:r>
        <w:rPr>
          <w:rFonts w:ascii="Tahoma" w:hAnsi="Tahoma" w:cs="Tahoma"/>
          <w:i/>
          <w:iCs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</w:rPr>
        <w:t>Необходимо уметь не только плавать, но и отдыхать на воде.</w:t>
      </w:r>
      <w:r>
        <w:rPr>
          <w:rFonts w:ascii="Tahoma" w:hAnsi="Tahoma" w:cs="Tahoma"/>
          <w:color w:val="000000"/>
          <w:sz w:val="11"/>
          <w:szCs w:val="11"/>
        </w:rPr>
        <w:br/>
        <w:t>   КАТЕГОРИЧЕСКИ ЗАПРЕЩАЕТСЯ купание на водных объектах, оборудованных предупреждающими аншлагами - «КУПАНИЕ ЗАПРЕЩЕНО!»</w:t>
      </w:r>
      <w:r>
        <w:rPr>
          <w:rFonts w:ascii="Tahoma" w:hAnsi="Tahoma" w:cs="Tahoma"/>
          <w:color w:val="000000"/>
          <w:sz w:val="11"/>
          <w:szCs w:val="11"/>
        </w:rPr>
        <w:br/>
        <w:t>  </w:t>
      </w:r>
      <w:r>
        <w:rPr>
          <w:rFonts w:ascii="Tahoma" w:hAnsi="Tahoma" w:cs="Tahoma"/>
          <w:color w:val="000000"/>
          <w:sz w:val="11"/>
          <w:szCs w:val="11"/>
        </w:rPr>
        <w:br/>
        <w:t>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УВАЖАЕМЫЕ РОДИТЕЛИ!</w:t>
      </w:r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Безопасность жизни детей на водоемах во многих случаях зависит ТОЛЬКО ОТ ВАС!</w:t>
      </w:r>
      <w:r>
        <w:rPr>
          <w:rFonts w:ascii="Tahoma" w:hAnsi="Tahoma" w:cs="Tahoma"/>
          <w:color w:val="000000"/>
          <w:sz w:val="11"/>
          <w:szCs w:val="11"/>
        </w:rPr>
        <w:br/>
        <w:t>Держите ребенка в поле своего зрения, когда он находится в воде, применяйте специальные средства безопасности, надувные нарукавники или жилеты, расскажите своим детям о правилах поведения на природных и искусственных водоемах и о последствиях их нарушения.</w:t>
      </w:r>
    </w:p>
    <w:p w:rsidR="00E816CF" w:rsidRDefault="00E816CF" w:rsidP="00E81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Категорически запрещено купание детей без надзора взрослых!!!</w:t>
      </w:r>
    </w:p>
    <w:p w:rsidR="00E816CF" w:rsidRDefault="00E816CF" w:rsidP="00E81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 </w:t>
      </w:r>
    </w:p>
    <w:p w:rsidR="00E816CF" w:rsidRDefault="00E816CF" w:rsidP="00E81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Помните! Только неукоснительное соблюдение мер безопасного поведения на воде может предупредить беду.</w:t>
      </w:r>
    </w:p>
    <w:p w:rsidR="00111C05" w:rsidRPr="00E816CF" w:rsidRDefault="00111C05" w:rsidP="00E816CF"/>
    <w:sectPr w:rsidR="00111C05" w:rsidRPr="00E816CF" w:rsidSect="000E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631B"/>
    <w:multiLevelType w:val="multilevel"/>
    <w:tmpl w:val="0CF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C05"/>
    <w:rsid w:val="000473D0"/>
    <w:rsid w:val="000E63D3"/>
    <w:rsid w:val="00111C05"/>
    <w:rsid w:val="002F6F90"/>
    <w:rsid w:val="003F5E01"/>
    <w:rsid w:val="00682165"/>
    <w:rsid w:val="007607DC"/>
    <w:rsid w:val="008E2F25"/>
    <w:rsid w:val="009545F3"/>
    <w:rsid w:val="009E39A6"/>
    <w:rsid w:val="00A000A9"/>
    <w:rsid w:val="00A6511A"/>
    <w:rsid w:val="00E816CF"/>
    <w:rsid w:val="00FC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DC"/>
    <w:rPr>
      <w:b/>
      <w:bCs/>
    </w:rPr>
  </w:style>
  <w:style w:type="character" w:styleId="a5">
    <w:name w:val="Emphasis"/>
    <w:basedOn w:val="a0"/>
    <w:uiPriority w:val="20"/>
    <w:qFormat/>
    <w:rsid w:val="00760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2023-09-04T13:12:00Z</dcterms:created>
  <dcterms:modified xsi:type="dcterms:W3CDTF">2023-09-04T13:28:00Z</dcterms:modified>
</cp:coreProperties>
</file>