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00" w:rsidRPr="007E4441" w:rsidRDefault="007E4441" w:rsidP="007D0300">
      <w:pPr>
        <w:widowControl w:val="0"/>
        <w:autoSpaceDE w:val="0"/>
        <w:autoSpaceDN w:val="0"/>
        <w:adjustRightInd w:val="0"/>
        <w:ind w:right="141" w:firstLine="567"/>
        <w:jc w:val="right"/>
        <w:rPr>
          <w:rFonts w:eastAsia="Times New Roman"/>
          <w:color w:val="000000"/>
          <w:szCs w:val="24"/>
          <w:lang w:eastAsia="ru-RU"/>
        </w:rPr>
      </w:pPr>
      <w:bookmarkStart w:id="0" w:name="_Toc493592462"/>
      <w:bookmarkStart w:id="1" w:name="_Toc519248040"/>
      <w:r>
        <w:rPr>
          <w:rFonts w:eastAsia="Times New Roman"/>
          <w:color w:val="000000"/>
          <w:szCs w:val="24"/>
          <w:lang w:eastAsia="ru-RU"/>
        </w:rPr>
        <w:t xml:space="preserve">Приложение № </w:t>
      </w:r>
      <w:r w:rsidRPr="007E4441">
        <w:rPr>
          <w:rFonts w:eastAsia="Times New Roman"/>
          <w:color w:val="000000"/>
          <w:szCs w:val="24"/>
          <w:lang w:eastAsia="ru-RU"/>
        </w:rPr>
        <w:t>1</w:t>
      </w:r>
    </w:p>
    <w:p w:rsidR="007D0300" w:rsidRPr="000B1580" w:rsidRDefault="007E4441" w:rsidP="007E4441">
      <w:pPr>
        <w:widowControl w:val="0"/>
        <w:autoSpaceDE w:val="0"/>
        <w:autoSpaceDN w:val="0"/>
        <w:adjustRightInd w:val="0"/>
        <w:ind w:right="141" w:firstLine="567"/>
        <w:jc w:val="right"/>
        <w:rPr>
          <w:rFonts w:eastAsia="Times New Roman"/>
          <w:color w:val="000000"/>
          <w:szCs w:val="24"/>
          <w:lang w:eastAsia="ru-RU"/>
        </w:rPr>
      </w:pPr>
      <w:r>
        <w:rPr>
          <w:rFonts w:eastAsia="Times New Roman"/>
          <w:color w:val="000000"/>
          <w:szCs w:val="24"/>
          <w:lang w:eastAsia="ru-RU"/>
        </w:rPr>
        <w:t>к конкурсной документации</w:t>
      </w:r>
      <w:r w:rsidR="007D0300" w:rsidRPr="000B1580">
        <w:rPr>
          <w:rFonts w:eastAsia="Times New Roman"/>
          <w:color w:val="000000"/>
          <w:szCs w:val="24"/>
          <w:lang w:eastAsia="ru-RU"/>
        </w:rPr>
        <w:t xml:space="preserve"> </w:t>
      </w:r>
    </w:p>
    <w:p w:rsidR="001E56F8" w:rsidRPr="000B1580" w:rsidRDefault="001E56F8" w:rsidP="00C11724">
      <w:pPr>
        <w:ind w:firstLine="567"/>
        <w:jc w:val="right"/>
        <w:rPr>
          <w:sz w:val="40"/>
          <w:szCs w:val="24"/>
          <w:lang w:eastAsia="ru-RU"/>
        </w:rPr>
      </w:pPr>
    </w:p>
    <w:p w:rsidR="0016663B" w:rsidRPr="000B1580" w:rsidRDefault="0016663B" w:rsidP="00105D28">
      <w:pPr>
        <w:rPr>
          <w:szCs w:val="24"/>
          <w:lang w:eastAsia="ru-RU"/>
        </w:rPr>
      </w:pPr>
    </w:p>
    <w:p w:rsidR="00EF42ED" w:rsidRPr="000B1580" w:rsidRDefault="00EF42ED" w:rsidP="00C11724">
      <w:pPr>
        <w:ind w:firstLine="567"/>
        <w:jc w:val="right"/>
        <w:rPr>
          <w:szCs w:val="24"/>
          <w:lang w:eastAsia="ru-RU"/>
        </w:rPr>
      </w:pPr>
      <w:r w:rsidRPr="000B1580">
        <w:rPr>
          <w:szCs w:val="24"/>
          <w:lang w:eastAsia="ru-RU"/>
        </w:rPr>
        <w:t>ПРОЕКТ</w:t>
      </w:r>
    </w:p>
    <w:p w:rsidR="00EF42ED" w:rsidRPr="000B1580" w:rsidRDefault="00EF42ED" w:rsidP="00C11724">
      <w:pPr>
        <w:ind w:firstLine="567"/>
        <w:jc w:val="both"/>
        <w:rPr>
          <w:szCs w:val="24"/>
          <w:lang w:eastAsia="ru-RU"/>
        </w:rPr>
      </w:pPr>
    </w:p>
    <w:p w:rsidR="007E4441" w:rsidRDefault="007E4441" w:rsidP="00C11724">
      <w:pPr>
        <w:ind w:firstLine="567"/>
        <w:jc w:val="center"/>
        <w:rPr>
          <w:b/>
          <w:szCs w:val="24"/>
          <w:lang w:eastAsia="ru-RU"/>
        </w:rPr>
      </w:pPr>
    </w:p>
    <w:p w:rsidR="00EF42ED" w:rsidRPr="000B1580" w:rsidRDefault="00EF42ED" w:rsidP="00C11724">
      <w:pPr>
        <w:ind w:firstLine="567"/>
        <w:jc w:val="center"/>
        <w:rPr>
          <w:b/>
          <w:szCs w:val="24"/>
          <w:lang w:eastAsia="ru-RU"/>
        </w:rPr>
      </w:pPr>
      <w:r w:rsidRPr="000B1580">
        <w:rPr>
          <w:b/>
          <w:szCs w:val="24"/>
          <w:lang w:eastAsia="ru-RU"/>
        </w:rPr>
        <w:t>КОНЦЕССИОННОЕ СОГЛАШЕНИЕ</w:t>
      </w:r>
    </w:p>
    <w:p w:rsidR="00392B81" w:rsidRPr="000B1580" w:rsidRDefault="00392B81" w:rsidP="00392B81">
      <w:pPr>
        <w:widowControl w:val="0"/>
        <w:autoSpaceDE w:val="0"/>
        <w:autoSpaceDN w:val="0"/>
        <w:adjustRightInd w:val="0"/>
        <w:jc w:val="center"/>
        <w:rPr>
          <w:rFonts w:eastAsia="Times New Roman"/>
          <w:szCs w:val="24"/>
          <w:lang w:eastAsia="ru-RU"/>
        </w:rPr>
      </w:pPr>
      <w:bookmarkStart w:id="2" w:name="_Toc493086481"/>
      <w:bookmarkStart w:id="3" w:name="_Toc467756918"/>
      <w:bookmarkStart w:id="4" w:name="_Toc467756919"/>
      <w:bookmarkStart w:id="5" w:name="_Toc468217629"/>
      <w:bookmarkStart w:id="6" w:name="_Toc468892597"/>
      <w:bookmarkStart w:id="7" w:name="_Toc473692332"/>
      <w:bookmarkStart w:id="8" w:name="_Toc476857513"/>
      <w:bookmarkStart w:id="9" w:name="_Toc350977247"/>
      <w:bookmarkStart w:id="10" w:name="_Toc481181818"/>
      <w:bookmarkStart w:id="11" w:name="_Toc477970478"/>
      <w:bookmarkEnd w:id="0"/>
      <w:bookmarkEnd w:id="1"/>
      <w:bookmarkEnd w:id="2"/>
      <w:bookmarkEnd w:id="3"/>
      <w:bookmarkEnd w:id="4"/>
      <w:r w:rsidRPr="000B1580">
        <w:rPr>
          <w:szCs w:val="24"/>
          <w:lang w:eastAsia="ru-RU"/>
        </w:rPr>
        <w:t xml:space="preserve">в отношении объектов водоснабжения, </w:t>
      </w:r>
      <w:r w:rsidR="00C15FAB">
        <w:rPr>
          <w:rFonts w:eastAsia="Times New Roman"/>
          <w:bCs/>
          <w:szCs w:val="24"/>
          <w:lang w:eastAsia="ru-RU"/>
        </w:rPr>
        <w:t>расположенных</w:t>
      </w:r>
      <w:r w:rsidRPr="000B1580">
        <w:rPr>
          <w:rFonts w:eastAsia="Times New Roman"/>
          <w:bCs/>
          <w:szCs w:val="24"/>
          <w:lang w:eastAsia="ru-RU"/>
        </w:rPr>
        <w:t xml:space="preserve"> на территории </w:t>
      </w:r>
      <w:r w:rsidR="00C15FAB">
        <w:rPr>
          <w:rFonts w:eastAsia="Times New Roman"/>
          <w:bCs/>
          <w:szCs w:val="24"/>
          <w:lang w:eastAsia="ru-RU"/>
        </w:rPr>
        <w:t>Любимовского сельсовета Большесолдатского</w:t>
      </w:r>
      <w:r w:rsidRPr="000B1580">
        <w:rPr>
          <w:rFonts w:eastAsia="Times New Roman"/>
          <w:szCs w:val="24"/>
          <w:lang w:eastAsia="ru-RU"/>
        </w:rPr>
        <w:t xml:space="preserve"> района</w:t>
      </w:r>
      <w:r w:rsidRPr="000B1580">
        <w:rPr>
          <w:rFonts w:eastAsia="Times New Roman"/>
          <w:bCs/>
          <w:szCs w:val="24"/>
          <w:lang w:eastAsia="ru-RU"/>
        </w:rPr>
        <w:t xml:space="preserve"> Курской области</w:t>
      </w:r>
    </w:p>
    <w:p w:rsidR="00392B81" w:rsidRPr="000B1580" w:rsidRDefault="00392B81" w:rsidP="00392B81">
      <w:pPr>
        <w:ind w:firstLine="567"/>
        <w:jc w:val="both"/>
        <w:rPr>
          <w:szCs w:val="24"/>
          <w:lang w:eastAsia="ru-RU"/>
        </w:rPr>
      </w:pPr>
    </w:p>
    <w:p w:rsidR="00392B81" w:rsidRPr="000B1580" w:rsidRDefault="00392B81" w:rsidP="00392B81">
      <w:pPr>
        <w:ind w:firstLine="567"/>
        <w:jc w:val="both"/>
        <w:rPr>
          <w:szCs w:val="24"/>
          <w:lang w:eastAsia="ru-RU"/>
        </w:rPr>
      </w:pPr>
      <w:r w:rsidRPr="000B1580">
        <w:rPr>
          <w:szCs w:val="24"/>
          <w:lang w:eastAsia="ru-RU"/>
        </w:rPr>
        <w:tab/>
      </w:r>
      <w:r w:rsidRPr="000B1580">
        <w:rPr>
          <w:szCs w:val="24"/>
          <w:lang w:eastAsia="ru-RU"/>
        </w:rPr>
        <w:tab/>
      </w:r>
      <w:r w:rsidRPr="000B1580">
        <w:rPr>
          <w:szCs w:val="24"/>
          <w:lang w:eastAsia="ru-RU"/>
        </w:rPr>
        <w:tab/>
      </w:r>
      <w:r w:rsidRPr="000B1580">
        <w:rPr>
          <w:szCs w:val="24"/>
          <w:lang w:eastAsia="ru-RU"/>
        </w:rPr>
        <w:tab/>
        <w:t xml:space="preserve">                                           </w:t>
      </w:r>
    </w:p>
    <w:p w:rsidR="00392B81" w:rsidRPr="000B1580" w:rsidRDefault="00392B81" w:rsidP="00392B81">
      <w:pPr>
        <w:ind w:firstLine="567"/>
        <w:jc w:val="both"/>
        <w:rPr>
          <w:szCs w:val="24"/>
          <w:lang w:eastAsia="ru-RU"/>
        </w:rPr>
      </w:pPr>
      <w:r w:rsidRPr="000B1580">
        <w:rPr>
          <w:szCs w:val="24"/>
          <w:lang w:eastAsia="ru-RU"/>
        </w:rPr>
        <w:t xml:space="preserve">с. </w:t>
      </w:r>
      <w:r w:rsidR="00553C2B">
        <w:rPr>
          <w:szCs w:val="24"/>
          <w:lang w:eastAsia="ru-RU"/>
        </w:rPr>
        <w:t>Большое Солдатское</w:t>
      </w:r>
      <w:r w:rsidRPr="000B1580">
        <w:rPr>
          <w:szCs w:val="24"/>
          <w:lang w:eastAsia="ru-RU"/>
        </w:rPr>
        <w:t xml:space="preserve"> </w:t>
      </w:r>
    </w:p>
    <w:p w:rsidR="00392B81" w:rsidRPr="000B1580" w:rsidRDefault="00553C2B" w:rsidP="00392B81">
      <w:pPr>
        <w:ind w:firstLine="567"/>
        <w:jc w:val="both"/>
        <w:rPr>
          <w:szCs w:val="24"/>
          <w:lang w:eastAsia="ru-RU"/>
        </w:rPr>
      </w:pPr>
      <w:r>
        <w:rPr>
          <w:szCs w:val="24"/>
          <w:lang w:eastAsia="ru-RU"/>
        </w:rPr>
        <w:t>Большесолдатский</w:t>
      </w:r>
      <w:r w:rsidR="00286F61">
        <w:rPr>
          <w:szCs w:val="24"/>
          <w:lang w:eastAsia="ru-RU"/>
        </w:rPr>
        <w:t xml:space="preserve"> район</w:t>
      </w:r>
      <w:r w:rsidR="00392B81" w:rsidRPr="000B1580">
        <w:rPr>
          <w:szCs w:val="24"/>
          <w:lang w:eastAsia="ru-RU"/>
        </w:rPr>
        <w:t xml:space="preserve">                                   </w:t>
      </w:r>
      <w:r>
        <w:rPr>
          <w:szCs w:val="24"/>
          <w:lang w:eastAsia="ru-RU"/>
        </w:rPr>
        <w:tab/>
        <w:t xml:space="preserve">                    </w:t>
      </w:r>
      <w:r w:rsidR="00392B81" w:rsidRPr="000B1580">
        <w:rPr>
          <w:szCs w:val="24"/>
          <w:lang w:eastAsia="ru-RU"/>
        </w:rPr>
        <w:t>«___» ____________ 2021 г.</w:t>
      </w:r>
    </w:p>
    <w:p w:rsidR="00392B81" w:rsidRPr="000B1580" w:rsidRDefault="00392B81" w:rsidP="00C11724">
      <w:pPr>
        <w:ind w:firstLine="567"/>
        <w:jc w:val="both"/>
        <w:rPr>
          <w:b/>
          <w:szCs w:val="24"/>
          <w:lang w:eastAsia="ru-RU"/>
        </w:rPr>
      </w:pPr>
    </w:p>
    <w:p w:rsidR="00EF42ED" w:rsidRDefault="00392B81" w:rsidP="00553C2B">
      <w:pPr>
        <w:ind w:firstLine="567"/>
        <w:jc w:val="both"/>
        <w:rPr>
          <w:szCs w:val="24"/>
          <w:lang w:eastAsia="ru-RU"/>
        </w:rPr>
      </w:pPr>
      <w:r w:rsidRPr="000B1580">
        <w:rPr>
          <w:rFonts w:eastAsia="Times New Roman"/>
          <w:b/>
          <w:szCs w:val="24"/>
          <w:lang w:eastAsia="ru-RU"/>
        </w:rPr>
        <w:t xml:space="preserve">Администрация </w:t>
      </w:r>
      <w:r w:rsidR="00553C2B">
        <w:rPr>
          <w:rFonts w:eastAsia="Times New Roman"/>
          <w:b/>
          <w:szCs w:val="24"/>
          <w:lang w:eastAsia="ru-RU"/>
        </w:rPr>
        <w:t>Большесолдатского</w:t>
      </w:r>
      <w:r w:rsidRPr="000B1580">
        <w:rPr>
          <w:b/>
          <w:szCs w:val="24"/>
          <w:lang w:eastAsia="ru-RU"/>
        </w:rPr>
        <w:t xml:space="preserve"> района Курской области</w:t>
      </w:r>
      <w:r w:rsidRPr="000B1580">
        <w:rPr>
          <w:szCs w:val="24"/>
          <w:lang w:eastAsia="ru-RU"/>
        </w:rPr>
        <w:t xml:space="preserve">, выступающая от имени собственника имущества муниципального </w:t>
      </w:r>
      <w:r w:rsidR="00553C2B">
        <w:rPr>
          <w:szCs w:val="24"/>
          <w:lang w:eastAsia="ru-RU"/>
        </w:rPr>
        <w:t>района</w:t>
      </w:r>
      <w:r w:rsidRPr="000B1580">
        <w:rPr>
          <w:szCs w:val="24"/>
          <w:lang w:eastAsia="ru-RU"/>
        </w:rPr>
        <w:t xml:space="preserve"> «</w:t>
      </w:r>
      <w:r w:rsidR="00553C2B">
        <w:rPr>
          <w:szCs w:val="24"/>
          <w:lang w:eastAsia="ru-RU"/>
        </w:rPr>
        <w:t>Большесолдатский район</w:t>
      </w:r>
      <w:r w:rsidRPr="000B1580">
        <w:rPr>
          <w:szCs w:val="24"/>
          <w:lang w:eastAsia="ru-RU"/>
        </w:rPr>
        <w:t xml:space="preserve">» Курской области, в лице Главы </w:t>
      </w:r>
      <w:r w:rsidR="00553C2B">
        <w:rPr>
          <w:szCs w:val="24"/>
          <w:lang w:eastAsia="ru-RU"/>
        </w:rPr>
        <w:t>района Зайцева Владимира Петровича</w:t>
      </w:r>
      <w:r w:rsidRPr="000B1580">
        <w:rPr>
          <w:szCs w:val="24"/>
          <w:lang w:eastAsia="ru-RU"/>
        </w:rPr>
        <w:t>, д</w:t>
      </w:r>
      <w:r w:rsidR="00553C2B">
        <w:rPr>
          <w:szCs w:val="24"/>
          <w:lang w:eastAsia="ru-RU"/>
        </w:rPr>
        <w:t>ействующе</w:t>
      </w:r>
      <w:r w:rsidR="00264B51">
        <w:rPr>
          <w:szCs w:val="24"/>
          <w:lang w:eastAsia="ru-RU"/>
        </w:rPr>
        <w:t>го</w:t>
      </w:r>
      <w:r w:rsidR="00553C2B">
        <w:rPr>
          <w:szCs w:val="24"/>
          <w:lang w:eastAsia="ru-RU"/>
        </w:rPr>
        <w:t xml:space="preserve"> на основании Устава, </w:t>
      </w:r>
      <w:r w:rsidRPr="000B1580">
        <w:rPr>
          <w:szCs w:val="24"/>
          <w:lang w:eastAsia="ru-RU"/>
        </w:rPr>
        <w:t xml:space="preserve">именуемая в дальнейшем </w:t>
      </w:r>
      <w:r w:rsidRPr="000B1580">
        <w:rPr>
          <w:b/>
          <w:szCs w:val="24"/>
          <w:lang w:eastAsia="ru-RU"/>
        </w:rPr>
        <w:t>«Концедент»</w:t>
      </w:r>
      <w:r w:rsidR="00553C2B">
        <w:rPr>
          <w:szCs w:val="24"/>
          <w:lang w:eastAsia="ru-RU"/>
        </w:rPr>
        <w:t xml:space="preserve">, </w:t>
      </w:r>
      <w:r w:rsidR="00EF42ED" w:rsidRPr="000B1580">
        <w:rPr>
          <w:szCs w:val="24"/>
          <w:lang w:eastAsia="ru-RU"/>
        </w:rPr>
        <w:t>______________</w:t>
      </w:r>
      <w:r w:rsidR="00553C2B">
        <w:rPr>
          <w:szCs w:val="24"/>
          <w:lang w:eastAsia="ru-RU"/>
        </w:rPr>
        <w:t xml:space="preserve">_________________________ в лице </w:t>
      </w:r>
      <w:r w:rsidR="00EF42ED" w:rsidRPr="000B1580">
        <w:rPr>
          <w:szCs w:val="24"/>
          <w:lang w:eastAsia="ru-RU"/>
        </w:rPr>
        <w:t>______________________________</w:t>
      </w:r>
      <w:r w:rsidR="00553C2B">
        <w:rPr>
          <w:szCs w:val="24"/>
          <w:lang w:eastAsia="ru-RU"/>
        </w:rPr>
        <w:t>_____________________________________</w:t>
      </w:r>
      <w:r w:rsidR="00EF42ED" w:rsidRPr="000B1580">
        <w:rPr>
          <w:szCs w:val="24"/>
          <w:lang w:eastAsia="ru-RU"/>
        </w:rPr>
        <w:t xml:space="preserve">, действующего на основании ___________________, именуемое в дальнейшем </w:t>
      </w:r>
      <w:r w:rsidR="00EF42ED" w:rsidRPr="000B1580">
        <w:rPr>
          <w:b/>
          <w:szCs w:val="24"/>
          <w:lang w:eastAsia="ru-RU"/>
        </w:rPr>
        <w:t>«Концессионер»</w:t>
      </w:r>
      <w:r w:rsidR="00EF42ED" w:rsidRPr="000B1580">
        <w:rPr>
          <w:szCs w:val="24"/>
          <w:lang w:eastAsia="ru-RU"/>
        </w:rPr>
        <w:t xml:space="preserve"> и </w:t>
      </w:r>
      <w:r w:rsidR="00EF42ED" w:rsidRPr="000B1580">
        <w:rPr>
          <w:b/>
          <w:szCs w:val="24"/>
          <w:lang w:eastAsia="ru-RU"/>
        </w:rPr>
        <w:t>Курская область</w:t>
      </w:r>
      <w:r w:rsidR="00EF42ED" w:rsidRPr="000B1580">
        <w:rPr>
          <w:szCs w:val="24"/>
          <w:lang w:eastAsia="ru-RU"/>
        </w:rPr>
        <w:t xml:space="preserve"> от имени которой выступает Губернатор Курской области Старовойт Роман Владимирович, действующий на основании Устава Курской области, принятого Курской областной Думой 25.09.2001 г., с последующими изменениями и дополнениями, и возглавляющего Администрацию Курской области (ОГРН: 1024600961505; ИНН4629016041; место нахождения: 305002 Курская область, город Курск, Красная площадь, Дом Советов) – высший исполнительный орган государственной власти Курской области, именуемым в дальнейшем </w:t>
      </w:r>
      <w:r w:rsidR="00EF42ED" w:rsidRPr="000B1580">
        <w:rPr>
          <w:b/>
          <w:szCs w:val="24"/>
          <w:lang w:eastAsia="ru-RU"/>
        </w:rPr>
        <w:t>«Курская область»</w:t>
      </w:r>
      <w:r w:rsidR="00EF42ED" w:rsidRPr="000B1580">
        <w:rPr>
          <w:szCs w:val="24"/>
          <w:lang w:eastAsia="ru-RU"/>
        </w:rPr>
        <w:t xml:space="preserve">, с третьей стороны, далее совместно именуемые </w:t>
      </w:r>
      <w:r w:rsidR="00EF42ED" w:rsidRPr="000B1580">
        <w:rPr>
          <w:b/>
          <w:szCs w:val="24"/>
          <w:lang w:eastAsia="ru-RU"/>
        </w:rPr>
        <w:t>«Стороны»</w:t>
      </w:r>
      <w:r w:rsidR="00553C2B">
        <w:rPr>
          <w:szCs w:val="24"/>
          <w:lang w:eastAsia="ru-RU"/>
        </w:rPr>
        <w:t xml:space="preserve">, </w:t>
      </w:r>
      <w:r w:rsidRPr="000B1580">
        <w:rPr>
          <w:szCs w:val="24"/>
          <w:lang w:eastAsia="ru-RU"/>
        </w:rPr>
        <w:t>в соответствии с Федеральными законами от  21.07.2005 г. № 115-ФЗ «О концессионных соглашениях», от 07.12.2011 г. № 416-ФЗ «О водоснабжении и водоотведении»,</w:t>
      </w:r>
      <w:r w:rsidRPr="000B1580">
        <w:rPr>
          <w:szCs w:val="24"/>
        </w:rPr>
        <w:t xml:space="preserve"> </w:t>
      </w:r>
      <w:r w:rsidRPr="000B1580">
        <w:rPr>
          <w:szCs w:val="24"/>
          <w:lang w:eastAsia="ru-RU"/>
        </w:rPr>
        <w:t>Постановлением Администрации Курской области от «10» июля 2019 г. № 633-па «О мерах по реализации отдельных положений Федерального закона от 21 июля 2005 года № 115-ФЗ «О концессионных соглашениях» на территории Курской области»</w:t>
      </w:r>
      <w:r w:rsidRPr="000B1580">
        <w:t xml:space="preserve"> (</w:t>
      </w:r>
      <w:r w:rsidRPr="000B1580">
        <w:rPr>
          <w:szCs w:val="24"/>
          <w:lang w:eastAsia="ru-RU"/>
        </w:rPr>
        <w:t xml:space="preserve">с изменениями от 24.03.2021 №266-па), </w:t>
      </w:r>
      <w:r w:rsidR="00EF42ED" w:rsidRPr="000B1580">
        <w:rPr>
          <w:szCs w:val="24"/>
          <w:lang w:eastAsia="ru-RU"/>
        </w:rPr>
        <w:t>принимая во внимание, что по итогам конкурса Концедентом принято решение о заключении Концессионного соглашения с Концессионером от «__» __________ 202</w:t>
      </w:r>
      <w:r w:rsidR="00F04F4E" w:rsidRPr="000B1580">
        <w:rPr>
          <w:szCs w:val="24"/>
          <w:lang w:eastAsia="ru-RU"/>
        </w:rPr>
        <w:t>_</w:t>
      </w:r>
      <w:r w:rsidR="00EF42ED" w:rsidRPr="000B1580">
        <w:rPr>
          <w:szCs w:val="24"/>
          <w:lang w:eastAsia="ru-RU"/>
        </w:rPr>
        <w:t xml:space="preserve"> г. № ____ в соответствии с протоколом конкурсной комиссии о результатах проведения  </w:t>
      </w:r>
      <w:r w:rsidR="00F04F4E" w:rsidRPr="000B1580">
        <w:rPr>
          <w:szCs w:val="24"/>
          <w:lang w:eastAsia="ru-RU"/>
        </w:rPr>
        <w:t xml:space="preserve">  конкурса от</w:t>
      </w:r>
      <w:r w:rsidR="00553C2B">
        <w:rPr>
          <w:szCs w:val="24"/>
          <w:lang w:eastAsia="ru-RU"/>
        </w:rPr>
        <w:t xml:space="preserve"> </w:t>
      </w:r>
      <w:r w:rsidR="00F04F4E" w:rsidRPr="000B1580">
        <w:rPr>
          <w:szCs w:val="24"/>
          <w:lang w:eastAsia="ru-RU"/>
        </w:rPr>
        <w:t>«___»_________ 202_</w:t>
      </w:r>
      <w:r w:rsidR="00EF42ED" w:rsidRPr="000B1580">
        <w:rPr>
          <w:szCs w:val="24"/>
          <w:lang w:eastAsia="ru-RU"/>
        </w:rPr>
        <w:t xml:space="preserve"> г. № ___ по извещению   </w:t>
      </w:r>
      <w:r w:rsidR="00553C2B">
        <w:rPr>
          <w:szCs w:val="24"/>
          <w:lang w:eastAsia="ru-RU"/>
        </w:rPr>
        <w:t xml:space="preserve">                     </w:t>
      </w:r>
      <w:r w:rsidR="00EF42ED" w:rsidRPr="000B1580">
        <w:rPr>
          <w:szCs w:val="24"/>
          <w:lang w:eastAsia="ru-RU"/>
        </w:rPr>
        <w:t>№ _________________</w:t>
      </w:r>
      <w:r w:rsidR="00553C2B">
        <w:rPr>
          <w:szCs w:val="24"/>
          <w:lang w:eastAsia="ru-RU"/>
        </w:rPr>
        <w:t xml:space="preserve"> </w:t>
      </w:r>
      <w:r w:rsidR="00EF42ED" w:rsidRPr="000B1580">
        <w:rPr>
          <w:szCs w:val="24"/>
          <w:lang w:eastAsia="ru-RU"/>
        </w:rPr>
        <w:t xml:space="preserve">на Официальном сайте торгов </w:t>
      </w:r>
      <w:hyperlink r:id="rId8" w:history="1">
        <w:r w:rsidR="00EF42ED" w:rsidRPr="000B1580">
          <w:rPr>
            <w:szCs w:val="24"/>
            <w:lang w:val="en-US" w:eastAsia="ru-RU"/>
          </w:rPr>
          <w:t>www</w:t>
        </w:r>
        <w:r w:rsidR="00EF42ED" w:rsidRPr="000B1580">
          <w:rPr>
            <w:szCs w:val="24"/>
            <w:lang w:eastAsia="ru-RU"/>
          </w:rPr>
          <w:t>.</w:t>
        </w:r>
        <w:r w:rsidR="00EF42ED" w:rsidRPr="000B1580">
          <w:rPr>
            <w:szCs w:val="24"/>
            <w:lang w:val="en-US" w:eastAsia="ru-RU"/>
          </w:rPr>
          <w:t>torgi</w:t>
        </w:r>
        <w:r w:rsidR="00EF42ED" w:rsidRPr="000B1580">
          <w:rPr>
            <w:szCs w:val="24"/>
            <w:lang w:eastAsia="ru-RU"/>
          </w:rPr>
          <w:t>.</w:t>
        </w:r>
        <w:r w:rsidR="00EF42ED" w:rsidRPr="000B1580">
          <w:rPr>
            <w:szCs w:val="24"/>
            <w:lang w:val="en-US" w:eastAsia="ru-RU"/>
          </w:rPr>
          <w:t>gov</w:t>
        </w:r>
        <w:r w:rsidR="00EF42ED" w:rsidRPr="000B1580">
          <w:rPr>
            <w:szCs w:val="24"/>
            <w:lang w:eastAsia="ru-RU"/>
          </w:rPr>
          <w:t>.</w:t>
        </w:r>
        <w:r w:rsidR="00EF42ED" w:rsidRPr="000B1580">
          <w:rPr>
            <w:szCs w:val="24"/>
            <w:lang w:val="en-US" w:eastAsia="ru-RU"/>
          </w:rPr>
          <w:t>ru</w:t>
        </w:r>
      </w:hyperlink>
      <w:r w:rsidR="00EF42ED" w:rsidRPr="000B1580">
        <w:rPr>
          <w:szCs w:val="24"/>
          <w:lang w:eastAsia="ru-RU"/>
        </w:rPr>
        <w:t>,</w:t>
      </w:r>
      <w:r w:rsidR="00553C2B">
        <w:rPr>
          <w:szCs w:val="24"/>
          <w:lang w:eastAsia="ru-RU"/>
        </w:rPr>
        <w:t xml:space="preserve"> </w:t>
      </w:r>
      <w:r w:rsidR="00EF42ED" w:rsidRPr="000B1580">
        <w:rPr>
          <w:szCs w:val="24"/>
          <w:lang w:eastAsia="ru-RU"/>
        </w:rPr>
        <w:t xml:space="preserve">заключили настоящее соглашение (далее – </w:t>
      </w:r>
      <w:r w:rsidR="00EF42ED" w:rsidRPr="000B1580">
        <w:rPr>
          <w:b/>
          <w:szCs w:val="24"/>
          <w:lang w:eastAsia="ru-RU"/>
        </w:rPr>
        <w:t>«Концессионное соглашение»</w:t>
      </w:r>
      <w:r w:rsidR="00EF42ED" w:rsidRPr="000B1580">
        <w:rPr>
          <w:szCs w:val="24"/>
          <w:lang w:eastAsia="ru-RU"/>
        </w:rPr>
        <w:t>).</w:t>
      </w:r>
    </w:p>
    <w:p w:rsidR="00553C2B" w:rsidRPr="000B1580" w:rsidRDefault="00553C2B" w:rsidP="00553C2B">
      <w:pPr>
        <w:ind w:firstLine="567"/>
        <w:jc w:val="both"/>
        <w:rPr>
          <w:szCs w:val="24"/>
          <w:lang w:eastAsia="ru-RU"/>
        </w:rPr>
      </w:pPr>
    </w:p>
    <w:p w:rsidR="00EF42ED" w:rsidRPr="000B1580" w:rsidRDefault="00EF42ED" w:rsidP="00C11724">
      <w:pPr>
        <w:ind w:firstLine="567"/>
        <w:jc w:val="both"/>
        <w:rPr>
          <w:szCs w:val="24"/>
          <w:lang w:eastAsia="ru-RU"/>
        </w:rPr>
      </w:pPr>
      <w:r w:rsidRPr="000B1580">
        <w:rPr>
          <w:szCs w:val="24"/>
          <w:lang w:eastAsia="ru-RU"/>
        </w:rPr>
        <w:t>Используемые в настоящем Концессионном соглашении слова и словосочетания, которые</w:t>
      </w:r>
      <w:r w:rsidR="00C01E8E" w:rsidRPr="000B1580">
        <w:rPr>
          <w:szCs w:val="24"/>
          <w:lang w:eastAsia="ru-RU"/>
        </w:rPr>
        <w:t xml:space="preserve"> начинаются с заглавной буквы</w:t>
      </w:r>
      <w:r w:rsidRPr="000B1580">
        <w:rPr>
          <w:szCs w:val="24"/>
          <w:lang w:eastAsia="ru-RU"/>
        </w:rPr>
        <w:t xml:space="preserve"> имеют значение, указанное в </w:t>
      </w:r>
      <w:r w:rsidRPr="000B1580">
        <w:rPr>
          <w:b/>
          <w:szCs w:val="24"/>
          <w:lang w:eastAsia="ru-RU"/>
        </w:rPr>
        <w:t>Приложении 1</w:t>
      </w:r>
      <w:r w:rsidRPr="000B1580">
        <w:rPr>
          <w:szCs w:val="24"/>
          <w:lang w:eastAsia="ru-RU"/>
        </w:rPr>
        <w:t xml:space="preserve">, если иное прямо не указано в настоящем </w:t>
      </w:r>
      <w:r w:rsidRPr="000B1580">
        <w:rPr>
          <w:b/>
          <w:szCs w:val="24"/>
          <w:lang w:eastAsia="ru-RU"/>
        </w:rPr>
        <w:t>Концессионном соглашение</w:t>
      </w:r>
      <w:r w:rsidRPr="000B1580">
        <w:rPr>
          <w:szCs w:val="24"/>
          <w:lang w:eastAsia="ru-RU"/>
        </w:rPr>
        <w:t>.</w:t>
      </w:r>
    </w:p>
    <w:p w:rsidR="00F251C1" w:rsidRDefault="00EF42ED" w:rsidP="00FA05C3">
      <w:pPr>
        <w:ind w:firstLine="567"/>
        <w:jc w:val="both"/>
        <w:rPr>
          <w:szCs w:val="24"/>
          <w:lang w:eastAsia="ru-RU"/>
        </w:rPr>
      </w:pPr>
      <w:r w:rsidRPr="000B1580">
        <w:rPr>
          <w:szCs w:val="24"/>
          <w:lang w:eastAsia="ru-RU"/>
        </w:rPr>
        <w:t xml:space="preserve">Если значение таких слов и словосочетаний не указано в </w:t>
      </w:r>
      <w:r w:rsidRPr="000B1580">
        <w:rPr>
          <w:b/>
          <w:szCs w:val="24"/>
          <w:lang w:eastAsia="ru-RU"/>
        </w:rPr>
        <w:t>Приложении 1</w:t>
      </w:r>
      <w:r w:rsidRPr="000B1580">
        <w:rPr>
          <w:szCs w:val="24"/>
          <w:lang w:eastAsia="ru-RU"/>
        </w:rPr>
        <w:t xml:space="preserve">, то применяется значение, </w:t>
      </w:r>
      <w:r w:rsidR="00FA05C3">
        <w:rPr>
          <w:szCs w:val="24"/>
          <w:lang w:eastAsia="ru-RU"/>
        </w:rPr>
        <w:t>определенное Применимым правом.</w:t>
      </w:r>
    </w:p>
    <w:p w:rsidR="00116611" w:rsidRPr="000B1580" w:rsidRDefault="00116611" w:rsidP="00286F61">
      <w:pPr>
        <w:jc w:val="both"/>
        <w:rPr>
          <w:szCs w:val="24"/>
        </w:rPr>
      </w:pPr>
    </w:p>
    <w:p w:rsidR="00F251C1" w:rsidRPr="000B1580" w:rsidRDefault="00E71C20" w:rsidP="00116611">
      <w:pPr>
        <w:ind w:firstLine="567"/>
        <w:jc w:val="center"/>
        <w:rPr>
          <w:b/>
          <w:szCs w:val="24"/>
          <w:lang w:eastAsia="ru-RU"/>
        </w:rPr>
      </w:pPr>
      <w:bookmarkStart w:id="12" w:name="_Toc493592463"/>
      <w:bookmarkStart w:id="13" w:name="_Toc519248041"/>
      <w:r w:rsidRPr="000B1580">
        <w:rPr>
          <w:b/>
          <w:szCs w:val="24"/>
          <w:lang w:eastAsia="ru-RU"/>
        </w:rPr>
        <w:t>1</w:t>
      </w:r>
      <w:r w:rsidR="00EF42ED" w:rsidRPr="000B1580">
        <w:rPr>
          <w:b/>
          <w:szCs w:val="24"/>
          <w:lang w:eastAsia="ru-RU"/>
        </w:rPr>
        <w:t>. ПРЕДМЕТ</w:t>
      </w:r>
      <w:bookmarkStart w:id="14" w:name="_Toc493086484"/>
      <w:bookmarkStart w:id="15" w:name="_Toc493086485"/>
      <w:bookmarkStart w:id="16" w:name="_Toc493086486"/>
      <w:bookmarkStart w:id="17" w:name="_Toc468217630"/>
      <w:bookmarkStart w:id="18" w:name="_Toc468892598"/>
      <w:bookmarkStart w:id="19" w:name="_Toc473692333"/>
      <w:bookmarkStart w:id="20" w:name="_Toc476857514"/>
      <w:bookmarkStart w:id="21" w:name="_Toc350977248"/>
      <w:bookmarkStart w:id="22" w:name="_Toc481181819"/>
      <w:bookmarkStart w:id="23" w:name="_Toc477970479"/>
      <w:bookmarkEnd w:id="5"/>
      <w:bookmarkEnd w:id="6"/>
      <w:bookmarkEnd w:id="7"/>
      <w:bookmarkEnd w:id="8"/>
      <w:bookmarkEnd w:id="9"/>
      <w:bookmarkEnd w:id="10"/>
      <w:bookmarkEnd w:id="11"/>
      <w:bookmarkEnd w:id="14"/>
      <w:bookmarkEnd w:id="15"/>
      <w:bookmarkEnd w:id="16"/>
      <w:r w:rsidR="00EF42ED" w:rsidRPr="000B1580">
        <w:rPr>
          <w:b/>
          <w:szCs w:val="24"/>
          <w:lang w:eastAsia="ru-RU"/>
        </w:rPr>
        <w:t xml:space="preserve"> КОНЦЕССИОННОГО СОГЛАШЕНИЯ</w:t>
      </w:r>
      <w:bookmarkEnd w:id="12"/>
      <w:bookmarkEnd w:id="13"/>
      <w:r w:rsidR="00EF42ED" w:rsidRPr="000B1580">
        <w:rPr>
          <w:b/>
          <w:szCs w:val="24"/>
          <w:lang w:eastAsia="ru-RU"/>
        </w:rPr>
        <w:t>.</w:t>
      </w:r>
    </w:p>
    <w:p w:rsidR="00EF42ED" w:rsidRPr="000B1580" w:rsidRDefault="00EF42ED" w:rsidP="00C11724">
      <w:pPr>
        <w:ind w:firstLine="567"/>
        <w:jc w:val="both"/>
        <w:rPr>
          <w:szCs w:val="24"/>
        </w:rPr>
      </w:pPr>
      <w:bookmarkStart w:id="24" w:name="_Ref493531310"/>
      <w:r w:rsidRPr="000B1580">
        <w:rPr>
          <w:szCs w:val="24"/>
        </w:rPr>
        <w:t xml:space="preserve">1.1. </w:t>
      </w:r>
      <w:r w:rsidRPr="000B1580">
        <w:rPr>
          <w:b/>
          <w:szCs w:val="24"/>
        </w:rPr>
        <w:t>Концессионер</w:t>
      </w:r>
      <w:r w:rsidRPr="000B1580">
        <w:rPr>
          <w:szCs w:val="24"/>
        </w:rPr>
        <w:t xml:space="preserve"> обязуется в порядке, в сроки и на условиях, предусмотренных Концессионным соглашением, </w:t>
      </w:r>
      <w:r w:rsidR="00C01E8E" w:rsidRPr="000B1580">
        <w:rPr>
          <w:szCs w:val="24"/>
        </w:rPr>
        <w:t>создать и (или)</w:t>
      </w:r>
      <w:r w:rsidRPr="000B1580">
        <w:rPr>
          <w:szCs w:val="24"/>
        </w:rPr>
        <w:t xml:space="preserve"> реконструировать (модернизировать) Объект соглашения, право собственности на который принадлежит или будет прин</w:t>
      </w:r>
      <w:r w:rsidR="00C01E8E" w:rsidRPr="000B1580">
        <w:rPr>
          <w:szCs w:val="24"/>
        </w:rPr>
        <w:t xml:space="preserve">адлежать Концеденту,  (далее – </w:t>
      </w:r>
      <w:r w:rsidR="00C01E8E" w:rsidRPr="000B1580">
        <w:rPr>
          <w:rFonts w:eastAsia="Times New Roman"/>
          <w:b/>
          <w:szCs w:val="24"/>
          <w:lang w:eastAsia="ru-RU"/>
        </w:rPr>
        <w:t>Создание и (или) реконструкции Объекта соглашения</w:t>
      </w:r>
      <w:r w:rsidRPr="000B1580">
        <w:rPr>
          <w:szCs w:val="24"/>
        </w:rPr>
        <w:t>), а также осуществлять деятельность с использованием (эксплуатацией) Объекта соглашения  и обеспечивать надлежащее функ</w:t>
      </w:r>
      <w:r w:rsidR="00C01E8E" w:rsidRPr="000B1580">
        <w:rPr>
          <w:szCs w:val="24"/>
        </w:rPr>
        <w:t>ционирование Объекта соглашения</w:t>
      </w:r>
      <w:r w:rsidR="00391B06" w:rsidRPr="000B1580">
        <w:rPr>
          <w:szCs w:val="24"/>
        </w:rPr>
        <w:t xml:space="preserve"> и Иного имущества</w:t>
      </w:r>
      <w:r w:rsidRPr="000B1580">
        <w:rPr>
          <w:szCs w:val="24"/>
        </w:rPr>
        <w:t xml:space="preserve"> (далее – </w:t>
      </w:r>
      <w:r w:rsidRPr="000B1580">
        <w:rPr>
          <w:b/>
          <w:szCs w:val="24"/>
        </w:rPr>
        <w:t>Концессионная деятельность</w:t>
      </w:r>
      <w:r w:rsidRPr="000B1580">
        <w:rPr>
          <w:szCs w:val="24"/>
        </w:rPr>
        <w:t xml:space="preserve">), а Концедент обязуется предоставить Концессионеру на </w:t>
      </w:r>
      <w:r w:rsidRPr="000B1580">
        <w:rPr>
          <w:szCs w:val="24"/>
        </w:rPr>
        <w:lastRenderedPageBreak/>
        <w:t>срок, установленный Концессионным соглашением, права владения и пользования Объектом соглашения</w:t>
      </w:r>
      <w:r w:rsidR="00054234" w:rsidRPr="000B1580">
        <w:rPr>
          <w:szCs w:val="24"/>
        </w:rPr>
        <w:t>, включая Незарегистрированное имущество</w:t>
      </w:r>
      <w:r w:rsidR="00123691" w:rsidRPr="000B1580">
        <w:rPr>
          <w:szCs w:val="24"/>
        </w:rPr>
        <w:t xml:space="preserve"> (</w:t>
      </w:r>
      <w:r w:rsidR="00123691" w:rsidRPr="000B1580">
        <w:rPr>
          <w:b/>
          <w:szCs w:val="24"/>
        </w:rPr>
        <w:t>Приложение 2)</w:t>
      </w:r>
      <w:r w:rsidRPr="000B1580">
        <w:rPr>
          <w:szCs w:val="24"/>
        </w:rPr>
        <w:t>.</w:t>
      </w:r>
    </w:p>
    <w:bookmarkEnd w:id="24"/>
    <w:p w:rsidR="00EF42ED" w:rsidRPr="000B1580" w:rsidRDefault="00EF42ED" w:rsidP="00C11724">
      <w:pPr>
        <w:ind w:firstLine="567"/>
        <w:jc w:val="both"/>
        <w:rPr>
          <w:szCs w:val="24"/>
          <w:lang w:eastAsia="ru-RU"/>
        </w:rPr>
      </w:pPr>
      <w:r w:rsidRPr="000B1580">
        <w:rPr>
          <w:szCs w:val="24"/>
        </w:rPr>
        <w:t>1.2. Курская область, действуя в качестве самостоятельной стороны Концессионного соглашения, обязуется устанавливать Тарифы в соответствии с долгосрочными параметрами регулирования деятельности Концессионера и методом регулирования тарифов, установленн</w:t>
      </w:r>
      <w:r w:rsidRPr="00E60E8D">
        <w:rPr>
          <w:szCs w:val="24"/>
        </w:rPr>
        <w:t>ы</w:t>
      </w:r>
      <w:r w:rsidR="0045441C" w:rsidRPr="00E60E8D">
        <w:rPr>
          <w:szCs w:val="24"/>
        </w:rPr>
        <w:t>ми</w:t>
      </w:r>
      <w:r w:rsidRPr="000B1580">
        <w:rPr>
          <w:szCs w:val="24"/>
        </w:rPr>
        <w:t xml:space="preserve"> Концессионным </w:t>
      </w:r>
      <w:r w:rsidRPr="00116611">
        <w:rPr>
          <w:szCs w:val="24"/>
        </w:rPr>
        <w:t xml:space="preserve">соглашением, утверждать Инвестиционные программы Концессионера, </w:t>
      </w:r>
      <w:r w:rsidR="008F0E6E" w:rsidRPr="00116611">
        <w:rPr>
          <w:szCs w:val="24"/>
        </w:rPr>
        <w:t>возмещать Недополученные доходы и</w:t>
      </w:r>
      <w:r w:rsidRPr="00116611">
        <w:rPr>
          <w:szCs w:val="24"/>
        </w:rPr>
        <w:t xml:space="preserve"> Экономически обоснованные расходы Концессионера в </w:t>
      </w:r>
      <w:r w:rsidRPr="00116611">
        <w:rPr>
          <w:szCs w:val="24"/>
          <w:lang w:eastAsia="ru-RU"/>
        </w:rPr>
        <w:t>соответствии с условиями Концессионного соглашения и нести иные обязанности, устанавливаемые нормативными правовыми актами Курской области</w:t>
      </w:r>
      <w:r w:rsidR="00063B6B" w:rsidRPr="00116611">
        <w:rPr>
          <w:szCs w:val="24"/>
          <w:lang w:eastAsia="ru-RU"/>
        </w:rPr>
        <w:t>.</w:t>
      </w:r>
    </w:p>
    <w:p w:rsidR="0096004A" w:rsidRPr="00C06644" w:rsidRDefault="0096004A" w:rsidP="0096004A">
      <w:pPr>
        <w:keepNext/>
        <w:keepLines/>
        <w:numPr>
          <w:ilvl w:val="1"/>
          <w:numId w:val="0"/>
        </w:numPr>
        <w:ind w:firstLine="567"/>
        <w:jc w:val="both"/>
        <w:outlineLvl w:val="0"/>
        <w:rPr>
          <w:szCs w:val="24"/>
        </w:rPr>
      </w:pPr>
      <w:r w:rsidRPr="00C06644">
        <w:rPr>
          <w:szCs w:val="24"/>
          <w:lang w:eastAsia="ru-RU"/>
        </w:rPr>
        <w:t>1.3. В рамках Концессионной деятельности Концессионер осуществляет в</w:t>
      </w:r>
      <w:r w:rsidRPr="00C06644">
        <w:rPr>
          <w:szCs w:val="24"/>
        </w:rPr>
        <w:t xml:space="preserve">одоснабжение </w:t>
      </w:r>
      <w:r w:rsidR="00FC398D" w:rsidRPr="00C06644">
        <w:rPr>
          <w:szCs w:val="24"/>
        </w:rPr>
        <w:t>абонентов, включая транспор</w:t>
      </w:r>
      <w:r w:rsidR="00C06644">
        <w:rPr>
          <w:szCs w:val="24"/>
        </w:rPr>
        <w:t xml:space="preserve">тировку и подачу питьевой воды, </w:t>
      </w:r>
      <w:r w:rsidRPr="00C06644">
        <w:rPr>
          <w:szCs w:val="24"/>
        </w:rPr>
        <w:t>с использованием централизованных и (или) нецентрализованных систем холодного водоснабжения (холодное водоснабжение)</w:t>
      </w:r>
      <w:r w:rsidR="00C06644" w:rsidRPr="00C06644">
        <w:rPr>
          <w:szCs w:val="24"/>
        </w:rPr>
        <w:t>.</w:t>
      </w:r>
    </w:p>
    <w:p w:rsidR="0096004A" w:rsidRPr="00C06644" w:rsidRDefault="0096004A" w:rsidP="0096004A">
      <w:pPr>
        <w:keepNext/>
        <w:keepLines/>
        <w:numPr>
          <w:ilvl w:val="1"/>
          <w:numId w:val="0"/>
        </w:numPr>
        <w:autoSpaceDE w:val="0"/>
        <w:autoSpaceDN w:val="0"/>
        <w:adjustRightInd w:val="0"/>
        <w:ind w:firstLine="567"/>
        <w:contextualSpacing/>
        <w:jc w:val="both"/>
        <w:outlineLvl w:val="0"/>
        <w:rPr>
          <w:szCs w:val="24"/>
          <w:lang w:eastAsia="ru-RU"/>
        </w:rPr>
      </w:pPr>
      <w:r w:rsidRPr="00C06644">
        <w:rPr>
          <w:szCs w:val="24"/>
          <w:lang w:eastAsia="ru-RU"/>
        </w:rPr>
        <w:t>1.4. Концедент выражает свое согласие на то, что Концессионер в рамках технических характеристик Объекта соглашения и утвержденных Инвестиционных программ Концессионера заключает договоры о подключении (технологическом присоединении) к централизованной системе холодного водоснабжения  лиц, обратившиеся к Концессионеру с заявлением о заключении такого договора (Абонентов)  и самостоятельно определяет условия таких договоров, в том числе мероприятия по строительству и (или) реконструкции объектов водоснабжения,  точек подключения.</w:t>
      </w:r>
    </w:p>
    <w:p w:rsidR="00116611" w:rsidRPr="000B1580" w:rsidRDefault="00116611" w:rsidP="00286F61">
      <w:pPr>
        <w:jc w:val="both"/>
        <w:rPr>
          <w:szCs w:val="24"/>
          <w:lang w:eastAsia="ru-RU"/>
        </w:rPr>
      </w:pPr>
    </w:p>
    <w:p w:rsidR="00EF42ED" w:rsidRPr="000B1580" w:rsidRDefault="00634196" w:rsidP="00DC485C">
      <w:pPr>
        <w:ind w:firstLine="567"/>
        <w:jc w:val="center"/>
        <w:rPr>
          <w:b/>
          <w:szCs w:val="24"/>
          <w:lang w:eastAsia="ru-RU"/>
        </w:rPr>
      </w:pPr>
      <w:bookmarkStart w:id="25" w:name="_Toc493592464"/>
      <w:bookmarkStart w:id="26" w:name="_Toc519248042"/>
      <w:r w:rsidRPr="000B1580">
        <w:rPr>
          <w:b/>
          <w:szCs w:val="24"/>
          <w:lang w:eastAsia="ru-RU"/>
        </w:rPr>
        <w:t>2</w:t>
      </w:r>
      <w:r w:rsidR="00EF42ED" w:rsidRPr="000B1580">
        <w:rPr>
          <w:b/>
          <w:szCs w:val="24"/>
          <w:lang w:eastAsia="ru-RU"/>
        </w:rPr>
        <w:t>. ОБЪЕКТ СОГЛАШЕНИЯ</w:t>
      </w:r>
      <w:bookmarkEnd w:id="25"/>
      <w:bookmarkEnd w:id="26"/>
      <w:r w:rsidR="00300B35" w:rsidRPr="000B1580">
        <w:rPr>
          <w:b/>
          <w:szCs w:val="24"/>
          <w:lang w:eastAsia="ru-RU"/>
        </w:rPr>
        <w:t xml:space="preserve"> И </w:t>
      </w:r>
      <w:r w:rsidR="00DC485C" w:rsidRPr="000B1580">
        <w:rPr>
          <w:b/>
          <w:szCs w:val="24"/>
          <w:lang w:eastAsia="ru-RU"/>
        </w:rPr>
        <w:t xml:space="preserve">НЕЗАРЕГИСТРИРОВАННОЕ </w:t>
      </w:r>
      <w:r w:rsidR="00AD3BDF" w:rsidRPr="000B1580">
        <w:rPr>
          <w:b/>
          <w:szCs w:val="24"/>
          <w:lang w:eastAsia="ru-RU"/>
        </w:rPr>
        <w:t>ИМУЩЕСТВО</w:t>
      </w:r>
    </w:p>
    <w:p w:rsidR="00F95C98" w:rsidRPr="000B1580" w:rsidRDefault="00634196" w:rsidP="00F95C98">
      <w:pPr>
        <w:ind w:firstLine="567"/>
        <w:jc w:val="both"/>
        <w:rPr>
          <w:szCs w:val="24"/>
        </w:rPr>
      </w:pPr>
      <w:r w:rsidRPr="000B1580">
        <w:rPr>
          <w:szCs w:val="24"/>
        </w:rPr>
        <w:t>2</w:t>
      </w:r>
      <w:r w:rsidR="00EF42ED" w:rsidRPr="000B1580">
        <w:rPr>
          <w:szCs w:val="24"/>
        </w:rPr>
        <w:t xml:space="preserve">.1.  </w:t>
      </w:r>
      <w:r w:rsidR="00F95C98" w:rsidRPr="000B1580">
        <w:rPr>
          <w:szCs w:val="24"/>
        </w:rPr>
        <w:t>Объектом настояще</w:t>
      </w:r>
      <w:r w:rsidR="00C06644">
        <w:rPr>
          <w:szCs w:val="24"/>
        </w:rPr>
        <w:t xml:space="preserve">го Концессионного соглашения в </w:t>
      </w:r>
      <w:r w:rsidR="00F95C98" w:rsidRPr="000B1580">
        <w:rPr>
          <w:szCs w:val="24"/>
        </w:rPr>
        <w:t xml:space="preserve">соответствии с </w:t>
      </w:r>
      <w:r w:rsidR="000E47A3" w:rsidRPr="000B1580">
        <w:rPr>
          <w:szCs w:val="24"/>
        </w:rPr>
        <w:t xml:space="preserve">подпунктом </w:t>
      </w:r>
      <w:r w:rsidR="000E47A3">
        <w:rPr>
          <w:szCs w:val="24"/>
        </w:rPr>
        <w:t>11</w:t>
      </w:r>
      <w:r w:rsidR="00F95C98" w:rsidRPr="000B1580">
        <w:rPr>
          <w:szCs w:val="24"/>
        </w:rPr>
        <w:t xml:space="preserve"> части 1 статьи 4 ФЗ «О концессионных соглашениях»</w:t>
      </w:r>
      <w:r w:rsidR="0045441C">
        <w:rPr>
          <w:szCs w:val="24"/>
        </w:rPr>
        <w:t xml:space="preserve"> </w:t>
      </w:r>
      <w:r w:rsidR="0045441C" w:rsidRPr="00E60E8D">
        <w:rPr>
          <w:szCs w:val="24"/>
        </w:rPr>
        <w:t>является</w:t>
      </w:r>
      <w:r w:rsidR="00F95C98" w:rsidRPr="000B1580">
        <w:rPr>
          <w:szCs w:val="24"/>
        </w:rPr>
        <w:t xml:space="preserve"> совокупность объекто</w:t>
      </w:r>
      <w:r w:rsidR="00FA05C3">
        <w:rPr>
          <w:szCs w:val="24"/>
        </w:rPr>
        <w:t>в водоснабжения, расположенных на территории</w:t>
      </w:r>
      <w:r w:rsidR="00F95C98" w:rsidRPr="000B1580">
        <w:rPr>
          <w:szCs w:val="24"/>
        </w:rPr>
        <w:t xml:space="preserve"> </w:t>
      </w:r>
      <w:r w:rsidR="000E47A3">
        <w:rPr>
          <w:szCs w:val="24"/>
        </w:rPr>
        <w:t>Любимовско</w:t>
      </w:r>
      <w:r w:rsidR="00FA05C3">
        <w:rPr>
          <w:szCs w:val="24"/>
        </w:rPr>
        <w:t>го</w:t>
      </w:r>
      <w:r w:rsidR="00F95C98" w:rsidRPr="000B1580">
        <w:rPr>
          <w:szCs w:val="24"/>
        </w:rPr>
        <w:t xml:space="preserve"> сельсовета </w:t>
      </w:r>
      <w:r w:rsidR="000E47A3">
        <w:rPr>
          <w:szCs w:val="24"/>
        </w:rPr>
        <w:t>Большесолдатского</w:t>
      </w:r>
      <w:r w:rsidR="00F95C98" w:rsidRPr="000B1580">
        <w:rPr>
          <w:szCs w:val="24"/>
        </w:rPr>
        <w:t xml:space="preserve"> района Курской области, состав и описание которых (в том числе технико-экономические показатели) приведены в </w:t>
      </w:r>
      <w:r w:rsidR="00F95C98" w:rsidRPr="000B1580">
        <w:rPr>
          <w:b/>
          <w:szCs w:val="24"/>
        </w:rPr>
        <w:t>Приложении 2</w:t>
      </w:r>
      <w:r w:rsidR="00F95C98" w:rsidRPr="000B1580">
        <w:rPr>
          <w:szCs w:val="24"/>
        </w:rPr>
        <w:t xml:space="preserve"> (далее – </w:t>
      </w:r>
      <w:r w:rsidR="00F95C98" w:rsidRPr="000B1580">
        <w:rPr>
          <w:b/>
          <w:szCs w:val="24"/>
        </w:rPr>
        <w:t>Объект соглашения</w:t>
      </w:r>
      <w:r w:rsidR="00F95C98" w:rsidRPr="000B1580">
        <w:rPr>
          <w:szCs w:val="24"/>
        </w:rPr>
        <w:t>).</w:t>
      </w:r>
    </w:p>
    <w:p w:rsidR="00743992" w:rsidRPr="000B1580" w:rsidRDefault="009D055E" w:rsidP="007278F6">
      <w:pPr>
        <w:ind w:firstLine="567"/>
        <w:jc w:val="both"/>
        <w:rPr>
          <w:rFonts w:eastAsia="Times New Roman"/>
          <w:szCs w:val="24"/>
          <w:lang w:eastAsia="ru-RU"/>
        </w:rPr>
      </w:pPr>
      <w:r w:rsidRPr="000B1580">
        <w:rPr>
          <w:szCs w:val="24"/>
        </w:rPr>
        <w:t xml:space="preserve">2.2. </w:t>
      </w:r>
      <w:r w:rsidR="00743992" w:rsidRPr="000B1580">
        <w:rPr>
          <w:rFonts w:eastAsia="Times New Roman"/>
          <w:szCs w:val="24"/>
          <w:lang w:eastAsia="ru-RU"/>
        </w:rPr>
        <w:t>Объект соглашения должен использоваться Концессионером в целях осуществления Концессионной деятельности.</w:t>
      </w:r>
    </w:p>
    <w:p w:rsidR="009D055E" w:rsidRPr="000B1580" w:rsidRDefault="00AD3BDF" w:rsidP="009D055E">
      <w:pPr>
        <w:ind w:firstLine="567"/>
        <w:jc w:val="both"/>
        <w:rPr>
          <w:b/>
          <w:szCs w:val="24"/>
        </w:rPr>
      </w:pPr>
      <w:r w:rsidRPr="000B1580">
        <w:rPr>
          <w:b/>
          <w:szCs w:val="24"/>
        </w:rPr>
        <w:t>Незарегистрированное недвижимое имущество</w:t>
      </w:r>
    </w:p>
    <w:p w:rsidR="00A57A8E" w:rsidRPr="000B1580" w:rsidRDefault="009D055E" w:rsidP="00DC485C">
      <w:pPr>
        <w:widowControl w:val="0"/>
        <w:autoSpaceDE w:val="0"/>
        <w:autoSpaceDN w:val="0"/>
        <w:adjustRightInd w:val="0"/>
        <w:ind w:firstLine="567"/>
        <w:jc w:val="both"/>
        <w:rPr>
          <w:rFonts w:eastAsia="Times New Roman"/>
          <w:color w:val="000000"/>
          <w:szCs w:val="24"/>
          <w:lang w:eastAsia="ru-RU"/>
        </w:rPr>
      </w:pPr>
      <w:r w:rsidRPr="000B1580">
        <w:rPr>
          <w:szCs w:val="24"/>
        </w:rPr>
        <w:t>2.</w:t>
      </w:r>
      <w:r w:rsidR="007278F6" w:rsidRPr="000B1580">
        <w:rPr>
          <w:szCs w:val="24"/>
        </w:rPr>
        <w:t>3</w:t>
      </w:r>
      <w:r w:rsidRPr="000B1580">
        <w:rPr>
          <w:szCs w:val="24"/>
        </w:rPr>
        <w:t>.</w:t>
      </w:r>
      <w:r w:rsidRPr="000B1580">
        <w:rPr>
          <w:color w:val="FF0000"/>
          <w:szCs w:val="24"/>
        </w:rPr>
        <w:t xml:space="preserve"> </w:t>
      </w:r>
      <w:r w:rsidR="00DC485C" w:rsidRPr="000B1580">
        <w:rPr>
          <w:rFonts w:eastAsia="Times New Roman"/>
          <w:color w:val="000000"/>
          <w:szCs w:val="24"/>
          <w:lang w:eastAsia="ru-RU"/>
        </w:rPr>
        <w:t>Концедент предоставляет во владение и пользование Концессионера, принадлежащее Концеденту недвижимое имущество в составе Объекта соглашения, не прошедшее в установленном законодательством порядке государственный кадастровый учет и (или) государственную регистрацию прав, сведения о котором отсутствуют в Едином государственном реестре недвижимости,</w:t>
      </w:r>
      <w:r w:rsidR="00A57A8E" w:rsidRPr="000B1580">
        <w:rPr>
          <w:rFonts w:eastAsia="Times New Roman"/>
          <w:color w:val="000000"/>
          <w:szCs w:val="24"/>
          <w:lang w:eastAsia="ru-RU"/>
        </w:rPr>
        <w:t xml:space="preserve"> с</w:t>
      </w:r>
      <w:r w:rsidR="00DC485C" w:rsidRPr="000B1580">
        <w:rPr>
          <w:rFonts w:eastAsia="Times New Roman"/>
          <w:color w:val="000000"/>
          <w:szCs w:val="24"/>
          <w:lang w:eastAsia="ru-RU"/>
        </w:rPr>
        <w:t xml:space="preserve">остав и описание </w:t>
      </w:r>
      <w:r w:rsidR="00A57A8E" w:rsidRPr="000B1580">
        <w:rPr>
          <w:rFonts w:eastAsia="Times New Roman"/>
          <w:color w:val="000000"/>
          <w:szCs w:val="24"/>
          <w:lang w:eastAsia="ru-RU"/>
        </w:rPr>
        <w:t xml:space="preserve">которого </w:t>
      </w:r>
      <w:r w:rsidR="00C64B0D" w:rsidRPr="000B1580">
        <w:rPr>
          <w:rFonts w:eastAsia="Times New Roman"/>
          <w:color w:val="000000"/>
          <w:szCs w:val="24"/>
          <w:lang w:eastAsia="ru-RU"/>
        </w:rPr>
        <w:t>приведены в составе Объекта соглашения в</w:t>
      </w:r>
      <w:r w:rsidR="00C64B0D" w:rsidRPr="000B1580">
        <w:rPr>
          <w:rFonts w:eastAsia="Times New Roman"/>
          <w:b/>
          <w:color w:val="000000"/>
          <w:szCs w:val="24"/>
          <w:lang w:eastAsia="ru-RU"/>
        </w:rPr>
        <w:t xml:space="preserve"> </w:t>
      </w:r>
      <w:r w:rsidR="000E47A3" w:rsidRPr="000B1580">
        <w:rPr>
          <w:rFonts w:eastAsia="Times New Roman"/>
          <w:b/>
          <w:color w:val="000000"/>
          <w:szCs w:val="24"/>
          <w:lang w:eastAsia="ru-RU"/>
        </w:rPr>
        <w:t>Приложении 2</w:t>
      </w:r>
      <w:r w:rsidR="00C64B0D" w:rsidRPr="000B1580">
        <w:rPr>
          <w:rFonts w:eastAsia="Times New Roman"/>
          <w:b/>
          <w:color w:val="000000"/>
          <w:szCs w:val="24"/>
          <w:lang w:eastAsia="ru-RU"/>
        </w:rPr>
        <w:t xml:space="preserve"> </w:t>
      </w:r>
      <w:r w:rsidR="00A57A8E" w:rsidRPr="000B1580">
        <w:rPr>
          <w:rFonts w:eastAsia="Times New Roman"/>
          <w:color w:val="000000"/>
          <w:szCs w:val="24"/>
          <w:lang w:eastAsia="ru-RU"/>
        </w:rPr>
        <w:t xml:space="preserve">(далее – </w:t>
      </w:r>
      <w:r w:rsidR="00A57A8E" w:rsidRPr="000B1580">
        <w:rPr>
          <w:rFonts w:eastAsia="Times New Roman"/>
          <w:b/>
          <w:bCs/>
          <w:iCs/>
          <w:color w:val="000000"/>
          <w:szCs w:val="24"/>
          <w:lang w:eastAsia="ru-RU"/>
        </w:rPr>
        <w:t>Незарегистрированное имущество</w:t>
      </w:r>
      <w:r w:rsidR="00A57A8E" w:rsidRPr="000B1580">
        <w:rPr>
          <w:rFonts w:eastAsia="Times New Roman"/>
          <w:color w:val="000000"/>
          <w:szCs w:val="24"/>
          <w:lang w:eastAsia="ru-RU"/>
        </w:rPr>
        <w:t>)</w:t>
      </w:r>
    </w:p>
    <w:p w:rsidR="00A57A8E" w:rsidRPr="000B1580" w:rsidRDefault="009D055E" w:rsidP="00A57A8E">
      <w:pPr>
        <w:widowControl w:val="0"/>
        <w:autoSpaceDE w:val="0"/>
        <w:autoSpaceDN w:val="0"/>
        <w:adjustRightInd w:val="0"/>
        <w:ind w:firstLine="567"/>
        <w:jc w:val="both"/>
        <w:rPr>
          <w:rFonts w:eastAsia="Times New Roman"/>
          <w:color w:val="000000"/>
          <w:szCs w:val="24"/>
          <w:lang w:eastAsia="ru-RU"/>
        </w:rPr>
      </w:pPr>
      <w:r w:rsidRPr="000B1580">
        <w:rPr>
          <w:szCs w:val="24"/>
        </w:rPr>
        <w:t>2.</w:t>
      </w:r>
      <w:r w:rsidR="00500608" w:rsidRPr="000B1580">
        <w:rPr>
          <w:szCs w:val="24"/>
        </w:rPr>
        <w:t>4</w:t>
      </w:r>
      <w:r w:rsidRPr="000B1580">
        <w:rPr>
          <w:szCs w:val="24"/>
        </w:rPr>
        <w:t xml:space="preserve">. </w:t>
      </w:r>
      <w:r w:rsidR="00A57A8E" w:rsidRPr="000B1580">
        <w:rPr>
          <w:rFonts w:eastAsia="Times New Roman"/>
          <w:color w:val="000000"/>
          <w:szCs w:val="24"/>
          <w:lang w:eastAsia="ru-RU"/>
        </w:rPr>
        <w:t>Концедент заверяет Концессионера в следующем:</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 xml:space="preserve"> - у Концедента имеются документы, подтверждающие факт и (или) обстоятельства возникновения у Концедента права собственности на Незарегистрированное имущество;</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 xml:space="preserve"> - балансовая стоимость Незарегистрированного имущества не превышает 50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 xml:space="preserve"> - не менее чем за три месяца до даты заключения концессионного соглашения Концедентом опубликован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 </w:t>
      </w:r>
      <w:r w:rsidRPr="000B1580">
        <w:rPr>
          <w:rFonts w:eastAsia="Times New Roman"/>
          <w:bCs/>
          <w:color w:val="000000"/>
          <w:szCs w:val="24"/>
          <w:lang w:eastAsia="ru-RU"/>
        </w:rPr>
        <w:t>Реестр юридически значимых сведений</w:t>
      </w:r>
      <w:r w:rsidRPr="000B1580">
        <w:rPr>
          <w:rFonts w:eastAsia="Times New Roman"/>
          <w:color w:val="000000"/>
          <w:szCs w:val="24"/>
          <w:lang w:eastAsia="ru-RU"/>
        </w:rPr>
        <w:t>) перечень Незарегистрированного имущества.</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2.</w:t>
      </w:r>
      <w:r w:rsidR="00500608" w:rsidRPr="000B1580">
        <w:rPr>
          <w:rFonts w:eastAsia="Times New Roman"/>
          <w:color w:val="000000"/>
          <w:szCs w:val="24"/>
          <w:lang w:eastAsia="ru-RU"/>
        </w:rPr>
        <w:t>5</w:t>
      </w:r>
      <w:r w:rsidRPr="000B1580">
        <w:rPr>
          <w:rFonts w:eastAsia="Times New Roman"/>
          <w:color w:val="000000"/>
          <w:szCs w:val="24"/>
          <w:lang w:eastAsia="ru-RU"/>
        </w:rPr>
        <w:t xml:space="preserve">. В течение 3 (трех) </w:t>
      </w:r>
      <w:r w:rsidR="007278F6" w:rsidRPr="000B1580">
        <w:rPr>
          <w:rFonts w:eastAsia="Times New Roman"/>
          <w:color w:val="000000"/>
          <w:szCs w:val="24"/>
          <w:lang w:eastAsia="ru-RU"/>
        </w:rPr>
        <w:t>рабочих дней с даты заключения Концессионного соглашения</w:t>
      </w:r>
      <w:r w:rsidRPr="000B1580">
        <w:rPr>
          <w:rFonts w:eastAsia="Times New Roman"/>
          <w:color w:val="000000"/>
          <w:szCs w:val="24"/>
          <w:lang w:eastAsia="ru-RU"/>
        </w:rPr>
        <w:t xml:space="preserve"> Концессионер вносит в Реестр юридически значимых сведений сведения о наличии обременения каждого объекта Незарегистрированного имущества.</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2.</w:t>
      </w:r>
      <w:r w:rsidR="00500608" w:rsidRPr="000B1580">
        <w:rPr>
          <w:rFonts w:eastAsia="Times New Roman"/>
          <w:color w:val="000000"/>
          <w:szCs w:val="24"/>
          <w:lang w:eastAsia="ru-RU"/>
        </w:rPr>
        <w:t>6</w:t>
      </w:r>
      <w:r w:rsidRPr="000B1580">
        <w:rPr>
          <w:rFonts w:eastAsia="Times New Roman"/>
          <w:color w:val="000000"/>
          <w:szCs w:val="24"/>
          <w:lang w:eastAsia="ru-RU"/>
        </w:rPr>
        <w:t xml:space="preserve">. Концессионер обязан в течение 1 (одного) года с даты заключения Концессионного соглашения за счет собственных средств обеспечить осуществление государственного </w:t>
      </w:r>
      <w:r w:rsidRPr="000B1580">
        <w:rPr>
          <w:rFonts w:eastAsia="Times New Roman"/>
          <w:color w:val="000000"/>
          <w:szCs w:val="24"/>
          <w:lang w:eastAsia="ru-RU"/>
        </w:rPr>
        <w:lastRenderedPageBreak/>
        <w:t>кадастрового учета и (или) государственной регистрации права собственности Концедента на Незарегистрированное имущество, в том числе при необходимости выполнение кадастровых работ в отношении Нез</w:t>
      </w:r>
      <w:r w:rsidR="0043708D" w:rsidRPr="000B1580">
        <w:rPr>
          <w:rFonts w:eastAsia="Times New Roman"/>
          <w:color w:val="000000"/>
          <w:szCs w:val="24"/>
          <w:lang w:eastAsia="ru-RU"/>
        </w:rPr>
        <w:t>арегистрированного имущества</w:t>
      </w:r>
      <w:r w:rsidRPr="000B1580">
        <w:rPr>
          <w:rFonts w:eastAsia="Times New Roman"/>
          <w:color w:val="000000"/>
          <w:szCs w:val="24"/>
          <w:lang w:eastAsia="ru-RU"/>
        </w:rPr>
        <w:t>.</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2.</w:t>
      </w:r>
      <w:r w:rsidR="0043708D" w:rsidRPr="000B1580">
        <w:rPr>
          <w:rFonts w:eastAsia="Times New Roman"/>
          <w:color w:val="000000"/>
          <w:szCs w:val="24"/>
          <w:lang w:eastAsia="ru-RU"/>
        </w:rPr>
        <w:t>7</w:t>
      </w:r>
      <w:r w:rsidRPr="000B1580">
        <w:rPr>
          <w:rFonts w:eastAsia="Times New Roman"/>
          <w:color w:val="000000"/>
          <w:szCs w:val="24"/>
          <w:lang w:eastAsia="ru-RU"/>
        </w:rPr>
        <w:t>. Концедент обязан в течение 30 (тридцати) календарных дней со дня получения соответствующего запроса Концессионера предоставить Концессионеру доверенность сроком на 1 (один) год на право представления от имени Концедента заявлений о государственном кадастровом учете и (или) государственной регистрации права собственности на Незарегистрированное имущество.</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2.8</w:t>
      </w:r>
      <w:r w:rsidR="00D66653" w:rsidRPr="000B1580">
        <w:rPr>
          <w:rFonts w:eastAsia="Times New Roman"/>
          <w:color w:val="000000"/>
          <w:szCs w:val="24"/>
          <w:lang w:eastAsia="ru-RU"/>
        </w:rPr>
        <w:t>.</w:t>
      </w:r>
      <w:r w:rsidRPr="000B1580">
        <w:rPr>
          <w:rFonts w:eastAsia="Times New Roman"/>
          <w:color w:val="000000"/>
          <w:szCs w:val="24"/>
          <w:lang w:eastAsia="ru-RU"/>
        </w:rPr>
        <w:t xml:space="preserve"> 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Концедента,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 порядке и на условиях, определенных законодательством.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 сохраняются. В случае одностороннего отказа Концедента от исполнения Концессионного соглашения Концедент также имеет право 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p>
    <w:p w:rsidR="00A57A8E" w:rsidRPr="000B1580" w:rsidRDefault="00A57A8E" w:rsidP="00A57A8E">
      <w:pPr>
        <w:widowControl w:val="0"/>
        <w:autoSpaceDE w:val="0"/>
        <w:autoSpaceDN w:val="0"/>
        <w:adjustRightInd w:val="0"/>
        <w:ind w:firstLine="567"/>
        <w:jc w:val="both"/>
        <w:rPr>
          <w:rFonts w:eastAsia="Times New Roman"/>
          <w:color w:val="000000"/>
          <w:szCs w:val="24"/>
          <w:lang w:eastAsia="ru-RU"/>
        </w:rPr>
      </w:pPr>
      <w:r w:rsidRPr="000B1580">
        <w:rPr>
          <w:rFonts w:eastAsia="Times New Roman"/>
          <w:color w:val="000000"/>
          <w:szCs w:val="24"/>
          <w:lang w:eastAsia="ru-RU"/>
        </w:rPr>
        <w:t>2.</w:t>
      </w:r>
      <w:r w:rsidR="00D90425" w:rsidRPr="000B1580">
        <w:rPr>
          <w:rFonts w:eastAsia="Times New Roman"/>
          <w:color w:val="000000"/>
          <w:szCs w:val="24"/>
          <w:lang w:eastAsia="ru-RU"/>
        </w:rPr>
        <w:t>9</w:t>
      </w:r>
      <w:r w:rsidR="000E47A3">
        <w:rPr>
          <w:rFonts w:eastAsia="Times New Roman"/>
          <w:color w:val="000000"/>
          <w:szCs w:val="24"/>
          <w:lang w:eastAsia="ru-RU"/>
        </w:rPr>
        <w:t xml:space="preserve">. Расходы </w:t>
      </w:r>
      <w:r w:rsidRPr="000B1580">
        <w:rPr>
          <w:rFonts w:eastAsia="Times New Roman"/>
          <w:color w:val="000000"/>
          <w:szCs w:val="24"/>
          <w:lang w:eastAsia="ru-RU"/>
        </w:rPr>
        <w:t>Концессионера на осуществление государственного кадастрового учета и (или) государственной регистрации права собственности Концедента на Незарегистрированное имущество в размере фактически понесенных расходов на уплату государственной пошлины за совершение соответствующих действий, подлежат учету в тарифах Концессионера в порядке и размере, предусмотренных законодательством.</w:t>
      </w:r>
    </w:p>
    <w:p w:rsidR="00C01E8E" w:rsidRPr="000B1580" w:rsidRDefault="00634196" w:rsidP="00A57A8E">
      <w:pPr>
        <w:ind w:firstLine="567"/>
        <w:jc w:val="both"/>
        <w:rPr>
          <w:rFonts w:eastAsia="Times New Roman"/>
          <w:szCs w:val="24"/>
          <w:lang w:eastAsia="ru-RU"/>
        </w:rPr>
      </w:pPr>
      <w:r w:rsidRPr="000B1580">
        <w:rPr>
          <w:rFonts w:eastAsia="Times New Roman"/>
          <w:szCs w:val="24"/>
          <w:lang w:eastAsia="ru-RU"/>
        </w:rPr>
        <w:t>2</w:t>
      </w:r>
      <w:r w:rsidR="00636EE4" w:rsidRPr="000B1580">
        <w:rPr>
          <w:rFonts w:eastAsia="Times New Roman"/>
          <w:szCs w:val="24"/>
          <w:lang w:eastAsia="ru-RU"/>
        </w:rPr>
        <w:t>.</w:t>
      </w:r>
      <w:r w:rsidR="00D90425" w:rsidRPr="000B1580">
        <w:rPr>
          <w:rFonts w:eastAsia="Times New Roman"/>
          <w:szCs w:val="24"/>
          <w:lang w:eastAsia="ru-RU"/>
        </w:rPr>
        <w:t>10</w:t>
      </w:r>
      <w:r w:rsidR="00C01E8E" w:rsidRPr="000B1580">
        <w:rPr>
          <w:rFonts w:eastAsia="Times New Roman"/>
          <w:szCs w:val="24"/>
          <w:lang w:eastAsia="ru-RU"/>
        </w:rPr>
        <w:t>. Продукция и доходы, полученные Концессионером</w:t>
      </w:r>
      <w:r w:rsidR="003A5C28" w:rsidRPr="000B1580">
        <w:rPr>
          <w:rFonts w:eastAsia="Times New Roman"/>
          <w:szCs w:val="24"/>
          <w:lang w:eastAsia="ru-RU"/>
        </w:rPr>
        <w:t xml:space="preserve"> </w:t>
      </w:r>
      <w:r w:rsidR="00C01E8E" w:rsidRPr="000B1580">
        <w:rPr>
          <w:rFonts w:eastAsia="Times New Roman"/>
          <w:szCs w:val="24"/>
          <w:lang w:eastAsia="ru-RU"/>
        </w:rPr>
        <w:t>в результате осуществления деятельности с использованием (эксплуатацией) Объекта соглашения</w:t>
      </w:r>
      <w:r w:rsidR="00391B06" w:rsidRPr="000B1580">
        <w:rPr>
          <w:rFonts w:eastAsia="Times New Roman"/>
          <w:szCs w:val="24"/>
          <w:lang w:eastAsia="ru-RU"/>
        </w:rPr>
        <w:t xml:space="preserve"> и </w:t>
      </w:r>
      <w:r w:rsidR="00D90425" w:rsidRPr="000B1580">
        <w:rPr>
          <w:rFonts w:eastAsia="Times New Roman"/>
          <w:szCs w:val="24"/>
          <w:lang w:eastAsia="ru-RU"/>
        </w:rPr>
        <w:t>Незарегистрированного имущества</w:t>
      </w:r>
      <w:r w:rsidR="00C01E8E" w:rsidRPr="000B1580">
        <w:rPr>
          <w:rFonts w:eastAsia="Times New Roman"/>
          <w:szCs w:val="24"/>
          <w:lang w:eastAsia="ru-RU"/>
        </w:rPr>
        <w:t xml:space="preserve">, включая плату за подключение (технологическое присоединение), вносимую </w:t>
      </w:r>
      <w:r w:rsidR="00F95C98" w:rsidRPr="000B1580">
        <w:rPr>
          <w:rFonts w:eastAsia="Times New Roman"/>
          <w:szCs w:val="24"/>
          <w:lang w:eastAsia="ru-RU"/>
        </w:rPr>
        <w:t>Абонента</w:t>
      </w:r>
      <w:r w:rsidR="00C01E8E" w:rsidRPr="000B1580">
        <w:rPr>
          <w:rFonts w:eastAsia="Times New Roman"/>
          <w:szCs w:val="24"/>
          <w:lang w:eastAsia="ru-RU"/>
        </w:rPr>
        <w:t xml:space="preserve">ми, и плату за прочие виды работ и (или) услуг, выполняемые Концессионером, а также любые иные виды платежей от </w:t>
      </w:r>
      <w:r w:rsidR="00F95C98" w:rsidRPr="000B1580">
        <w:rPr>
          <w:rFonts w:eastAsia="Times New Roman"/>
          <w:szCs w:val="24"/>
          <w:lang w:eastAsia="ru-RU"/>
        </w:rPr>
        <w:t>Абонентов</w:t>
      </w:r>
      <w:r w:rsidR="00C01E8E" w:rsidRPr="000B1580">
        <w:rPr>
          <w:rFonts w:eastAsia="Times New Roman"/>
          <w:szCs w:val="24"/>
          <w:lang w:eastAsia="ru-RU"/>
        </w:rPr>
        <w:t xml:space="preserve">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116611" w:rsidRPr="000B1580" w:rsidRDefault="00116611" w:rsidP="000E47A3">
      <w:pPr>
        <w:jc w:val="both"/>
        <w:rPr>
          <w:szCs w:val="24"/>
        </w:rPr>
      </w:pPr>
    </w:p>
    <w:p w:rsidR="00EF42ED" w:rsidRPr="000B1580" w:rsidRDefault="00634196" w:rsidP="00417690">
      <w:pPr>
        <w:ind w:firstLine="567"/>
        <w:jc w:val="center"/>
        <w:rPr>
          <w:b/>
          <w:szCs w:val="24"/>
          <w:lang w:eastAsia="ru-RU"/>
        </w:rPr>
      </w:pPr>
      <w:bookmarkStart w:id="27" w:name="_Toc493592465"/>
      <w:bookmarkStart w:id="28" w:name="_Toc519248043"/>
      <w:r w:rsidRPr="000B1580">
        <w:rPr>
          <w:b/>
          <w:szCs w:val="24"/>
          <w:lang w:eastAsia="ru-RU"/>
        </w:rPr>
        <w:t>3</w:t>
      </w:r>
      <w:r w:rsidR="00EF42ED" w:rsidRPr="000B1580">
        <w:rPr>
          <w:b/>
          <w:szCs w:val="24"/>
          <w:lang w:eastAsia="ru-RU"/>
        </w:rPr>
        <w:t>. СРОКИ ПО КОНЦЕССИОННОМУ СОГЛАШЕНИЮ</w:t>
      </w:r>
      <w:bookmarkEnd w:id="27"/>
      <w:bookmarkEnd w:id="28"/>
    </w:p>
    <w:p w:rsidR="00EF42ED" w:rsidRPr="000B1580" w:rsidRDefault="00EF42ED" w:rsidP="00C11724">
      <w:pPr>
        <w:ind w:firstLine="567"/>
        <w:jc w:val="both"/>
        <w:rPr>
          <w:b/>
          <w:szCs w:val="24"/>
        </w:rPr>
      </w:pPr>
      <w:bookmarkStart w:id="29" w:name="_Toc473677382"/>
      <w:bookmarkStart w:id="30" w:name="_Toc473677384"/>
      <w:bookmarkStart w:id="31" w:name="_Toc473677386"/>
      <w:bookmarkStart w:id="32" w:name="_Hlt153350503"/>
      <w:bookmarkStart w:id="33" w:name="_DV_M378"/>
      <w:bookmarkStart w:id="34" w:name="_DV_M379"/>
      <w:bookmarkStart w:id="35" w:name="_DV_M380"/>
      <w:bookmarkStart w:id="36" w:name="_Toc473677389"/>
      <w:bookmarkStart w:id="37" w:name="_Toc467756929"/>
      <w:bookmarkStart w:id="38" w:name="_Toc467756930"/>
      <w:bookmarkStart w:id="39" w:name="_Toc467756931"/>
      <w:bookmarkStart w:id="40" w:name="_Toc467756932"/>
      <w:bookmarkStart w:id="41" w:name="_Toc467756933"/>
      <w:bookmarkStart w:id="42" w:name="_Toc467756934"/>
      <w:bookmarkStart w:id="43" w:name="_Toc467756935"/>
      <w:bookmarkStart w:id="44" w:name="_Toc467756936"/>
      <w:bookmarkStart w:id="45" w:name="_Toc467756937"/>
      <w:bookmarkStart w:id="46" w:name="_Toc467756938"/>
      <w:bookmarkStart w:id="47" w:name="_Toc467756939"/>
      <w:bookmarkStart w:id="48" w:name="_Toc467756940"/>
      <w:bookmarkStart w:id="49" w:name="_Toc467756941"/>
      <w:bookmarkStart w:id="50" w:name="_Toc467756942"/>
      <w:bookmarkStart w:id="51" w:name="_Toc467756943"/>
      <w:bookmarkStart w:id="52" w:name="_Toc467756945"/>
      <w:bookmarkStart w:id="53" w:name="_Toc467756946"/>
      <w:bookmarkStart w:id="54" w:name="_Toc467756947"/>
      <w:bookmarkStart w:id="55" w:name="_Toc467756948"/>
      <w:bookmarkStart w:id="56" w:name="_Toc467756949"/>
      <w:bookmarkStart w:id="57" w:name="_Toc467756950"/>
      <w:bookmarkStart w:id="58" w:name="_Toc467756951"/>
      <w:bookmarkStart w:id="59" w:name="_Toc467756952"/>
      <w:bookmarkStart w:id="60" w:name="_Toc493592466"/>
      <w:bookmarkStart w:id="61" w:name="_Toc519248044"/>
      <w:bookmarkStart w:id="62" w:name="_Toc468217639"/>
      <w:bookmarkStart w:id="63" w:name="_Toc468892606"/>
      <w:bookmarkStart w:id="64" w:name="_Toc473692342"/>
      <w:bookmarkStart w:id="65" w:name="_Toc476857523"/>
      <w:bookmarkStart w:id="66" w:name="_Toc350977257"/>
      <w:bookmarkStart w:id="67" w:name="_Toc481181828"/>
      <w:bookmarkStart w:id="68" w:name="_Toc47797048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0B1580">
        <w:rPr>
          <w:b/>
          <w:szCs w:val="24"/>
        </w:rPr>
        <w:t>Дата заключения и срок действия концессионного соглашения</w:t>
      </w:r>
      <w:bookmarkEnd w:id="60"/>
      <w:bookmarkEnd w:id="61"/>
    </w:p>
    <w:p w:rsidR="00EF42ED" w:rsidRPr="000B1580" w:rsidRDefault="00634196" w:rsidP="00C11724">
      <w:pPr>
        <w:ind w:firstLine="567"/>
        <w:jc w:val="both"/>
        <w:rPr>
          <w:szCs w:val="24"/>
        </w:rPr>
      </w:pPr>
      <w:r w:rsidRPr="000B1580">
        <w:rPr>
          <w:szCs w:val="24"/>
        </w:rPr>
        <w:t>3</w:t>
      </w:r>
      <w:r w:rsidR="00EF42ED" w:rsidRPr="000B1580">
        <w:rPr>
          <w:szCs w:val="24"/>
        </w:rPr>
        <w:t xml:space="preserve">.1. Настоящее Концессионное соглашение вступает в силу с даты его подписания всеми Сторонами (далее – Дата заключения концессионного соглашения). </w:t>
      </w:r>
    </w:p>
    <w:p w:rsidR="00EF42ED" w:rsidRPr="000B1580" w:rsidRDefault="00634196" w:rsidP="00C11724">
      <w:pPr>
        <w:ind w:firstLine="567"/>
        <w:jc w:val="both"/>
        <w:rPr>
          <w:szCs w:val="24"/>
        </w:rPr>
      </w:pPr>
      <w:r w:rsidRPr="000B1580">
        <w:rPr>
          <w:szCs w:val="24"/>
        </w:rPr>
        <w:t>3</w:t>
      </w:r>
      <w:r w:rsidR="00EF42ED" w:rsidRPr="000B1580">
        <w:rPr>
          <w:szCs w:val="24"/>
        </w:rPr>
        <w:t xml:space="preserve">.2.  Срок действия настоящего Концессионного соглашения составляет </w:t>
      </w:r>
      <w:r w:rsidR="000E47A3">
        <w:rPr>
          <w:szCs w:val="24"/>
        </w:rPr>
        <w:t>3</w:t>
      </w:r>
      <w:r w:rsidR="00EF42ED" w:rsidRPr="000B1580">
        <w:rPr>
          <w:szCs w:val="24"/>
        </w:rPr>
        <w:t xml:space="preserve"> (</w:t>
      </w:r>
      <w:r w:rsidR="000E47A3">
        <w:rPr>
          <w:szCs w:val="24"/>
        </w:rPr>
        <w:t>Три</w:t>
      </w:r>
      <w:r w:rsidR="00EF42ED" w:rsidRPr="000B1580">
        <w:rPr>
          <w:szCs w:val="24"/>
        </w:rPr>
        <w:t xml:space="preserve">) </w:t>
      </w:r>
      <w:r w:rsidR="000E47A3">
        <w:rPr>
          <w:szCs w:val="24"/>
        </w:rPr>
        <w:t>года</w:t>
      </w:r>
      <w:r w:rsidR="00EF42ED" w:rsidRPr="000B1580">
        <w:rPr>
          <w:szCs w:val="24"/>
        </w:rPr>
        <w:t xml:space="preserve"> с Даты заключения концессионного соглашения (далее – Срок действия концессионного соглашения).</w:t>
      </w:r>
    </w:p>
    <w:p w:rsidR="00EF42ED" w:rsidRPr="000B1580" w:rsidRDefault="00EF42ED" w:rsidP="00C11724">
      <w:pPr>
        <w:ind w:firstLine="567"/>
        <w:jc w:val="both"/>
        <w:rPr>
          <w:b/>
          <w:szCs w:val="24"/>
        </w:rPr>
      </w:pPr>
      <w:bookmarkStart w:id="69" w:name="_Toc493592467"/>
      <w:bookmarkStart w:id="70" w:name="_Toc519248045"/>
      <w:r w:rsidRPr="000B1580">
        <w:rPr>
          <w:b/>
          <w:szCs w:val="24"/>
        </w:rPr>
        <w:t>Срок достижения финансового закрытия</w:t>
      </w:r>
      <w:bookmarkEnd w:id="69"/>
      <w:bookmarkEnd w:id="70"/>
    </w:p>
    <w:p w:rsidR="00EF42ED" w:rsidRPr="000B1580" w:rsidRDefault="00634196" w:rsidP="00C11724">
      <w:pPr>
        <w:ind w:firstLine="567"/>
        <w:jc w:val="both"/>
        <w:rPr>
          <w:szCs w:val="24"/>
        </w:rPr>
      </w:pPr>
      <w:r w:rsidRPr="000B1580">
        <w:rPr>
          <w:szCs w:val="24"/>
        </w:rPr>
        <w:t>3</w:t>
      </w:r>
      <w:r w:rsidR="00EF42ED" w:rsidRPr="000B1580">
        <w:rPr>
          <w:szCs w:val="24"/>
        </w:rPr>
        <w:t xml:space="preserve">.3. Срок выполнения Сторонами Предварительных условий финансового закрытия, указанных в </w:t>
      </w:r>
      <w:r w:rsidR="00F13FCC" w:rsidRPr="000B1580">
        <w:rPr>
          <w:szCs w:val="24"/>
        </w:rPr>
        <w:t>пункте 9</w:t>
      </w:r>
      <w:r w:rsidR="00EF42ED" w:rsidRPr="000B1580">
        <w:rPr>
          <w:szCs w:val="24"/>
        </w:rPr>
        <w:t>.1, составляет не позднее 20 (двадцати) календарных дней с Даты заключения концессионного соглашения.</w:t>
      </w:r>
    </w:p>
    <w:p w:rsidR="00EF42ED" w:rsidRPr="000B1580" w:rsidRDefault="00634196" w:rsidP="00C11724">
      <w:pPr>
        <w:ind w:firstLine="567"/>
        <w:jc w:val="both"/>
        <w:rPr>
          <w:szCs w:val="24"/>
        </w:rPr>
      </w:pPr>
      <w:r w:rsidRPr="000B1580">
        <w:rPr>
          <w:szCs w:val="24"/>
        </w:rPr>
        <w:t>3</w:t>
      </w:r>
      <w:r w:rsidR="00EF42ED" w:rsidRPr="000B1580">
        <w:rPr>
          <w:szCs w:val="24"/>
        </w:rPr>
        <w:t xml:space="preserve">.4.   Срок согласования Сторонами даты подписания Акта финансового закрытия составляет </w:t>
      </w:r>
      <w:r w:rsidRPr="000B1580">
        <w:rPr>
          <w:szCs w:val="24"/>
        </w:rPr>
        <w:t>5</w:t>
      </w:r>
      <w:r w:rsidR="00EF42ED" w:rsidRPr="000B1580">
        <w:rPr>
          <w:szCs w:val="24"/>
        </w:rPr>
        <w:t xml:space="preserve"> (</w:t>
      </w:r>
      <w:r w:rsidRPr="000B1580">
        <w:rPr>
          <w:szCs w:val="24"/>
        </w:rPr>
        <w:t>пять) рабочих дней</w:t>
      </w:r>
      <w:r w:rsidR="00EF42ED" w:rsidRPr="000B1580">
        <w:rPr>
          <w:szCs w:val="24"/>
        </w:rPr>
        <w:t xml:space="preserve"> с даты выполнения последнего из указанных в пункте </w:t>
      </w:r>
      <w:r w:rsidR="00F13FCC" w:rsidRPr="000B1580">
        <w:rPr>
          <w:szCs w:val="24"/>
        </w:rPr>
        <w:t>9</w:t>
      </w:r>
      <w:r w:rsidR="00EF42ED" w:rsidRPr="000B1580">
        <w:rPr>
          <w:szCs w:val="24"/>
        </w:rPr>
        <w:t>.3 Основных условий финансового закрытия.</w:t>
      </w:r>
    </w:p>
    <w:p w:rsidR="00EF42ED" w:rsidRPr="000B1580" w:rsidRDefault="00EF42ED" w:rsidP="00C11724">
      <w:pPr>
        <w:ind w:firstLine="567"/>
        <w:jc w:val="both"/>
        <w:rPr>
          <w:b/>
          <w:szCs w:val="24"/>
        </w:rPr>
      </w:pPr>
      <w:bookmarkStart w:id="71" w:name="_Toc493592468"/>
      <w:bookmarkStart w:id="72" w:name="_Toc519248046"/>
      <w:r w:rsidRPr="000B1580">
        <w:rPr>
          <w:b/>
          <w:szCs w:val="24"/>
        </w:rPr>
        <w:t>Срок предоставления Концессионеру имущества и земельных участков</w:t>
      </w:r>
      <w:bookmarkEnd w:id="71"/>
      <w:bookmarkEnd w:id="72"/>
    </w:p>
    <w:p w:rsidR="00EF42ED" w:rsidRPr="000B1580" w:rsidRDefault="00634196" w:rsidP="00C11724">
      <w:pPr>
        <w:ind w:firstLine="567"/>
        <w:jc w:val="both"/>
        <w:rPr>
          <w:szCs w:val="24"/>
        </w:rPr>
      </w:pPr>
      <w:r w:rsidRPr="000B1580">
        <w:rPr>
          <w:szCs w:val="24"/>
        </w:rPr>
        <w:t>3</w:t>
      </w:r>
      <w:r w:rsidR="00EF42ED" w:rsidRPr="000B1580">
        <w:rPr>
          <w:szCs w:val="24"/>
        </w:rPr>
        <w:t xml:space="preserve">.5. Срок передачи Концессионеру имущества в составе Объекта соглашения </w:t>
      </w:r>
      <w:r w:rsidR="00391B06" w:rsidRPr="000B1580">
        <w:rPr>
          <w:szCs w:val="24"/>
        </w:rPr>
        <w:t xml:space="preserve">и </w:t>
      </w:r>
      <w:r w:rsidR="00D90425" w:rsidRPr="000B1580">
        <w:rPr>
          <w:szCs w:val="24"/>
        </w:rPr>
        <w:t>Незарегистрированного имущества</w:t>
      </w:r>
      <w:r w:rsidR="00391B06" w:rsidRPr="000B1580">
        <w:rPr>
          <w:szCs w:val="24"/>
        </w:rPr>
        <w:t xml:space="preserve"> </w:t>
      </w:r>
      <w:r w:rsidR="00EF42ED" w:rsidRPr="000B1580">
        <w:rPr>
          <w:szCs w:val="24"/>
        </w:rPr>
        <w:t xml:space="preserve">составляет в соответствии с пунктом </w:t>
      </w:r>
      <w:r w:rsidR="008A2B5E" w:rsidRPr="000B1580">
        <w:rPr>
          <w:szCs w:val="24"/>
        </w:rPr>
        <w:t>10</w:t>
      </w:r>
      <w:r w:rsidR="00C174A1" w:rsidRPr="000B1580">
        <w:rPr>
          <w:szCs w:val="24"/>
        </w:rPr>
        <w:t>.2</w:t>
      </w:r>
      <w:r w:rsidR="00EF42ED" w:rsidRPr="000B1580">
        <w:rPr>
          <w:szCs w:val="24"/>
        </w:rPr>
        <w:t xml:space="preserve"> – не позднее 45 (сорока пяти) календарных дней с Даты заключения концессионного соглашения. Исполнение </w:t>
      </w:r>
      <w:r w:rsidR="00EF42ED" w:rsidRPr="000B1580">
        <w:rPr>
          <w:szCs w:val="24"/>
        </w:rPr>
        <w:lastRenderedPageBreak/>
        <w:t xml:space="preserve">обязательств Концессионера по принятию имущества в составе Объекта соглашения </w:t>
      </w:r>
      <w:r w:rsidR="00391B06" w:rsidRPr="000B1580">
        <w:rPr>
          <w:szCs w:val="24"/>
        </w:rPr>
        <w:t xml:space="preserve">и </w:t>
      </w:r>
      <w:r w:rsidR="00D90425" w:rsidRPr="000B1580">
        <w:rPr>
          <w:rFonts w:eastAsia="Times New Roman"/>
          <w:color w:val="000000"/>
          <w:szCs w:val="24"/>
          <w:lang w:eastAsia="ru-RU"/>
        </w:rPr>
        <w:t>Незарегистрированного имущества</w:t>
      </w:r>
      <w:r w:rsidR="00391B06" w:rsidRPr="000B1580">
        <w:rPr>
          <w:szCs w:val="24"/>
        </w:rPr>
        <w:t xml:space="preserve"> </w:t>
      </w:r>
      <w:r w:rsidR="00EF42ED" w:rsidRPr="000B1580">
        <w:rPr>
          <w:szCs w:val="24"/>
        </w:rPr>
        <w:t xml:space="preserve">является встречным по отношению к обязательствам Концедента, предусмотренным пунктом </w:t>
      </w:r>
      <w:r w:rsidR="00C174A1" w:rsidRPr="000B1580">
        <w:rPr>
          <w:szCs w:val="24"/>
        </w:rPr>
        <w:t>10.3</w:t>
      </w:r>
      <w:r w:rsidR="00265FB2" w:rsidRPr="000B1580">
        <w:rPr>
          <w:szCs w:val="24"/>
        </w:rPr>
        <w:t>.</w:t>
      </w:r>
    </w:p>
    <w:p w:rsidR="00EF42ED" w:rsidRPr="000B1580" w:rsidRDefault="008E232C" w:rsidP="00C11724">
      <w:pPr>
        <w:ind w:firstLine="567"/>
        <w:jc w:val="both"/>
        <w:rPr>
          <w:szCs w:val="24"/>
        </w:rPr>
      </w:pPr>
      <w:r w:rsidRPr="000B1580">
        <w:rPr>
          <w:szCs w:val="24"/>
        </w:rPr>
        <w:t>3</w:t>
      </w:r>
      <w:r w:rsidR="00EF42ED" w:rsidRPr="000B1580">
        <w:rPr>
          <w:szCs w:val="24"/>
        </w:rPr>
        <w:t xml:space="preserve">.6. Срок передачи Концессионеру Земельных участков, указанных в </w:t>
      </w:r>
      <w:r w:rsidR="00EF42ED" w:rsidRPr="000B1580">
        <w:rPr>
          <w:b/>
          <w:szCs w:val="24"/>
        </w:rPr>
        <w:t>Приложении 1</w:t>
      </w:r>
      <w:r w:rsidR="00C174A1" w:rsidRPr="000B1580">
        <w:rPr>
          <w:b/>
          <w:szCs w:val="24"/>
        </w:rPr>
        <w:t>5</w:t>
      </w:r>
      <w:r w:rsidR="00EF42ED" w:rsidRPr="000B1580">
        <w:rPr>
          <w:szCs w:val="24"/>
        </w:rPr>
        <w:t xml:space="preserve">, право собственности Концедента на которые зарегистрировано на Дату заключения концессионного соглашения, в аренду составляет в соответствии с </w:t>
      </w:r>
      <w:r w:rsidR="000E47A3" w:rsidRPr="000B1580">
        <w:rPr>
          <w:szCs w:val="24"/>
        </w:rPr>
        <w:t>пунктами 12.2</w:t>
      </w:r>
      <w:r w:rsidR="008A2B5E" w:rsidRPr="000B1580">
        <w:rPr>
          <w:szCs w:val="24"/>
        </w:rPr>
        <w:t xml:space="preserve"> и 1</w:t>
      </w:r>
      <w:r w:rsidR="00C13B59" w:rsidRPr="000B1580">
        <w:rPr>
          <w:szCs w:val="24"/>
        </w:rPr>
        <w:t>2</w:t>
      </w:r>
      <w:r w:rsidR="00EF42ED" w:rsidRPr="000B1580">
        <w:rPr>
          <w:szCs w:val="24"/>
        </w:rPr>
        <w:t>.3 – не позднее 45 (сорока пяти) календарных дней с Даты заключения концессионного соглашения. Исполнение обязательств Концессионера по принятию Земельных участков обусловлено подписанием Концедентом и Концессионером акта приема-передачи имущества в составе Объекта соглашения</w:t>
      </w:r>
      <w:r w:rsidR="001122E3" w:rsidRPr="000B1580">
        <w:rPr>
          <w:szCs w:val="24"/>
        </w:rPr>
        <w:t xml:space="preserve"> и Иного имущества</w:t>
      </w:r>
      <w:r w:rsidR="00EF42ED" w:rsidRPr="000B1580">
        <w:rPr>
          <w:szCs w:val="24"/>
        </w:rPr>
        <w:t>.</w:t>
      </w:r>
    </w:p>
    <w:p w:rsidR="00EF42ED" w:rsidRPr="000B1580" w:rsidRDefault="00EF42ED" w:rsidP="00C11724">
      <w:pPr>
        <w:ind w:firstLine="567"/>
        <w:jc w:val="both"/>
        <w:rPr>
          <w:b/>
          <w:szCs w:val="24"/>
        </w:rPr>
      </w:pPr>
      <w:bookmarkStart w:id="73" w:name="_Toc493592469"/>
      <w:bookmarkStart w:id="74" w:name="_Toc519248047"/>
      <w:r w:rsidRPr="000B1580">
        <w:rPr>
          <w:b/>
          <w:szCs w:val="24"/>
        </w:rPr>
        <w:t>Дата начала осуществления Концессионной деятельности</w:t>
      </w:r>
      <w:bookmarkEnd w:id="73"/>
      <w:bookmarkEnd w:id="74"/>
    </w:p>
    <w:p w:rsidR="00EF42ED" w:rsidRPr="000B1580" w:rsidRDefault="008E232C" w:rsidP="00C11724">
      <w:pPr>
        <w:ind w:firstLine="567"/>
        <w:jc w:val="both"/>
        <w:rPr>
          <w:szCs w:val="24"/>
        </w:rPr>
      </w:pPr>
      <w:r w:rsidRPr="000B1580">
        <w:rPr>
          <w:szCs w:val="24"/>
        </w:rPr>
        <w:t>3</w:t>
      </w:r>
      <w:r w:rsidR="00EF42ED" w:rsidRPr="000B1580">
        <w:rPr>
          <w:szCs w:val="24"/>
        </w:rPr>
        <w:t>.7. Датой начала осуществления Концессионной деятельности является дата подписания актов приема-передачи имущества в составе Объекта соглашения</w:t>
      </w:r>
      <w:r w:rsidR="00123691" w:rsidRPr="000B1580">
        <w:rPr>
          <w:szCs w:val="24"/>
        </w:rPr>
        <w:t xml:space="preserve"> и </w:t>
      </w:r>
      <w:r w:rsidR="00C94AE9" w:rsidRPr="000B1580">
        <w:rPr>
          <w:szCs w:val="24"/>
        </w:rPr>
        <w:t>Незарегистрированного имущества</w:t>
      </w:r>
      <w:r w:rsidR="00EF42ED" w:rsidRPr="000B1580">
        <w:rPr>
          <w:szCs w:val="24"/>
        </w:rPr>
        <w:t xml:space="preserve"> и земельных участков в соответствии с Концессионным соглашением. </w:t>
      </w:r>
    </w:p>
    <w:p w:rsidR="00EF42ED" w:rsidRPr="000B1580" w:rsidRDefault="00EF42ED" w:rsidP="00C11724">
      <w:pPr>
        <w:ind w:firstLine="567"/>
        <w:jc w:val="both"/>
        <w:rPr>
          <w:szCs w:val="24"/>
        </w:rPr>
      </w:pPr>
      <w:r w:rsidRPr="000B1580">
        <w:rPr>
          <w:szCs w:val="24"/>
        </w:rPr>
        <w:t xml:space="preserve">При этом исполнение Концессионером обязательств по </w:t>
      </w:r>
      <w:r w:rsidR="008E232C" w:rsidRPr="000B1580">
        <w:rPr>
          <w:szCs w:val="24"/>
        </w:rPr>
        <w:t>Созданию и (или) реконструк</w:t>
      </w:r>
      <w:r w:rsidR="007866FF" w:rsidRPr="000B1580">
        <w:rPr>
          <w:szCs w:val="24"/>
        </w:rPr>
        <w:t>ц</w:t>
      </w:r>
      <w:r w:rsidR="008E232C" w:rsidRPr="000B1580">
        <w:rPr>
          <w:szCs w:val="24"/>
        </w:rPr>
        <w:t>ии</w:t>
      </w:r>
      <w:r w:rsidRPr="000B1580">
        <w:rPr>
          <w:szCs w:val="24"/>
        </w:rPr>
        <w:t xml:space="preserve"> Объекта соглашения, по достижению плановых значений показателей деятельности Концессионера, иных обязательств, предусматривающих выполнение мероприятий инвестиционных программ, обусловлено наступлением следующих фактов и обстоятельств:</w:t>
      </w:r>
    </w:p>
    <w:p w:rsidR="00EF42ED" w:rsidRPr="000B1580" w:rsidRDefault="007F60F0" w:rsidP="00C11724">
      <w:pPr>
        <w:ind w:firstLine="567"/>
        <w:jc w:val="both"/>
        <w:rPr>
          <w:szCs w:val="24"/>
        </w:rPr>
      </w:pPr>
      <w:r w:rsidRPr="000B1580">
        <w:rPr>
          <w:szCs w:val="24"/>
        </w:rPr>
        <w:t>3.7.1</w:t>
      </w:r>
      <w:r w:rsidR="00EF42ED" w:rsidRPr="000B1580">
        <w:rPr>
          <w:szCs w:val="24"/>
        </w:rPr>
        <w:t xml:space="preserve"> </w:t>
      </w:r>
      <w:r w:rsidR="0045441C">
        <w:rPr>
          <w:szCs w:val="24"/>
        </w:rPr>
        <w:t xml:space="preserve"> </w:t>
      </w:r>
      <w:r w:rsidR="00EF42ED" w:rsidRPr="000B1580">
        <w:rPr>
          <w:szCs w:val="24"/>
        </w:rPr>
        <w:t xml:space="preserve">подписание Сторонами Акта финансового закрытия, определяемая в соответствии с пунктом </w:t>
      </w:r>
      <w:r w:rsidR="00C13B59" w:rsidRPr="000B1580">
        <w:rPr>
          <w:szCs w:val="24"/>
        </w:rPr>
        <w:t>9</w:t>
      </w:r>
      <w:r w:rsidR="00EF42ED" w:rsidRPr="000B1580">
        <w:rPr>
          <w:szCs w:val="24"/>
        </w:rPr>
        <w:t>.4;</w:t>
      </w:r>
    </w:p>
    <w:p w:rsidR="00EF42ED" w:rsidRPr="000B1580" w:rsidRDefault="007F60F0" w:rsidP="00C11724">
      <w:pPr>
        <w:ind w:firstLine="567"/>
        <w:jc w:val="both"/>
        <w:rPr>
          <w:szCs w:val="24"/>
        </w:rPr>
      </w:pPr>
      <w:r w:rsidRPr="000B1580">
        <w:rPr>
          <w:szCs w:val="24"/>
        </w:rPr>
        <w:t>3.7.2.</w:t>
      </w:r>
      <w:r w:rsidR="00EF42ED" w:rsidRPr="000B1580">
        <w:rPr>
          <w:szCs w:val="24"/>
        </w:rPr>
        <w:t xml:space="preserve"> надлежащее исполнение обязанности Концедентом по предоставлению Концессионеру имущества в составе Объекта соглашения</w:t>
      </w:r>
      <w:r w:rsidR="008A6E32" w:rsidRPr="000B1580">
        <w:rPr>
          <w:szCs w:val="24"/>
        </w:rPr>
        <w:t xml:space="preserve"> и </w:t>
      </w:r>
      <w:r w:rsidR="00C94AE9" w:rsidRPr="000B1580">
        <w:rPr>
          <w:szCs w:val="24"/>
        </w:rPr>
        <w:t>Незарегистрированного имущества</w:t>
      </w:r>
      <w:r w:rsidR="00EF42ED" w:rsidRPr="000B1580">
        <w:rPr>
          <w:szCs w:val="24"/>
        </w:rPr>
        <w:t>;</w:t>
      </w:r>
    </w:p>
    <w:p w:rsidR="00EF42ED" w:rsidRPr="000B1580" w:rsidRDefault="007F60F0" w:rsidP="00C11724">
      <w:pPr>
        <w:ind w:firstLine="567"/>
        <w:jc w:val="both"/>
        <w:rPr>
          <w:szCs w:val="24"/>
        </w:rPr>
      </w:pPr>
      <w:r w:rsidRPr="000B1580">
        <w:rPr>
          <w:szCs w:val="24"/>
        </w:rPr>
        <w:t>3.7.3.</w:t>
      </w:r>
      <w:r w:rsidR="00EF42ED" w:rsidRPr="000B1580">
        <w:rPr>
          <w:szCs w:val="24"/>
        </w:rPr>
        <w:t xml:space="preserve"> надлежащее исполнение в соответствии с пунктами </w:t>
      </w:r>
      <w:r w:rsidR="00C13B59" w:rsidRPr="000B1580">
        <w:rPr>
          <w:szCs w:val="24"/>
        </w:rPr>
        <w:t>12.2 и 12</w:t>
      </w:r>
      <w:r w:rsidR="00EF42ED" w:rsidRPr="000B1580">
        <w:rPr>
          <w:szCs w:val="24"/>
        </w:rPr>
        <w:t>.3</w:t>
      </w:r>
      <w:r w:rsidR="00EF42ED" w:rsidRPr="000B1580">
        <w:rPr>
          <w:b/>
          <w:szCs w:val="24"/>
        </w:rPr>
        <w:t xml:space="preserve"> </w:t>
      </w:r>
      <w:r w:rsidR="00EF42ED" w:rsidRPr="000B1580">
        <w:rPr>
          <w:szCs w:val="24"/>
        </w:rPr>
        <w:t>обязанностей Концедентом и Курской областью по предоставлению Концессионеру Земельных участков, право собственности Концедента на которые зарегистрировано на Дату заключения концессионного соглашения, занятых объектами имущества, входящими в состав Объекта соглашения</w:t>
      </w:r>
      <w:r w:rsidR="008A6E32" w:rsidRPr="000B1580">
        <w:rPr>
          <w:szCs w:val="24"/>
        </w:rPr>
        <w:t xml:space="preserve"> и </w:t>
      </w:r>
      <w:r w:rsidR="00C94AE9" w:rsidRPr="000B1580">
        <w:rPr>
          <w:szCs w:val="24"/>
        </w:rPr>
        <w:t>Незарегистрированного имущества</w:t>
      </w:r>
      <w:r w:rsidR="00EF42ED" w:rsidRPr="000B1580">
        <w:rPr>
          <w:szCs w:val="24"/>
        </w:rPr>
        <w:t>;</w:t>
      </w:r>
    </w:p>
    <w:p w:rsidR="00EF42ED" w:rsidRPr="000B1580" w:rsidRDefault="007F60F0" w:rsidP="00C11724">
      <w:pPr>
        <w:ind w:firstLine="567"/>
        <w:jc w:val="both"/>
        <w:rPr>
          <w:szCs w:val="24"/>
        </w:rPr>
      </w:pPr>
      <w:r w:rsidRPr="000B1580">
        <w:rPr>
          <w:szCs w:val="24"/>
        </w:rPr>
        <w:t>3.7.4.</w:t>
      </w:r>
      <w:r w:rsidR="00EF42ED" w:rsidRPr="000B1580">
        <w:rPr>
          <w:szCs w:val="24"/>
        </w:rPr>
        <w:t xml:space="preserve"> вступление в силу установленных Концессионеру в соответствии с Концессионным соглашением Тарифов.</w:t>
      </w:r>
    </w:p>
    <w:p w:rsidR="00EF42ED" w:rsidRPr="000B1580" w:rsidRDefault="008C6E61" w:rsidP="00C11724">
      <w:pPr>
        <w:ind w:firstLine="567"/>
        <w:jc w:val="both"/>
        <w:rPr>
          <w:szCs w:val="24"/>
        </w:rPr>
      </w:pPr>
      <w:r w:rsidRPr="000B1580">
        <w:rPr>
          <w:szCs w:val="24"/>
        </w:rPr>
        <w:t>3</w:t>
      </w:r>
      <w:r w:rsidR="00EF42ED" w:rsidRPr="000B1580">
        <w:rPr>
          <w:szCs w:val="24"/>
        </w:rPr>
        <w:t xml:space="preserve">.8. Сроки </w:t>
      </w:r>
      <w:r w:rsidR="00172853" w:rsidRPr="000B1580">
        <w:rPr>
          <w:szCs w:val="24"/>
        </w:rPr>
        <w:t xml:space="preserve">создания и (или) реконструкции </w:t>
      </w:r>
      <w:r w:rsidR="00EF42ED" w:rsidRPr="000B1580">
        <w:rPr>
          <w:szCs w:val="24"/>
        </w:rPr>
        <w:t xml:space="preserve">объектов </w:t>
      </w:r>
      <w:r w:rsidR="00C94AE9" w:rsidRPr="000B1580">
        <w:rPr>
          <w:szCs w:val="24"/>
        </w:rPr>
        <w:t>вод</w:t>
      </w:r>
      <w:r w:rsidR="00172853" w:rsidRPr="000B1580">
        <w:rPr>
          <w:szCs w:val="24"/>
        </w:rPr>
        <w:t>оснабжения</w:t>
      </w:r>
      <w:r w:rsidR="00EF42ED" w:rsidRPr="000B1580">
        <w:rPr>
          <w:szCs w:val="24"/>
        </w:rPr>
        <w:t xml:space="preserve">, входящих в состав Объекта соглашения, определяются в соответствии со сроками, установленными в </w:t>
      </w:r>
      <w:r w:rsidR="00EF42ED" w:rsidRPr="000B1580">
        <w:rPr>
          <w:b/>
          <w:szCs w:val="24"/>
        </w:rPr>
        <w:t xml:space="preserve">Приложении </w:t>
      </w:r>
      <w:r w:rsidR="00C174A1" w:rsidRPr="000B1580">
        <w:rPr>
          <w:b/>
          <w:szCs w:val="24"/>
        </w:rPr>
        <w:t>3</w:t>
      </w:r>
      <w:r w:rsidR="00EF42ED" w:rsidRPr="000B1580">
        <w:rPr>
          <w:szCs w:val="24"/>
        </w:rPr>
        <w:t xml:space="preserve"> и в инвестиционных программах Ко</w:t>
      </w:r>
      <w:r w:rsidRPr="000B1580">
        <w:rPr>
          <w:szCs w:val="24"/>
        </w:rPr>
        <w:t>нцессионера. Сроки создания и (или) р</w:t>
      </w:r>
      <w:r w:rsidR="00EF42ED" w:rsidRPr="000B1580">
        <w:rPr>
          <w:szCs w:val="24"/>
        </w:rPr>
        <w:t xml:space="preserve">еконструкции Объекта соглашения могут быть перенесены, в том числе по требованию Концессионера, в случае принятия Правительством Российской Федерации решения, предусмотренного Федеральным законом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w:t>
      </w:r>
    </w:p>
    <w:p w:rsidR="00116611" w:rsidRPr="000B1580" w:rsidRDefault="00116611" w:rsidP="00286F61">
      <w:pPr>
        <w:jc w:val="both"/>
        <w:rPr>
          <w:szCs w:val="24"/>
        </w:rPr>
      </w:pPr>
    </w:p>
    <w:p w:rsidR="00EF42ED" w:rsidRPr="000B1580" w:rsidRDefault="004338D2" w:rsidP="004338D2">
      <w:pPr>
        <w:ind w:firstLine="567"/>
        <w:jc w:val="center"/>
        <w:rPr>
          <w:b/>
          <w:szCs w:val="24"/>
          <w:lang w:eastAsia="ru-RU"/>
        </w:rPr>
      </w:pPr>
      <w:bookmarkStart w:id="75" w:name="_Toc493592470"/>
      <w:bookmarkStart w:id="76" w:name="_Toc519248048"/>
      <w:bookmarkEnd w:id="62"/>
      <w:bookmarkEnd w:id="63"/>
      <w:bookmarkEnd w:id="64"/>
      <w:bookmarkEnd w:id="65"/>
      <w:bookmarkEnd w:id="66"/>
      <w:bookmarkEnd w:id="67"/>
      <w:bookmarkEnd w:id="68"/>
      <w:r w:rsidRPr="000B1580">
        <w:rPr>
          <w:b/>
          <w:szCs w:val="24"/>
          <w:lang w:eastAsia="ru-RU"/>
        </w:rPr>
        <w:t>4</w:t>
      </w:r>
      <w:r w:rsidR="00EF42ED" w:rsidRPr="000B1580">
        <w:rPr>
          <w:b/>
          <w:szCs w:val="24"/>
          <w:lang w:eastAsia="ru-RU"/>
        </w:rPr>
        <w:t>. ОСНОВНЫЕ ПРАВА И ОБЯЗАННОСТИ СТОРОН</w:t>
      </w:r>
      <w:bookmarkEnd w:id="75"/>
      <w:bookmarkEnd w:id="76"/>
    </w:p>
    <w:p w:rsidR="00EF42ED" w:rsidRPr="000B1580" w:rsidRDefault="00EF42ED" w:rsidP="00C11724">
      <w:pPr>
        <w:ind w:firstLine="567"/>
        <w:jc w:val="both"/>
        <w:rPr>
          <w:b/>
          <w:szCs w:val="24"/>
        </w:rPr>
      </w:pPr>
      <w:bookmarkStart w:id="77" w:name="_Toc493592471"/>
      <w:bookmarkStart w:id="78" w:name="_Toc519248049"/>
      <w:r w:rsidRPr="000B1580">
        <w:rPr>
          <w:b/>
          <w:szCs w:val="24"/>
        </w:rPr>
        <w:t>Концессионер</w:t>
      </w:r>
      <w:bookmarkEnd w:id="77"/>
      <w:bookmarkEnd w:id="78"/>
    </w:p>
    <w:p w:rsidR="00EF42ED" w:rsidRPr="000B1580" w:rsidRDefault="004338D2" w:rsidP="00C11724">
      <w:pPr>
        <w:ind w:firstLine="567"/>
        <w:jc w:val="both"/>
        <w:rPr>
          <w:szCs w:val="24"/>
        </w:rPr>
      </w:pPr>
      <w:r w:rsidRPr="000B1580">
        <w:rPr>
          <w:szCs w:val="24"/>
        </w:rPr>
        <w:t>4</w:t>
      </w:r>
      <w:r w:rsidR="00EF42ED" w:rsidRPr="000B1580">
        <w:rPr>
          <w:szCs w:val="24"/>
        </w:rPr>
        <w:t>.1. Концессионер обязан:</w:t>
      </w:r>
    </w:p>
    <w:p w:rsidR="00EF42ED" w:rsidRPr="000B1580" w:rsidRDefault="004338D2" w:rsidP="00C11724">
      <w:pPr>
        <w:ind w:firstLine="567"/>
        <w:jc w:val="both"/>
        <w:rPr>
          <w:szCs w:val="24"/>
        </w:rPr>
      </w:pPr>
      <w:r w:rsidRPr="000B1580">
        <w:rPr>
          <w:szCs w:val="24"/>
        </w:rPr>
        <w:t>4.1.1.</w:t>
      </w:r>
      <w:r w:rsidR="00EF42ED" w:rsidRPr="000B1580">
        <w:rPr>
          <w:szCs w:val="24"/>
        </w:rPr>
        <w:t xml:space="preserve"> </w:t>
      </w:r>
      <w:r w:rsidRPr="000B1580">
        <w:rPr>
          <w:szCs w:val="24"/>
        </w:rPr>
        <w:t>Создать и (или) реконструировать</w:t>
      </w:r>
      <w:r w:rsidR="00EF42ED" w:rsidRPr="000B1580">
        <w:rPr>
          <w:szCs w:val="24"/>
        </w:rPr>
        <w:t xml:space="preserve"> объекты имущества в составе Объекта соглашения при условии надлежащего исполнения Концедентом обязательства, предусмотренного пунктом </w:t>
      </w:r>
      <w:r w:rsidRPr="000B1580">
        <w:rPr>
          <w:szCs w:val="24"/>
        </w:rPr>
        <w:t>4</w:t>
      </w:r>
      <w:r w:rsidR="001B68E7" w:rsidRPr="000B1580">
        <w:rPr>
          <w:szCs w:val="24"/>
        </w:rPr>
        <w:t>.2.</w:t>
      </w:r>
      <w:r w:rsidR="00EF42ED" w:rsidRPr="000B1580">
        <w:rPr>
          <w:szCs w:val="24"/>
          <w:lang w:val="en-US"/>
        </w:rPr>
        <w:t>l</w:t>
      </w:r>
      <w:r w:rsidR="001B68E7" w:rsidRPr="000B1580">
        <w:rPr>
          <w:szCs w:val="24"/>
        </w:rPr>
        <w:t xml:space="preserve"> </w:t>
      </w:r>
      <w:r w:rsidR="00EF42ED" w:rsidRPr="000B1580">
        <w:rPr>
          <w:szCs w:val="24"/>
        </w:rPr>
        <w:t>Концессионного соглашения, в том числе:</w:t>
      </w:r>
    </w:p>
    <w:p w:rsidR="00EF42ED" w:rsidRPr="000B1580" w:rsidRDefault="00EF42ED" w:rsidP="00C11724">
      <w:pPr>
        <w:ind w:firstLine="567"/>
        <w:jc w:val="both"/>
        <w:rPr>
          <w:szCs w:val="24"/>
        </w:rPr>
      </w:pPr>
      <w:r w:rsidRPr="000B1580">
        <w:rPr>
          <w:szCs w:val="24"/>
        </w:rPr>
        <w:t>(</w:t>
      </w:r>
      <w:r w:rsidR="004338D2" w:rsidRPr="000B1580">
        <w:rPr>
          <w:szCs w:val="24"/>
        </w:rPr>
        <w:t>а</w:t>
      </w:r>
      <w:r w:rsidRPr="000B1580">
        <w:rPr>
          <w:szCs w:val="24"/>
        </w:rPr>
        <w:t xml:space="preserve">) осуществить проектирование и ввод объектов имущества в эксплуатацию в соответствии с </w:t>
      </w:r>
      <w:r w:rsidRPr="000B1580">
        <w:rPr>
          <w:b/>
          <w:szCs w:val="24"/>
        </w:rPr>
        <w:t xml:space="preserve">Приложением </w:t>
      </w:r>
      <w:r w:rsidR="000A655F" w:rsidRPr="000B1580">
        <w:rPr>
          <w:b/>
          <w:szCs w:val="24"/>
        </w:rPr>
        <w:t>3</w:t>
      </w:r>
      <w:r w:rsidRPr="000B1580">
        <w:rPr>
          <w:szCs w:val="24"/>
        </w:rPr>
        <w:t>;</w:t>
      </w:r>
    </w:p>
    <w:p w:rsidR="00EF42ED" w:rsidRPr="000B1580" w:rsidRDefault="00EF42ED" w:rsidP="00C11724">
      <w:pPr>
        <w:ind w:firstLine="567"/>
        <w:jc w:val="both"/>
        <w:rPr>
          <w:szCs w:val="24"/>
        </w:rPr>
      </w:pPr>
      <w:r w:rsidRPr="000B1580">
        <w:rPr>
          <w:szCs w:val="24"/>
        </w:rPr>
        <w:t>(</w:t>
      </w:r>
      <w:r w:rsidR="004338D2" w:rsidRPr="000B1580">
        <w:rPr>
          <w:szCs w:val="24"/>
          <w:lang w:val="en-US"/>
        </w:rPr>
        <w:t>b</w:t>
      </w:r>
      <w:r w:rsidRPr="000B1580">
        <w:rPr>
          <w:szCs w:val="24"/>
        </w:rPr>
        <w:t>) соблюдать установленные Концессионным соглашением сроки</w:t>
      </w:r>
      <w:r w:rsidR="007F60F0" w:rsidRPr="000B1580">
        <w:rPr>
          <w:szCs w:val="24"/>
        </w:rPr>
        <w:t xml:space="preserve"> Создания и (или)</w:t>
      </w:r>
      <w:r w:rsidR="0013508D" w:rsidRPr="000B1580">
        <w:rPr>
          <w:szCs w:val="24"/>
        </w:rPr>
        <w:t xml:space="preserve"> </w:t>
      </w:r>
      <w:r w:rsidR="007F60F0" w:rsidRPr="000B1580">
        <w:rPr>
          <w:szCs w:val="24"/>
        </w:rPr>
        <w:t>р</w:t>
      </w:r>
      <w:r w:rsidRPr="000B1580">
        <w:rPr>
          <w:szCs w:val="24"/>
        </w:rPr>
        <w:t>еконструкции Объекта соглашения;</w:t>
      </w:r>
    </w:p>
    <w:p w:rsidR="00EF42ED" w:rsidRPr="000B1580" w:rsidRDefault="00EF42ED" w:rsidP="00C11724">
      <w:pPr>
        <w:ind w:firstLine="567"/>
        <w:jc w:val="both"/>
        <w:rPr>
          <w:szCs w:val="24"/>
        </w:rPr>
      </w:pPr>
      <w:r w:rsidRPr="000B1580">
        <w:rPr>
          <w:szCs w:val="24"/>
        </w:rPr>
        <w:lastRenderedPageBreak/>
        <w:t>(</w:t>
      </w:r>
      <w:r w:rsidR="004338D2" w:rsidRPr="000B1580">
        <w:rPr>
          <w:szCs w:val="24"/>
          <w:lang w:val="en-US"/>
        </w:rPr>
        <w:t>c</w:t>
      </w:r>
      <w:r w:rsidRPr="000B1580">
        <w:rPr>
          <w:szCs w:val="24"/>
        </w:rPr>
        <w:t xml:space="preserve">) разработать Проектную документацию и согласовать ее с Концедентом, если Применимым правом установлено требование разработки Проектной документации для соответствующих работ по </w:t>
      </w:r>
      <w:r w:rsidR="007F60F0" w:rsidRPr="000B1580">
        <w:rPr>
          <w:szCs w:val="24"/>
        </w:rPr>
        <w:t>Созданию и (или) реконструкции</w:t>
      </w:r>
      <w:r w:rsidRPr="000B1580">
        <w:rPr>
          <w:szCs w:val="24"/>
        </w:rPr>
        <w:t xml:space="preserve"> Объекта соглашения;</w:t>
      </w:r>
    </w:p>
    <w:p w:rsidR="00EF42ED" w:rsidRPr="000B1580" w:rsidRDefault="004338D2" w:rsidP="00C11724">
      <w:pPr>
        <w:ind w:firstLine="567"/>
        <w:jc w:val="both"/>
        <w:rPr>
          <w:szCs w:val="24"/>
        </w:rPr>
      </w:pPr>
      <w:r w:rsidRPr="000B1580">
        <w:rPr>
          <w:szCs w:val="24"/>
        </w:rPr>
        <w:t>4.1.2.</w:t>
      </w:r>
      <w:r w:rsidR="00EF42ED" w:rsidRPr="000B1580">
        <w:rPr>
          <w:szCs w:val="24"/>
        </w:rPr>
        <w:t xml:space="preserve">     Поддерживать Объект соглашения </w:t>
      </w:r>
      <w:r w:rsidR="008A6E32" w:rsidRPr="000B1580">
        <w:rPr>
          <w:szCs w:val="24"/>
        </w:rPr>
        <w:t xml:space="preserve">и </w:t>
      </w:r>
      <w:r w:rsidR="009F2EA6" w:rsidRPr="000B1580">
        <w:rPr>
          <w:szCs w:val="24"/>
        </w:rPr>
        <w:t xml:space="preserve">Незарегистрированное имущество </w:t>
      </w:r>
      <w:r w:rsidR="00EF42ED" w:rsidRPr="000B1580">
        <w:rPr>
          <w:szCs w:val="24"/>
        </w:rPr>
        <w:t>в исправном состоянии, проводить за свой счет текущий и капитальный ремонт в пределах средств и мероприятий, учтенных при установлении Тарифов;</w:t>
      </w:r>
    </w:p>
    <w:p w:rsidR="00EF42ED" w:rsidRPr="000B1580" w:rsidRDefault="004338D2" w:rsidP="00C11724">
      <w:pPr>
        <w:ind w:firstLine="567"/>
        <w:jc w:val="both"/>
        <w:rPr>
          <w:szCs w:val="24"/>
        </w:rPr>
      </w:pPr>
      <w:r w:rsidRPr="000B1580">
        <w:rPr>
          <w:szCs w:val="24"/>
        </w:rPr>
        <w:t>4.1.3.</w:t>
      </w:r>
      <w:r w:rsidR="00EF42ED" w:rsidRPr="000B1580">
        <w:rPr>
          <w:szCs w:val="24"/>
        </w:rPr>
        <w:t xml:space="preserve"> Нести расходы на содержание Объекта соглашения </w:t>
      </w:r>
      <w:r w:rsidR="008A6E32" w:rsidRPr="000B1580">
        <w:rPr>
          <w:szCs w:val="24"/>
        </w:rPr>
        <w:t xml:space="preserve">и </w:t>
      </w:r>
      <w:r w:rsidR="009F2EA6" w:rsidRPr="000B1580">
        <w:rPr>
          <w:rFonts w:eastAsia="Times New Roman"/>
          <w:color w:val="000000"/>
          <w:szCs w:val="24"/>
          <w:lang w:eastAsia="ru-RU"/>
        </w:rPr>
        <w:t>Незарегистрированного имущества</w:t>
      </w:r>
      <w:r w:rsidR="009F2EA6" w:rsidRPr="000B1580">
        <w:rPr>
          <w:szCs w:val="24"/>
        </w:rPr>
        <w:t xml:space="preserve"> </w:t>
      </w:r>
      <w:r w:rsidR="00EF42ED" w:rsidRPr="000B1580">
        <w:rPr>
          <w:szCs w:val="24"/>
        </w:rPr>
        <w:t>в соответствии с объемами и мероприятиями, учтенными при установлении Тарифов;</w:t>
      </w:r>
    </w:p>
    <w:p w:rsidR="00EF42ED" w:rsidRPr="000B1580" w:rsidRDefault="004338D2" w:rsidP="00C11724">
      <w:pPr>
        <w:ind w:firstLine="567"/>
        <w:jc w:val="both"/>
        <w:rPr>
          <w:szCs w:val="24"/>
        </w:rPr>
      </w:pPr>
      <w:r w:rsidRPr="000B1580">
        <w:rPr>
          <w:szCs w:val="24"/>
        </w:rPr>
        <w:t>4.1.4.</w:t>
      </w:r>
      <w:r w:rsidR="00EF42ED" w:rsidRPr="000B1580">
        <w:rPr>
          <w:szCs w:val="24"/>
        </w:rPr>
        <w:t xml:space="preserve">  Осуществлять Концессионную деятельность</w:t>
      </w:r>
      <w:r w:rsidR="0013508D" w:rsidRPr="000B1580">
        <w:t xml:space="preserve"> </w:t>
      </w:r>
      <w:r w:rsidR="0013508D" w:rsidRPr="000B1580">
        <w:rPr>
          <w:szCs w:val="24"/>
        </w:rPr>
        <w:t>и не прекращать (не приостанавливать)</w:t>
      </w:r>
      <w:r w:rsidR="00663644" w:rsidRPr="000B1580">
        <w:rPr>
          <w:szCs w:val="24"/>
        </w:rPr>
        <w:t xml:space="preserve"> эту деятельность без согласия Концедента</w:t>
      </w:r>
      <w:r w:rsidR="0013508D" w:rsidRPr="000B1580">
        <w:rPr>
          <w:szCs w:val="24"/>
        </w:rPr>
        <w:t>, за исключением случаев, предусмотренных законодательством и Концессионным соглашением</w:t>
      </w:r>
      <w:r w:rsidR="00EF42ED" w:rsidRPr="000B1580">
        <w:rPr>
          <w:szCs w:val="24"/>
        </w:rPr>
        <w:t>;</w:t>
      </w:r>
    </w:p>
    <w:p w:rsidR="00EF42ED" w:rsidRPr="000B1580" w:rsidRDefault="004338D2" w:rsidP="00C11724">
      <w:pPr>
        <w:ind w:firstLine="567"/>
        <w:jc w:val="both"/>
        <w:rPr>
          <w:szCs w:val="24"/>
        </w:rPr>
      </w:pPr>
      <w:r w:rsidRPr="000B1580">
        <w:rPr>
          <w:szCs w:val="24"/>
        </w:rPr>
        <w:t>4.1.5.</w:t>
      </w:r>
      <w:r w:rsidR="00EF42ED" w:rsidRPr="000B1580">
        <w:rPr>
          <w:szCs w:val="24"/>
        </w:rPr>
        <w:t xml:space="preserve"> Достигнуть плановых значений показателей деятельности Концессионера, установленных в </w:t>
      </w:r>
      <w:r w:rsidR="000A655F" w:rsidRPr="000B1580">
        <w:rPr>
          <w:b/>
          <w:szCs w:val="24"/>
        </w:rPr>
        <w:t>Приложении 4</w:t>
      </w:r>
      <w:r w:rsidR="00EF42ED" w:rsidRPr="000B1580">
        <w:rPr>
          <w:szCs w:val="24"/>
        </w:rPr>
        <w:t>;</w:t>
      </w:r>
    </w:p>
    <w:p w:rsidR="00EF42ED" w:rsidRPr="00922322" w:rsidRDefault="004338D2" w:rsidP="00C11724">
      <w:pPr>
        <w:ind w:firstLine="567"/>
        <w:jc w:val="both"/>
        <w:rPr>
          <w:szCs w:val="24"/>
        </w:rPr>
      </w:pPr>
      <w:r w:rsidRPr="00922322">
        <w:rPr>
          <w:szCs w:val="24"/>
        </w:rPr>
        <w:t>4.1.6.</w:t>
      </w:r>
      <w:r w:rsidR="00EF42ED" w:rsidRPr="00922322">
        <w:rPr>
          <w:szCs w:val="24"/>
        </w:rPr>
        <w:t xml:space="preserve"> </w:t>
      </w:r>
      <w:r w:rsidR="00063B6B" w:rsidRPr="00922322">
        <w:rPr>
          <w:szCs w:val="24"/>
        </w:rPr>
        <w:t>Предоставлять абонентам установленные Применимым правом льготы</w:t>
      </w:r>
      <w:r w:rsidR="00EF42ED" w:rsidRPr="00922322">
        <w:rPr>
          <w:szCs w:val="24"/>
        </w:rPr>
        <w:t>;</w:t>
      </w:r>
    </w:p>
    <w:p w:rsidR="00EF42ED" w:rsidRPr="000B1580" w:rsidRDefault="007F60F0" w:rsidP="00C11724">
      <w:pPr>
        <w:ind w:firstLine="567"/>
        <w:jc w:val="both"/>
        <w:rPr>
          <w:szCs w:val="24"/>
        </w:rPr>
      </w:pPr>
      <w:r w:rsidRPr="000B1580">
        <w:rPr>
          <w:szCs w:val="24"/>
        </w:rPr>
        <w:t>4.1.7. З</w:t>
      </w:r>
      <w:r w:rsidR="00EF42ED" w:rsidRPr="000B1580">
        <w:rPr>
          <w:szCs w:val="24"/>
        </w:rPr>
        <w:t>аключить после начала Концессионной деятельности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при этом Концессионер вправе самостоятельно выбирать такие ресурсоснабжающие организации;</w:t>
      </w:r>
    </w:p>
    <w:p w:rsidR="00D37EA0" w:rsidRPr="000B1580" w:rsidRDefault="00D37EA0" w:rsidP="00D37EA0">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4.1.8. Обеспечить формирование и поддержание штата сотрудников, обладающих необходимыми компетенциями и квалификацией для эксплуатации Объекта со</w:t>
      </w:r>
      <w:r w:rsidR="000A655F" w:rsidRPr="000B1580">
        <w:rPr>
          <w:rFonts w:eastAsia="Times New Roman"/>
          <w:szCs w:val="24"/>
          <w:lang w:eastAsia="ru-RU"/>
        </w:rPr>
        <w:t>глашения</w:t>
      </w:r>
      <w:r w:rsidRPr="000B1580">
        <w:rPr>
          <w:rFonts w:eastAsia="Times New Roman"/>
          <w:szCs w:val="24"/>
          <w:lang w:eastAsia="ru-RU"/>
        </w:rPr>
        <w:t>;</w:t>
      </w:r>
    </w:p>
    <w:p w:rsidR="00D37EA0" w:rsidRPr="000B1580" w:rsidRDefault="00D37EA0" w:rsidP="00D37EA0">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 xml:space="preserve">4.1.9.  </w:t>
      </w:r>
      <w:r w:rsidR="00EC3521" w:rsidRPr="000B1580">
        <w:rPr>
          <w:rFonts w:eastAsia="Times New Roman"/>
          <w:szCs w:val="24"/>
          <w:lang w:eastAsia="ru-RU"/>
        </w:rPr>
        <w:t>С</w:t>
      </w:r>
      <w:r w:rsidRPr="000B1580">
        <w:rPr>
          <w:rFonts w:eastAsia="Times New Roman"/>
          <w:szCs w:val="24"/>
          <w:lang w:eastAsia="ru-RU"/>
        </w:rPr>
        <w:t>амостоятельно определять</w:t>
      </w:r>
      <w:r w:rsidR="00101F75" w:rsidRPr="000B1580">
        <w:rPr>
          <w:rFonts w:eastAsia="Times New Roman"/>
          <w:szCs w:val="24"/>
          <w:lang w:eastAsia="ru-RU"/>
        </w:rPr>
        <w:t xml:space="preserve"> с учётом Применимого права</w:t>
      </w:r>
      <w:r w:rsidRPr="000B1580">
        <w:rPr>
          <w:rFonts w:eastAsia="Times New Roman"/>
          <w:szCs w:val="24"/>
          <w:lang w:eastAsia="ru-RU"/>
        </w:rPr>
        <w:t xml:space="preserve"> способы, порядок и условия предоставления услуг </w:t>
      </w:r>
      <w:r w:rsidR="009F2EA6" w:rsidRPr="000B1580">
        <w:rPr>
          <w:rFonts w:eastAsia="Times New Roman"/>
          <w:szCs w:val="24"/>
          <w:lang w:eastAsia="ru-RU"/>
        </w:rPr>
        <w:t>вод</w:t>
      </w:r>
      <w:r w:rsidRPr="000B1580">
        <w:rPr>
          <w:rFonts w:eastAsia="Times New Roman"/>
          <w:szCs w:val="24"/>
          <w:lang w:eastAsia="ru-RU"/>
        </w:rPr>
        <w:t>оснаб</w:t>
      </w:r>
      <w:r w:rsidR="00663644" w:rsidRPr="000B1580">
        <w:rPr>
          <w:rFonts w:eastAsia="Times New Roman"/>
          <w:szCs w:val="24"/>
          <w:lang w:eastAsia="ru-RU"/>
        </w:rPr>
        <w:t>жения</w:t>
      </w:r>
      <w:r w:rsidRPr="000B1580">
        <w:rPr>
          <w:rFonts w:eastAsia="Times New Roman"/>
          <w:szCs w:val="24"/>
          <w:lang w:eastAsia="ru-RU"/>
        </w:rPr>
        <w:t xml:space="preserve">, самостоятельно заключать договоры с </w:t>
      </w:r>
      <w:r w:rsidR="009F2EA6" w:rsidRPr="000B1580">
        <w:rPr>
          <w:rFonts w:eastAsia="Times New Roman"/>
          <w:szCs w:val="24"/>
          <w:lang w:eastAsia="ru-RU"/>
        </w:rPr>
        <w:t>абонента</w:t>
      </w:r>
      <w:r w:rsidRPr="000B1580">
        <w:rPr>
          <w:rFonts w:eastAsia="Times New Roman"/>
          <w:szCs w:val="24"/>
          <w:lang w:eastAsia="ru-RU"/>
        </w:rPr>
        <w:t xml:space="preserve">ми, выставлять им счета и собирать плату </w:t>
      </w:r>
      <w:r w:rsidR="003F49C9" w:rsidRPr="000B1580">
        <w:rPr>
          <w:rFonts w:eastAsia="Times New Roman"/>
          <w:szCs w:val="24"/>
          <w:lang w:eastAsia="ru-RU"/>
        </w:rPr>
        <w:t xml:space="preserve">за предоставленные услуги по </w:t>
      </w:r>
      <w:r w:rsidR="009F2EA6" w:rsidRPr="000B1580">
        <w:rPr>
          <w:rFonts w:eastAsia="Times New Roman"/>
          <w:szCs w:val="24"/>
          <w:lang w:eastAsia="ru-RU"/>
        </w:rPr>
        <w:t>вод</w:t>
      </w:r>
      <w:r w:rsidRPr="000B1580">
        <w:rPr>
          <w:rFonts w:eastAsia="Times New Roman"/>
          <w:szCs w:val="24"/>
          <w:lang w:eastAsia="ru-RU"/>
        </w:rPr>
        <w:t>оснабжению.</w:t>
      </w:r>
    </w:p>
    <w:p w:rsidR="00EF42ED" w:rsidRPr="000B1580" w:rsidRDefault="007F60F0" w:rsidP="00C11724">
      <w:pPr>
        <w:ind w:firstLine="567"/>
        <w:jc w:val="both"/>
        <w:rPr>
          <w:szCs w:val="24"/>
        </w:rPr>
      </w:pPr>
      <w:r w:rsidRPr="000B1580">
        <w:rPr>
          <w:szCs w:val="24"/>
        </w:rPr>
        <w:t>4.1.</w:t>
      </w:r>
      <w:r w:rsidR="00EC3521" w:rsidRPr="000B1580">
        <w:rPr>
          <w:szCs w:val="24"/>
        </w:rPr>
        <w:t>10</w:t>
      </w:r>
      <w:r w:rsidRPr="000B1580">
        <w:rPr>
          <w:szCs w:val="24"/>
        </w:rPr>
        <w:t>. В</w:t>
      </w:r>
      <w:r w:rsidR="00EF42ED" w:rsidRPr="000B1580">
        <w:rPr>
          <w:szCs w:val="24"/>
        </w:rPr>
        <w:t xml:space="preserve"> случаях, установленных Применимым правом, не позднее одного месяца с даты ввода в эксплуатацию </w:t>
      </w:r>
      <w:r w:rsidRPr="000B1580">
        <w:rPr>
          <w:szCs w:val="24"/>
        </w:rPr>
        <w:t xml:space="preserve">созданного или </w:t>
      </w:r>
      <w:r w:rsidR="00EF42ED" w:rsidRPr="000B1580">
        <w:rPr>
          <w:szCs w:val="24"/>
        </w:rPr>
        <w:t>реконструированного объекта в составе Объекта соглашения передать Концеденту документы, необходимые для государственной регистрации права собственности Концедента на такой объект после проведения его реконструкции, в том числе на основании выданной Концедентом доверенности, соответствующей Применимому праву, подать заявление о государственной регистрации соответствующих изменений;</w:t>
      </w:r>
    </w:p>
    <w:p w:rsidR="000476ED" w:rsidRDefault="007F60F0" w:rsidP="000476ED">
      <w:pPr>
        <w:ind w:firstLine="567"/>
        <w:jc w:val="both"/>
        <w:rPr>
          <w:szCs w:val="24"/>
        </w:rPr>
      </w:pPr>
      <w:r w:rsidRPr="000B1580">
        <w:rPr>
          <w:szCs w:val="24"/>
        </w:rPr>
        <w:t>4.1.</w:t>
      </w:r>
      <w:r w:rsidR="00EC3521" w:rsidRPr="000B1580">
        <w:rPr>
          <w:szCs w:val="24"/>
        </w:rPr>
        <w:t>11</w:t>
      </w:r>
      <w:r w:rsidRPr="000B1580">
        <w:rPr>
          <w:szCs w:val="24"/>
        </w:rPr>
        <w:t>. П</w:t>
      </w:r>
      <w:r w:rsidR="00EF42ED" w:rsidRPr="000B1580">
        <w:rPr>
          <w:szCs w:val="24"/>
        </w:rPr>
        <w:t>ринимать меры по обеспечению безопасности и сохранности Объекта соглашения, направленные на его защиту от угрозы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 в объеме и в пределах мероприятий, предусмотренных инвестиционными программами, утвержденными Концессионеру, при условии исполнения Концедентом и Курской областью обязательств, предусмотренных Концессионным соглашением;</w:t>
      </w:r>
    </w:p>
    <w:p w:rsidR="000476ED" w:rsidRPr="00286F61" w:rsidRDefault="000476ED" w:rsidP="000476ED">
      <w:pPr>
        <w:ind w:firstLine="567"/>
        <w:jc w:val="both"/>
        <w:rPr>
          <w:szCs w:val="24"/>
        </w:rPr>
      </w:pPr>
      <w:r w:rsidRPr="00286F61">
        <w:rPr>
          <w:szCs w:val="24"/>
        </w:rPr>
        <w:t>4.1.12. Принимать в отношении объекта соглашения и иного имущества, согласно условий концессионного соглашения, являющихся источниками негативного воздействия на окружающую среду все природоохранные меры, направленные на обеспечение безопасности жизни и здоровья людей, экологической безопасности, а также меры в сфере охраны собственности, принятия которых требует законодательство Российской Федерации в целях предотвращения негативного воздействия хозяйственной и иной деятельности на окружающую среду и ликвидацию ее последствий, а также использовать земельные участки по их целевому назначению, не допускать действий (бездействия), приводящих к ухудшению их качественных характеристик, экологической и санитарной обстановки, а также на прилегающей к ним территории;</w:t>
      </w:r>
    </w:p>
    <w:p w:rsidR="00EF42ED" w:rsidRPr="00286F61" w:rsidRDefault="00196461" w:rsidP="00C11724">
      <w:pPr>
        <w:ind w:firstLine="567"/>
        <w:jc w:val="both"/>
        <w:rPr>
          <w:szCs w:val="24"/>
        </w:rPr>
      </w:pPr>
      <w:r w:rsidRPr="00286F61">
        <w:rPr>
          <w:szCs w:val="24"/>
        </w:rPr>
        <w:t>4.1.1</w:t>
      </w:r>
      <w:r w:rsidR="000476ED" w:rsidRPr="00286F61">
        <w:rPr>
          <w:szCs w:val="24"/>
        </w:rPr>
        <w:t>3</w:t>
      </w:r>
      <w:r w:rsidRPr="00286F61">
        <w:rPr>
          <w:szCs w:val="24"/>
        </w:rPr>
        <w:t>.</w:t>
      </w:r>
      <w:r w:rsidR="00EF42ED" w:rsidRPr="00286F61">
        <w:rPr>
          <w:szCs w:val="24"/>
        </w:rPr>
        <w:t xml:space="preserve"> Надлежаще исполнять иные обязанности, предусмотренные настоящим Концессионным соглашением.</w:t>
      </w:r>
    </w:p>
    <w:p w:rsidR="00EF42ED" w:rsidRPr="000B1580" w:rsidRDefault="00EF42ED" w:rsidP="00C11724">
      <w:pPr>
        <w:ind w:firstLine="567"/>
        <w:jc w:val="both"/>
        <w:rPr>
          <w:b/>
          <w:szCs w:val="24"/>
        </w:rPr>
      </w:pPr>
      <w:bookmarkStart w:id="79" w:name="_Toc493592472"/>
      <w:bookmarkStart w:id="80" w:name="_Toc519248050"/>
      <w:r w:rsidRPr="00286F61">
        <w:rPr>
          <w:b/>
          <w:szCs w:val="24"/>
        </w:rPr>
        <w:t>Концедент</w:t>
      </w:r>
      <w:bookmarkEnd w:id="79"/>
      <w:bookmarkEnd w:id="80"/>
    </w:p>
    <w:p w:rsidR="00EF42ED" w:rsidRPr="000B1580" w:rsidRDefault="00196461" w:rsidP="00C11724">
      <w:pPr>
        <w:ind w:firstLine="567"/>
        <w:jc w:val="both"/>
        <w:rPr>
          <w:szCs w:val="24"/>
        </w:rPr>
      </w:pPr>
      <w:r w:rsidRPr="000B1580">
        <w:rPr>
          <w:szCs w:val="24"/>
        </w:rPr>
        <w:t>4</w:t>
      </w:r>
      <w:r w:rsidR="00EF42ED" w:rsidRPr="000B1580">
        <w:rPr>
          <w:szCs w:val="24"/>
        </w:rPr>
        <w:t>.2. Концедент обязан:</w:t>
      </w:r>
    </w:p>
    <w:p w:rsidR="00EF42ED" w:rsidRPr="000B1580" w:rsidRDefault="00196461" w:rsidP="00C11724">
      <w:pPr>
        <w:ind w:firstLine="567"/>
        <w:jc w:val="both"/>
        <w:rPr>
          <w:szCs w:val="24"/>
        </w:rPr>
      </w:pPr>
      <w:r w:rsidRPr="000B1580">
        <w:rPr>
          <w:szCs w:val="24"/>
        </w:rPr>
        <w:lastRenderedPageBreak/>
        <w:t>4.2.1.</w:t>
      </w:r>
      <w:r w:rsidR="00EF42ED" w:rsidRPr="000B1580">
        <w:rPr>
          <w:szCs w:val="24"/>
        </w:rPr>
        <w:t xml:space="preserve"> Передать </w:t>
      </w:r>
      <w:r w:rsidRPr="000B1580">
        <w:rPr>
          <w:szCs w:val="24"/>
        </w:rPr>
        <w:t>Концессионеру подлежащий р</w:t>
      </w:r>
      <w:r w:rsidR="00EF42ED" w:rsidRPr="000B1580">
        <w:rPr>
          <w:szCs w:val="24"/>
        </w:rPr>
        <w:t>еконструкции Объект соглашения</w:t>
      </w:r>
      <w:r w:rsidR="008A6E32" w:rsidRPr="000B1580">
        <w:rPr>
          <w:szCs w:val="24"/>
        </w:rPr>
        <w:t xml:space="preserve">, а также передать </w:t>
      </w:r>
      <w:r w:rsidR="00F006E2" w:rsidRPr="000B1580">
        <w:rPr>
          <w:szCs w:val="24"/>
        </w:rPr>
        <w:t>Незарегистрированное имущество</w:t>
      </w:r>
      <w:r w:rsidR="00EF42ED" w:rsidRPr="000B1580">
        <w:rPr>
          <w:szCs w:val="24"/>
        </w:rPr>
        <w:t xml:space="preserve"> в состоянии, соответствующем их целевому назначению и указанном в Концессионном соглашении, а также надлежащим образом введенные в эксплуатацию;</w:t>
      </w:r>
    </w:p>
    <w:p w:rsidR="00EF42ED" w:rsidRPr="000B1580" w:rsidRDefault="00196461" w:rsidP="00C11724">
      <w:pPr>
        <w:ind w:firstLine="567"/>
        <w:jc w:val="both"/>
        <w:rPr>
          <w:szCs w:val="24"/>
        </w:rPr>
      </w:pPr>
      <w:r w:rsidRPr="000B1580">
        <w:rPr>
          <w:szCs w:val="24"/>
        </w:rPr>
        <w:t>4.2.2.</w:t>
      </w:r>
      <w:r w:rsidR="00EF42ED" w:rsidRPr="000B1580">
        <w:rPr>
          <w:szCs w:val="24"/>
        </w:rPr>
        <w:t xml:space="preserve"> Передать Концессионеру документы в соответствии с требованиями, установленными Применимым правом и </w:t>
      </w:r>
      <w:r w:rsidR="000A655F" w:rsidRPr="000B1580">
        <w:rPr>
          <w:b/>
          <w:szCs w:val="24"/>
        </w:rPr>
        <w:t>Приложением 9</w:t>
      </w:r>
      <w:r w:rsidR="00EF42ED" w:rsidRPr="000B1580">
        <w:rPr>
          <w:szCs w:val="24"/>
        </w:rPr>
        <w:t>, в отношении имущества в составе Объекта соглашения</w:t>
      </w:r>
      <w:r w:rsidR="008A6E32" w:rsidRPr="000B1580">
        <w:rPr>
          <w:szCs w:val="24"/>
        </w:rPr>
        <w:t xml:space="preserve"> и </w:t>
      </w:r>
      <w:r w:rsidR="00F006E2" w:rsidRPr="000B1580">
        <w:rPr>
          <w:szCs w:val="24"/>
        </w:rPr>
        <w:t>Незарегистрированного имущества</w:t>
      </w:r>
      <w:r w:rsidR="008A6E32" w:rsidRPr="000B1580">
        <w:rPr>
          <w:szCs w:val="24"/>
        </w:rPr>
        <w:t>,</w:t>
      </w:r>
      <w:r w:rsidR="00EF42ED" w:rsidRPr="000B1580">
        <w:rPr>
          <w:szCs w:val="24"/>
        </w:rPr>
        <w:t xml:space="preserve"> Земельных участков</w:t>
      </w:r>
      <w:r w:rsidR="0003411B" w:rsidRPr="000B1580">
        <w:rPr>
          <w:szCs w:val="24"/>
        </w:rPr>
        <w:t>,</w:t>
      </w:r>
      <w:r w:rsidR="00EF42ED" w:rsidRPr="000B1580">
        <w:rPr>
          <w:szCs w:val="24"/>
        </w:rPr>
        <w:t xml:space="preserve"> которые необходимы в целях реализации прав владения и пользования Концессионера соответствующим имуществом и эксплуатации данного имущества;</w:t>
      </w:r>
    </w:p>
    <w:p w:rsidR="009D1C27" w:rsidRPr="000B1580" w:rsidRDefault="00196461" w:rsidP="00C11724">
      <w:pPr>
        <w:ind w:firstLine="567"/>
        <w:jc w:val="both"/>
        <w:rPr>
          <w:szCs w:val="24"/>
        </w:rPr>
      </w:pPr>
      <w:r w:rsidRPr="000B1580">
        <w:rPr>
          <w:szCs w:val="24"/>
        </w:rPr>
        <w:t>4.2.3.</w:t>
      </w:r>
      <w:r w:rsidR="00EF42ED" w:rsidRPr="000B1580">
        <w:rPr>
          <w:szCs w:val="24"/>
        </w:rPr>
        <w:t xml:space="preserve"> Обеспечить государственную регистрацию прав Концессионера на объекты недвижимого имущества, входящие в состав подлежащего </w:t>
      </w:r>
      <w:r w:rsidRPr="000B1580">
        <w:rPr>
          <w:szCs w:val="24"/>
        </w:rPr>
        <w:t>р</w:t>
      </w:r>
      <w:r w:rsidR="00EF42ED" w:rsidRPr="000B1580">
        <w:rPr>
          <w:szCs w:val="24"/>
        </w:rPr>
        <w:t>еконструкции Объекта соглашения</w:t>
      </w:r>
      <w:r w:rsidR="00EF67DC" w:rsidRPr="000B1580">
        <w:rPr>
          <w:szCs w:val="24"/>
        </w:rPr>
        <w:t xml:space="preserve"> (право собственности Концедента на которые зарегистрировано на Дату заключения концессионного соглашения)</w:t>
      </w:r>
      <w:r w:rsidR="00EF42ED" w:rsidRPr="000B1580">
        <w:rPr>
          <w:szCs w:val="24"/>
        </w:rPr>
        <w:t>,</w:t>
      </w:r>
      <w:r w:rsidR="00F67AC2" w:rsidRPr="000B1580">
        <w:rPr>
          <w:szCs w:val="24"/>
        </w:rPr>
        <w:t xml:space="preserve">  </w:t>
      </w:r>
      <w:r w:rsidR="00EF42ED" w:rsidRPr="000B1580">
        <w:rPr>
          <w:szCs w:val="24"/>
        </w:rPr>
        <w:t xml:space="preserve">в том числе в течение 5 (пяти) рабочих дней с Даты заключения концессионного соглашения подать заявление о государственной регистрации или выдать доверенность на имя Концессионера на представление интересов Концедента при осуществлении государственной регистрации прав и обременений прав, а также предоставлять необходимые документы (их копии). </w:t>
      </w:r>
    </w:p>
    <w:p w:rsidR="00EF42ED" w:rsidRPr="000B1580" w:rsidRDefault="00196461" w:rsidP="00C11724">
      <w:pPr>
        <w:ind w:firstLine="567"/>
        <w:jc w:val="both"/>
        <w:rPr>
          <w:szCs w:val="24"/>
        </w:rPr>
      </w:pPr>
      <w:r w:rsidRPr="000B1580">
        <w:rPr>
          <w:szCs w:val="24"/>
        </w:rPr>
        <w:t>4.2.4.</w:t>
      </w:r>
      <w:r w:rsidR="00EF42ED" w:rsidRPr="000B1580">
        <w:rPr>
          <w:szCs w:val="24"/>
        </w:rPr>
        <w:t xml:space="preserve"> Передать Концессионеру Земельные участки,</w:t>
      </w:r>
      <w:r w:rsidR="005B6346" w:rsidRPr="000B1580">
        <w:rPr>
          <w:szCs w:val="24"/>
        </w:rPr>
        <w:t xml:space="preserve"> необходимые для эксплуатации, создания</w:t>
      </w:r>
      <w:r w:rsidR="0003411B" w:rsidRPr="000B1580">
        <w:rPr>
          <w:szCs w:val="24"/>
        </w:rPr>
        <w:t xml:space="preserve"> и (или)</w:t>
      </w:r>
      <w:r w:rsidR="005B6346" w:rsidRPr="000B1580">
        <w:rPr>
          <w:szCs w:val="24"/>
        </w:rPr>
        <w:t xml:space="preserve"> р</w:t>
      </w:r>
      <w:r w:rsidR="00EF42ED" w:rsidRPr="000B1580">
        <w:rPr>
          <w:szCs w:val="24"/>
        </w:rPr>
        <w:t xml:space="preserve">еконструкции Объекта соглашения, </w:t>
      </w:r>
      <w:r w:rsidR="00F67AC2" w:rsidRPr="000B1580">
        <w:rPr>
          <w:szCs w:val="24"/>
        </w:rPr>
        <w:t xml:space="preserve">эксплуатации </w:t>
      </w:r>
      <w:r w:rsidR="00EF67DC" w:rsidRPr="000B1580">
        <w:rPr>
          <w:szCs w:val="24"/>
        </w:rPr>
        <w:t>Незарегистрированного имущества</w:t>
      </w:r>
      <w:r w:rsidR="00F67AC2" w:rsidRPr="000B1580">
        <w:rPr>
          <w:szCs w:val="24"/>
        </w:rPr>
        <w:t xml:space="preserve">, </w:t>
      </w:r>
      <w:r w:rsidR="00EF42ED" w:rsidRPr="000B1580">
        <w:rPr>
          <w:szCs w:val="24"/>
        </w:rPr>
        <w:t>правовой режим и фактическое состояние которых позволяют Концессионеру осуществлять Концессионную деятельность, в том числе обязуется образовывать и передавать Земельные участки в течение Срока действия Концессионного соглашения;</w:t>
      </w:r>
    </w:p>
    <w:p w:rsidR="00EF42ED" w:rsidRPr="000B1580" w:rsidRDefault="00391210" w:rsidP="00C11724">
      <w:pPr>
        <w:ind w:firstLine="567"/>
        <w:jc w:val="both"/>
        <w:rPr>
          <w:szCs w:val="24"/>
        </w:rPr>
      </w:pPr>
      <w:r w:rsidRPr="000B1580">
        <w:rPr>
          <w:szCs w:val="24"/>
        </w:rPr>
        <w:t>4.2.5.</w:t>
      </w:r>
      <w:r w:rsidR="00EF42ED" w:rsidRPr="000B1580">
        <w:rPr>
          <w:szCs w:val="24"/>
        </w:rPr>
        <w:t xml:space="preserve">  Принять у Концессионера Объект соглашения</w:t>
      </w:r>
      <w:r w:rsidR="00F67AC2" w:rsidRPr="000B1580">
        <w:rPr>
          <w:szCs w:val="24"/>
        </w:rPr>
        <w:t xml:space="preserve"> и </w:t>
      </w:r>
      <w:r w:rsidR="00EF67DC" w:rsidRPr="000B1580">
        <w:rPr>
          <w:szCs w:val="24"/>
        </w:rPr>
        <w:t xml:space="preserve">Незарегистрированное имущество </w:t>
      </w:r>
      <w:r w:rsidR="00EF42ED" w:rsidRPr="000B1580">
        <w:rPr>
          <w:szCs w:val="24"/>
        </w:rPr>
        <w:t>в случае прекращения Срока действия Концессионного соглашения;</w:t>
      </w:r>
    </w:p>
    <w:p w:rsidR="00EF42ED" w:rsidRPr="000B1580" w:rsidRDefault="00391210" w:rsidP="00C11724">
      <w:pPr>
        <w:ind w:firstLine="567"/>
        <w:jc w:val="both"/>
        <w:rPr>
          <w:szCs w:val="24"/>
        </w:rPr>
      </w:pPr>
      <w:r w:rsidRPr="000B1580">
        <w:rPr>
          <w:szCs w:val="24"/>
        </w:rPr>
        <w:t>4.2.6.</w:t>
      </w:r>
      <w:r w:rsidR="00EF42ED" w:rsidRPr="000B1580">
        <w:rPr>
          <w:szCs w:val="24"/>
        </w:rPr>
        <w:t xml:space="preserve">  Осуществлять контроль за исполнением Концессионером своих обязательств по Концессионному соглашению;</w:t>
      </w:r>
    </w:p>
    <w:p w:rsidR="00EF42ED" w:rsidRPr="000B1580" w:rsidRDefault="009015E8" w:rsidP="00C11724">
      <w:pPr>
        <w:ind w:firstLine="567"/>
        <w:jc w:val="both"/>
        <w:rPr>
          <w:szCs w:val="24"/>
        </w:rPr>
      </w:pPr>
      <w:r w:rsidRPr="000B1580">
        <w:rPr>
          <w:szCs w:val="24"/>
        </w:rPr>
        <w:t>4.2.7.</w:t>
      </w:r>
      <w:r w:rsidR="006D5D62" w:rsidRPr="000B1580">
        <w:rPr>
          <w:szCs w:val="24"/>
        </w:rPr>
        <w:t xml:space="preserve">  П</w:t>
      </w:r>
      <w:r w:rsidR="00EF42ED" w:rsidRPr="000B1580">
        <w:rPr>
          <w:szCs w:val="24"/>
        </w:rPr>
        <w:t>редоставить Концессионеру на срок, установленный настоящим Концессионным соглашением, права владения и пользования Объектом соглашения для осуществления Концессионной деятельности;</w:t>
      </w:r>
    </w:p>
    <w:p w:rsidR="00EF42ED" w:rsidRPr="000B1580" w:rsidRDefault="009015E8" w:rsidP="00C11724">
      <w:pPr>
        <w:ind w:firstLine="567"/>
        <w:jc w:val="both"/>
        <w:rPr>
          <w:szCs w:val="24"/>
        </w:rPr>
      </w:pPr>
      <w:r w:rsidRPr="000B1580">
        <w:rPr>
          <w:szCs w:val="24"/>
        </w:rPr>
        <w:t>4.2.8.</w:t>
      </w:r>
      <w:r w:rsidR="006D5D62" w:rsidRPr="000B1580">
        <w:rPr>
          <w:szCs w:val="24"/>
        </w:rPr>
        <w:t xml:space="preserve">   П</w:t>
      </w:r>
      <w:r w:rsidR="00EF42ED" w:rsidRPr="000B1580">
        <w:rPr>
          <w:szCs w:val="24"/>
        </w:rPr>
        <w:t>о предложению Концессионера заключить Соглашение о   порядке взаимодействия с финансирующей организацией в соответствии с существенными условиями, предусмотренными Концессионным соглашением</w:t>
      </w:r>
      <w:r w:rsidR="005B6346" w:rsidRPr="000B1580">
        <w:rPr>
          <w:szCs w:val="24"/>
        </w:rPr>
        <w:t xml:space="preserve"> (</w:t>
      </w:r>
      <w:r w:rsidR="005B6346" w:rsidRPr="000B1580">
        <w:rPr>
          <w:b/>
          <w:szCs w:val="24"/>
        </w:rPr>
        <w:t>Приложение 12</w:t>
      </w:r>
      <w:r w:rsidR="005B6346" w:rsidRPr="000B1580">
        <w:rPr>
          <w:szCs w:val="24"/>
        </w:rPr>
        <w:t>)</w:t>
      </w:r>
      <w:r w:rsidR="00EF42ED" w:rsidRPr="000B1580">
        <w:rPr>
          <w:szCs w:val="24"/>
        </w:rPr>
        <w:t>;</w:t>
      </w:r>
    </w:p>
    <w:p w:rsidR="00EF42ED" w:rsidRPr="000B1580" w:rsidRDefault="009015E8" w:rsidP="00C11724">
      <w:pPr>
        <w:ind w:firstLine="567"/>
        <w:jc w:val="both"/>
        <w:rPr>
          <w:szCs w:val="24"/>
        </w:rPr>
      </w:pPr>
      <w:r w:rsidRPr="000B1580">
        <w:rPr>
          <w:szCs w:val="24"/>
        </w:rPr>
        <w:t>4.2.9.</w:t>
      </w:r>
      <w:r w:rsidR="006D5D62" w:rsidRPr="000B1580">
        <w:rPr>
          <w:szCs w:val="24"/>
        </w:rPr>
        <w:t xml:space="preserve"> П</w:t>
      </w:r>
      <w:r w:rsidR="00EF42ED" w:rsidRPr="000B1580">
        <w:rPr>
          <w:szCs w:val="24"/>
        </w:rPr>
        <w:t>ринимать муниципальные правовые акты, необходимые для исполнения обязательств Концедента по Концессионному соглашению;</w:t>
      </w:r>
    </w:p>
    <w:p w:rsidR="00EF42ED" w:rsidRPr="000B1580" w:rsidRDefault="009015E8" w:rsidP="00C11648">
      <w:pPr>
        <w:ind w:firstLine="567"/>
        <w:jc w:val="both"/>
        <w:rPr>
          <w:szCs w:val="24"/>
        </w:rPr>
      </w:pPr>
      <w:r w:rsidRPr="000B1580">
        <w:rPr>
          <w:szCs w:val="24"/>
        </w:rPr>
        <w:t>4.2.10.</w:t>
      </w:r>
      <w:r w:rsidR="006D5D62" w:rsidRPr="000B1580">
        <w:rPr>
          <w:szCs w:val="24"/>
        </w:rPr>
        <w:t xml:space="preserve">   О</w:t>
      </w:r>
      <w:r w:rsidR="00EF42ED" w:rsidRPr="000B1580">
        <w:rPr>
          <w:szCs w:val="24"/>
        </w:rPr>
        <w:t xml:space="preserve">беспечивать в соответствии  с Применимым  правом согласование решений об установлении предельного индекса изменения вносимой гражданами платы за коммунальные услуги </w:t>
      </w:r>
      <w:r w:rsidR="008F0E6E" w:rsidRPr="008F0E6E">
        <w:rPr>
          <w:szCs w:val="24"/>
        </w:rPr>
        <w:t>на территории Любимовского сельсовета Большесолдатского района</w:t>
      </w:r>
      <w:r w:rsidR="000A655F" w:rsidRPr="008F0E6E">
        <w:rPr>
          <w:szCs w:val="24"/>
        </w:rPr>
        <w:t xml:space="preserve"> </w:t>
      </w:r>
      <w:r w:rsidR="005B6346" w:rsidRPr="008F0E6E">
        <w:rPr>
          <w:szCs w:val="24"/>
        </w:rPr>
        <w:t>Курской области</w:t>
      </w:r>
      <w:r w:rsidR="00EF42ED" w:rsidRPr="000B1580">
        <w:rPr>
          <w:szCs w:val="24"/>
        </w:rPr>
        <w:t xml:space="preserve"> в размере, обеспечивающем установление тарифов Концессионера в соответствии с условиями Концессионного соглашения, в том числе на основании мотивированного обращения Концессионера выступать с инициативой принятия соответствующего решения и обращаться к Курской области для его принятия; </w:t>
      </w:r>
    </w:p>
    <w:p w:rsidR="00EF42ED" w:rsidRPr="000B1580" w:rsidRDefault="009015E8" w:rsidP="00C11724">
      <w:pPr>
        <w:ind w:firstLine="567"/>
        <w:jc w:val="both"/>
        <w:rPr>
          <w:szCs w:val="24"/>
        </w:rPr>
      </w:pPr>
      <w:r w:rsidRPr="000B1580">
        <w:rPr>
          <w:szCs w:val="24"/>
        </w:rPr>
        <w:t>4.2.11.</w:t>
      </w:r>
      <w:r w:rsidR="006D5D62" w:rsidRPr="000B1580">
        <w:rPr>
          <w:szCs w:val="24"/>
        </w:rPr>
        <w:t xml:space="preserve">   В</w:t>
      </w:r>
      <w:r w:rsidR="00EF42ED" w:rsidRPr="000B1580">
        <w:rPr>
          <w:szCs w:val="24"/>
        </w:rPr>
        <w:t xml:space="preserve"> установленные Применимым правом сроки и порядке совершать необходимые действия (принимать решения) для утверждения схемы </w:t>
      </w:r>
      <w:r w:rsidR="00F022BA" w:rsidRPr="000B1580">
        <w:rPr>
          <w:szCs w:val="24"/>
        </w:rPr>
        <w:t>вод</w:t>
      </w:r>
      <w:r w:rsidR="00372672" w:rsidRPr="000B1580">
        <w:rPr>
          <w:szCs w:val="24"/>
        </w:rPr>
        <w:t>о</w:t>
      </w:r>
      <w:r w:rsidRPr="000B1580">
        <w:rPr>
          <w:szCs w:val="24"/>
        </w:rPr>
        <w:t>снабжения</w:t>
      </w:r>
      <w:r w:rsidR="00EF42ED" w:rsidRPr="000B1580">
        <w:rPr>
          <w:szCs w:val="24"/>
        </w:rPr>
        <w:t xml:space="preserve"> (актуализированной схемы </w:t>
      </w:r>
      <w:r w:rsidR="00F022BA" w:rsidRPr="000B1580">
        <w:rPr>
          <w:szCs w:val="24"/>
        </w:rPr>
        <w:t>вод</w:t>
      </w:r>
      <w:r w:rsidR="00EF42ED" w:rsidRPr="000B1580">
        <w:rPr>
          <w:szCs w:val="24"/>
        </w:rPr>
        <w:t xml:space="preserve">оснабжения) </w:t>
      </w:r>
      <w:r w:rsidR="008F0E6E">
        <w:rPr>
          <w:szCs w:val="24"/>
        </w:rPr>
        <w:t>муниципального образования «</w:t>
      </w:r>
      <w:r w:rsidR="000F0536" w:rsidRPr="008F0E6E">
        <w:rPr>
          <w:szCs w:val="24"/>
        </w:rPr>
        <w:t>Любимовск</w:t>
      </w:r>
      <w:r w:rsidR="008F0E6E" w:rsidRPr="008F0E6E">
        <w:rPr>
          <w:szCs w:val="24"/>
        </w:rPr>
        <w:t>ий сельсовет»</w:t>
      </w:r>
      <w:r w:rsidR="00F022BA" w:rsidRPr="008F0E6E">
        <w:rPr>
          <w:szCs w:val="24"/>
        </w:rPr>
        <w:t xml:space="preserve"> </w:t>
      </w:r>
      <w:r w:rsidR="000F0536" w:rsidRPr="008F0E6E">
        <w:rPr>
          <w:szCs w:val="24"/>
        </w:rPr>
        <w:t>Большесолдатского</w:t>
      </w:r>
      <w:r w:rsidR="00285359" w:rsidRPr="008F0E6E">
        <w:rPr>
          <w:szCs w:val="24"/>
        </w:rPr>
        <w:t xml:space="preserve"> района</w:t>
      </w:r>
      <w:r w:rsidR="008F0E6E">
        <w:rPr>
          <w:szCs w:val="24"/>
        </w:rPr>
        <w:t xml:space="preserve"> Курской области</w:t>
      </w:r>
      <w:r w:rsidR="00EF42ED" w:rsidRPr="000B1580">
        <w:rPr>
          <w:szCs w:val="24"/>
        </w:rPr>
        <w:t>, обеспечивающих реализацию Концессионного соглашения. До проведени</w:t>
      </w:r>
      <w:r w:rsidRPr="000B1580">
        <w:rPr>
          <w:szCs w:val="24"/>
        </w:rPr>
        <w:t xml:space="preserve">я публичных слушаний </w:t>
      </w:r>
      <w:r w:rsidR="000F0536" w:rsidRPr="000B1580">
        <w:rPr>
          <w:szCs w:val="24"/>
        </w:rPr>
        <w:t>Концедент направляет</w:t>
      </w:r>
      <w:r w:rsidR="00EF42ED" w:rsidRPr="000B1580">
        <w:rPr>
          <w:szCs w:val="24"/>
        </w:rPr>
        <w:t xml:space="preserve"> Концессионеру проект актуализации схемы </w:t>
      </w:r>
      <w:r w:rsidR="00F022BA" w:rsidRPr="000B1580">
        <w:rPr>
          <w:szCs w:val="24"/>
        </w:rPr>
        <w:t>вод</w:t>
      </w:r>
      <w:r w:rsidR="00285359" w:rsidRPr="000B1580">
        <w:rPr>
          <w:szCs w:val="24"/>
        </w:rPr>
        <w:t>ос</w:t>
      </w:r>
      <w:r w:rsidR="00EF42ED" w:rsidRPr="000B1580">
        <w:rPr>
          <w:szCs w:val="24"/>
        </w:rPr>
        <w:t>набжения для представления Концессионером позиции по проекту и рассмотрит возможность учета обоснованных замечаний и предложений Концессионера по проекту, если такие предложения не будут противоречить Применимому праву;</w:t>
      </w:r>
    </w:p>
    <w:p w:rsidR="00EF42ED" w:rsidRPr="000B1580" w:rsidRDefault="009015E8" w:rsidP="00C11724">
      <w:pPr>
        <w:ind w:firstLine="567"/>
        <w:jc w:val="both"/>
        <w:rPr>
          <w:szCs w:val="24"/>
        </w:rPr>
      </w:pPr>
      <w:r w:rsidRPr="000B1580">
        <w:rPr>
          <w:szCs w:val="24"/>
        </w:rPr>
        <w:t>4.2.12.</w:t>
      </w:r>
      <w:r w:rsidR="00EF42ED" w:rsidRPr="000B1580">
        <w:rPr>
          <w:szCs w:val="24"/>
        </w:rPr>
        <w:t xml:space="preserve"> </w:t>
      </w:r>
      <w:r w:rsidR="00285359" w:rsidRPr="000B1580">
        <w:rPr>
          <w:szCs w:val="24"/>
        </w:rPr>
        <w:t xml:space="preserve">Нести </w:t>
      </w:r>
      <w:r w:rsidR="000F0536" w:rsidRPr="000B1580">
        <w:rPr>
          <w:szCs w:val="24"/>
        </w:rPr>
        <w:t>расходы на</w:t>
      </w:r>
      <w:r w:rsidR="00285359" w:rsidRPr="000B1580">
        <w:rPr>
          <w:szCs w:val="24"/>
        </w:rPr>
        <w:t xml:space="preserve"> Создание и (или) реконструкцию объекта концессионного соглашения, а также расходы на использование (эксплуатацию) объекта концессионного соглашения, в случае принятия </w:t>
      </w:r>
      <w:r w:rsidR="000F0536" w:rsidRPr="000B1580">
        <w:rPr>
          <w:szCs w:val="24"/>
        </w:rPr>
        <w:t>Концедентом соответствующего</w:t>
      </w:r>
      <w:r w:rsidR="00285359" w:rsidRPr="000B1580">
        <w:rPr>
          <w:szCs w:val="24"/>
        </w:rPr>
        <w:t xml:space="preserve"> решения, в течение срока </w:t>
      </w:r>
      <w:r w:rsidR="00285359" w:rsidRPr="000B1580">
        <w:rPr>
          <w:szCs w:val="24"/>
        </w:rPr>
        <w:lastRenderedPageBreak/>
        <w:t xml:space="preserve">действия концессионного соглашения в объёме, предусмотренном Заданием и основными мероприятиями </w:t>
      </w:r>
      <w:r w:rsidR="00285359" w:rsidRPr="000B1580">
        <w:rPr>
          <w:b/>
          <w:szCs w:val="24"/>
        </w:rPr>
        <w:t>(Приложение 3).</w:t>
      </w:r>
    </w:p>
    <w:p w:rsidR="00285359" w:rsidRPr="000B1580" w:rsidRDefault="009015E8" w:rsidP="00285359">
      <w:pPr>
        <w:ind w:firstLine="567"/>
        <w:jc w:val="both"/>
        <w:rPr>
          <w:rFonts w:eastAsia="Times New Roman"/>
          <w:szCs w:val="24"/>
          <w:lang w:eastAsia="ru-RU"/>
        </w:rPr>
      </w:pPr>
      <w:r w:rsidRPr="000B1580">
        <w:rPr>
          <w:szCs w:val="24"/>
        </w:rPr>
        <w:t>4.2.13.</w:t>
      </w:r>
      <w:r w:rsidR="00EF42ED" w:rsidRPr="000B1580">
        <w:rPr>
          <w:szCs w:val="24"/>
        </w:rPr>
        <w:t xml:space="preserve"> </w:t>
      </w:r>
      <w:r w:rsidR="00285359" w:rsidRPr="000B1580">
        <w:rPr>
          <w:rFonts w:eastAsia="Times New Roman"/>
          <w:szCs w:val="24"/>
          <w:lang w:eastAsia="ru-RU"/>
        </w:rPr>
        <w:t xml:space="preserve">Учитывать соответствующие расходы, возникающие в связи </w:t>
      </w:r>
      <w:r w:rsidR="000F0536" w:rsidRPr="000B1580">
        <w:rPr>
          <w:rFonts w:eastAsia="Times New Roman"/>
          <w:szCs w:val="24"/>
          <w:lang w:eastAsia="ru-RU"/>
        </w:rPr>
        <w:t>с принятием обязательств</w:t>
      </w:r>
      <w:r w:rsidR="00285359" w:rsidRPr="000B1580">
        <w:rPr>
          <w:rFonts w:eastAsia="Times New Roman"/>
          <w:szCs w:val="24"/>
          <w:lang w:eastAsia="ru-RU"/>
        </w:rPr>
        <w:t xml:space="preserve">, установленных в пункте 4.2.12, при корректировке бюджета Концедента в течение действия концессионного соглашения. </w:t>
      </w:r>
    </w:p>
    <w:p w:rsidR="00EF42ED" w:rsidRPr="000F0536" w:rsidRDefault="00285359" w:rsidP="00C11724">
      <w:pPr>
        <w:ind w:firstLine="567"/>
        <w:jc w:val="both"/>
        <w:rPr>
          <w:szCs w:val="24"/>
        </w:rPr>
      </w:pPr>
      <w:r w:rsidRPr="000B1580">
        <w:rPr>
          <w:szCs w:val="24"/>
        </w:rPr>
        <w:t xml:space="preserve">4.2.14. </w:t>
      </w:r>
      <w:r w:rsidR="00EF42ED" w:rsidRPr="000B1580">
        <w:rPr>
          <w:szCs w:val="24"/>
        </w:rPr>
        <w:t xml:space="preserve">Выполнять надлежащим образом установленные Применимым правом полномочия органов местного самоуправления в сфере </w:t>
      </w:r>
      <w:r w:rsidR="0075752F" w:rsidRPr="000B1580">
        <w:rPr>
          <w:szCs w:val="24"/>
        </w:rPr>
        <w:t>вод</w:t>
      </w:r>
      <w:r w:rsidR="00EF42ED" w:rsidRPr="000B1580">
        <w:rPr>
          <w:szCs w:val="24"/>
        </w:rPr>
        <w:t xml:space="preserve">оснабжения, в том числе организовывать и предпринимать все необходимые и достаточные меры, а также обеспечивать выполнение необходимых действий и принятие необходимых решений лицами, собственником имущества которых является Концедент, </w:t>
      </w:r>
      <w:r w:rsidR="003F49C9" w:rsidRPr="000F0536">
        <w:rPr>
          <w:szCs w:val="24"/>
        </w:rPr>
        <w:t xml:space="preserve">для обеспечения соответствия объектов </w:t>
      </w:r>
      <w:r w:rsidR="0075752F" w:rsidRPr="000F0536">
        <w:rPr>
          <w:szCs w:val="24"/>
        </w:rPr>
        <w:t>вод</w:t>
      </w:r>
      <w:r w:rsidR="003F49C9" w:rsidRPr="000F0536">
        <w:rPr>
          <w:szCs w:val="24"/>
        </w:rPr>
        <w:t>оснабжения</w:t>
      </w:r>
      <w:r w:rsidR="0075752F" w:rsidRPr="000F0536">
        <w:rPr>
          <w:szCs w:val="24"/>
        </w:rPr>
        <w:t xml:space="preserve"> абонентов</w:t>
      </w:r>
      <w:r w:rsidR="003F49C9" w:rsidRPr="000F0536">
        <w:rPr>
          <w:szCs w:val="24"/>
        </w:rPr>
        <w:t xml:space="preserve"> требованиям и запретам, установленным Применимым правом;</w:t>
      </w:r>
    </w:p>
    <w:p w:rsidR="00EB0069" w:rsidRPr="000B1580" w:rsidRDefault="009015E8" w:rsidP="00EB0069">
      <w:pPr>
        <w:ind w:firstLine="567"/>
        <w:jc w:val="both"/>
        <w:rPr>
          <w:szCs w:val="24"/>
        </w:rPr>
      </w:pPr>
      <w:r w:rsidRPr="000B1580">
        <w:rPr>
          <w:szCs w:val="24"/>
        </w:rPr>
        <w:t>4.2.1</w:t>
      </w:r>
      <w:r w:rsidR="00A704D2" w:rsidRPr="000B1580">
        <w:rPr>
          <w:szCs w:val="24"/>
        </w:rPr>
        <w:t>5</w:t>
      </w:r>
      <w:r w:rsidR="00285359" w:rsidRPr="000B1580">
        <w:rPr>
          <w:szCs w:val="24"/>
        </w:rPr>
        <w:t>.</w:t>
      </w:r>
      <w:r w:rsidR="00A704D2" w:rsidRPr="000B1580">
        <w:rPr>
          <w:szCs w:val="24"/>
        </w:rPr>
        <w:t xml:space="preserve"> </w:t>
      </w:r>
      <w:r w:rsidR="00063B6B" w:rsidRPr="000B1580">
        <w:rPr>
          <w:szCs w:val="28"/>
        </w:rPr>
        <w:t>Предусматривать в местном бюджете и обеспечивать своевременное доведение до бюджетных учреждений лимитов бюджетных обязательств, определять объем финансового обеспечения выполнения муниципального задания, заключение договоров (контрактов)</w:t>
      </w:r>
      <w:r w:rsidR="00063B6B" w:rsidRPr="000B1580">
        <w:rPr>
          <w:sz w:val="28"/>
          <w:szCs w:val="28"/>
        </w:rPr>
        <w:t xml:space="preserve"> </w:t>
      </w:r>
      <w:r w:rsidR="00EB0069" w:rsidRPr="000B1580">
        <w:rPr>
          <w:szCs w:val="24"/>
        </w:rPr>
        <w:t xml:space="preserve">водоснабжения, в том числе с учетом объемов водоснабжения Абонентов, финансируемых за счет средств местного бюджета;  </w:t>
      </w:r>
    </w:p>
    <w:p w:rsidR="00991C79" w:rsidRDefault="00B64698" w:rsidP="00C11724">
      <w:pPr>
        <w:ind w:firstLine="567"/>
        <w:jc w:val="both"/>
        <w:rPr>
          <w:szCs w:val="24"/>
        </w:rPr>
      </w:pPr>
      <w:r w:rsidRPr="000B1580">
        <w:rPr>
          <w:szCs w:val="24"/>
        </w:rPr>
        <w:t xml:space="preserve"> 4.2.1</w:t>
      </w:r>
      <w:r w:rsidR="006D5D62" w:rsidRPr="000B1580">
        <w:rPr>
          <w:szCs w:val="24"/>
        </w:rPr>
        <w:t>6</w:t>
      </w:r>
      <w:r w:rsidR="00991C79" w:rsidRPr="000B1580">
        <w:rPr>
          <w:szCs w:val="24"/>
        </w:rPr>
        <w:t>.</w:t>
      </w:r>
      <w:r w:rsidR="00EF42ED" w:rsidRPr="000B1580">
        <w:rPr>
          <w:szCs w:val="24"/>
        </w:rPr>
        <w:t xml:space="preserve"> </w:t>
      </w:r>
      <w:r w:rsidR="00991C79" w:rsidRPr="000B1580">
        <w:rPr>
          <w:szCs w:val="24"/>
        </w:rPr>
        <w:t xml:space="preserve"> В случаях, предусмотренных Концессионным соглашением и (или) Применимым правом, по требованию Концессионера вносить изменения в условия Концессионного соглашения (при условии получения согласия государственных органов в случаях, </w:t>
      </w:r>
      <w:r w:rsidR="000476ED">
        <w:rPr>
          <w:szCs w:val="24"/>
        </w:rPr>
        <w:t>когда такое согласие требуется);</w:t>
      </w:r>
    </w:p>
    <w:p w:rsidR="000476ED" w:rsidRPr="00286F61" w:rsidRDefault="000476ED" w:rsidP="00C11724">
      <w:pPr>
        <w:ind w:firstLine="567"/>
        <w:jc w:val="both"/>
        <w:rPr>
          <w:szCs w:val="24"/>
        </w:rPr>
      </w:pPr>
      <w:r w:rsidRPr="00286F61">
        <w:rPr>
          <w:szCs w:val="24"/>
        </w:rPr>
        <w:t>4.2.17. Принимать в отношении объекта соглашения и иного имущества, согласно условий концессионного соглашения, являющихся источниками негативного воздействия на окружающую среду все природоохранные меры, направленные на обеспечение безопасности жизни и здоровья людей, экологической безопасности, а также меры в сфере охраны собственности, принятия которых требует законодательство Российской Федерации в целях предотвращения негативного воздействия хозяйственной и иной деятельности на окружающую среду и ликвидацию ее последствий, а также использовать земельные участки по их целевому назначению, не допускать действий (бездействия), приводящих к ухудшению их качественных характеристик, экологической и санитарной обстановки, а также на прилегающей к ним территории;</w:t>
      </w:r>
    </w:p>
    <w:p w:rsidR="00EF42ED" w:rsidRPr="000B1580" w:rsidRDefault="00991C79" w:rsidP="00C11724">
      <w:pPr>
        <w:ind w:firstLine="567"/>
        <w:jc w:val="both"/>
        <w:rPr>
          <w:szCs w:val="24"/>
        </w:rPr>
      </w:pPr>
      <w:r w:rsidRPr="00286F61">
        <w:rPr>
          <w:szCs w:val="24"/>
        </w:rPr>
        <w:t>4.2.1</w:t>
      </w:r>
      <w:r w:rsidR="000476ED" w:rsidRPr="00286F61">
        <w:rPr>
          <w:szCs w:val="24"/>
        </w:rPr>
        <w:t>8</w:t>
      </w:r>
      <w:r w:rsidRPr="00286F61">
        <w:rPr>
          <w:szCs w:val="24"/>
        </w:rPr>
        <w:t xml:space="preserve">. </w:t>
      </w:r>
      <w:r w:rsidR="00EF42ED" w:rsidRPr="00286F61">
        <w:rPr>
          <w:szCs w:val="24"/>
        </w:rPr>
        <w:t>Надлежаще исполнять иные обязанности, предусмотренные настоящим Концессионным соглашением.</w:t>
      </w:r>
    </w:p>
    <w:p w:rsidR="00EF42ED" w:rsidRPr="000B1580" w:rsidRDefault="00EF42ED" w:rsidP="00C11724">
      <w:pPr>
        <w:ind w:firstLine="567"/>
        <w:jc w:val="both"/>
        <w:rPr>
          <w:b/>
          <w:szCs w:val="24"/>
        </w:rPr>
      </w:pPr>
      <w:bookmarkStart w:id="81" w:name="_Toc519248051"/>
      <w:r w:rsidRPr="000B1580">
        <w:rPr>
          <w:b/>
          <w:szCs w:val="24"/>
        </w:rPr>
        <w:t>Курская область</w:t>
      </w:r>
      <w:bookmarkEnd w:id="81"/>
    </w:p>
    <w:p w:rsidR="00EF42ED" w:rsidRPr="000B1580" w:rsidRDefault="00B32FF2" w:rsidP="00C11724">
      <w:pPr>
        <w:ind w:firstLine="567"/>
        <w:jc w:val="both"/>
        <w:rPr>
          <w:szCs w:val="24"/>
        </w:rPr>
      </w:pPr>
      <w:r w:rsidRPr="000B1580">
        <w:rPr>
          <w:szCs w:val="24"/>
        </w:rPr>
        <w:t>4</w:t>
      </w:r>
      <w:r w:rsidR="00EF42ED" w:rsidRPr="000B1580">
        <w:rPr>
          <w:szCs w:val="24"/>
        </w:rPr>
        <w:t>.3. Курская область обязана:</w:t>
      </w:r>
    </w:p>
    <w:p w:rsidR="00EF42ED" w:rsidRPr="000B1580" w:rsidRDefault="00B32FF2" w:rsidP="00C11724">
      <w:pPr>
        <w:ind w:firstLine="567"/>
        <w:jc w:val="both"/>
        <w:rPr>
          <w:szCs w:val="24"/>
          <w:lang w:eastAsia="ru-RU"/>
        </w:rPr>
      </w:pPr>
      <w:r w:rsidRPr="000B1580">
        <w:rPr>
          <w:szCs w:val="24"/>
        </w:rPr>
        <w:t>4.3.1.</w:t>
      </w:r>
      <w:r w:rsidR="006D5D62" w:rsidRPr="000B1580">
        <w:rPr>
          <w:szCs w:val="24"/>
        </w:rPr>
        <w:t xml:space="preserve"> У</w:t>
      </w:r>
      <w:r w:rsidR="00EF42ED" w:rsidRPr="000B1580">
        <w:rPr>
          <w:szCs w:val="24"/>
        </w:rPr>
        <w:t xml:space="preserve">станавливать Тарифы в </w:t>
      </w:r>
      <w:r w:rsidR="00EF42ED" w:rsidRPr="000B1580">
        <w:rPr>
          <w:szCs w:val="24"/>
          <w:lang w:eastAsia="ru-RU"/>
        </w:rPr>
        <w:t xml:space="preserve">соответствии с долгосрочными параметрами регулирования деятельности Концессионера, установленными в </w:t>
      </w:r>
      <w:r w:rsidR="00EF42ED" w:rsidRPr="000B1580">
        <w:rPr>
          <w:b/>
          <w:szCs w:val="24"/>
          <w:lang w:eastAsia="ru-RU"/>
        </w:rPr>
        <w:t xml:space="preserve">Приложении </w:t>
      </w:r>
      <w:r w:rsidR="00FD1D21" w:rsidRPr="000B1580">
        <w:rPr>
          <w:b/>
          <w:szCs w:val="24"/>
          <w:lang w:eastAsia="ru-RU"/>
        </w:rPr>
        <w:t>6</w:t>
      </w:r>
      <w:r w:rsidR="00EF42ED" w:rsidRPr="000B1580">
        <w:rPr>
          <w:szCs w:val="24"/>
          <w:lang w:eastAsia="ru-RU"/>
        </w:rPr>
        <w:t>, и предусмотренным Концессионным соглашением методом регулирования тарифов – методом индексации;</w:t>
      </w:r>
    </w:p>
    <w:p w:rsidR="00EF42ED" w:rsidRPr="000B1580" w:rsidRDefault="00B32FF2" w:rsidP="00B32FF2">
      <w:pPr>
        <w:ind w:firstLine="567"/>
        <w:jc w:val="both"/>
        <w:rPr>
          <w:szCs w:val="24"/>
          <w:lang w:eastAsia="ru-RU"/>
        </w:rPr>
      </w:pPr>
      <w:r w:rsidRPr="000B1580">
        <w:rPr>
          <w:szCs w:val="24"/>
          <w:lang w:eastAsia="ru-RU"/>
        </w:rPr>
        <w:t>4.3.2</w:t>
      </w:r>
      <w:r w:rsidR="006D5D62" w:rsidRPr="000B1580">
        <w:rPr>
          <w:szCs w:val="24"/>
          <w:lang w:eastAsia="ru-RU"/>
        </w:rPr>
        <w:t xml:space="preserve"> П</w:t>
      </w:r>
      <w:r w:rsidR="00EF42ED" w:rsidRPr="000B1580">
        <w:rPr>
          <w:szCs w:val="24"/>
          <w:lang w:eastAsia="ru-RU"/>
        </w:rPr>
        <w:t>осле заключения Концессионного соглашения устанавливать Тарифы Концессионеру в соответствии с подпунктом «</w:t>
      </w:r>
      <w:r w:rsidR="00823F89" w:rsidRPr="000B1580">
        <w:rPr>
          <w:szCs w:val="24"/>
          <w:lang w:eastAsia="ru-RU"/>
        </w:rPr>
        <w:t>с» пункта 9</w:t>
      </w:r>
      <w:r w:rsidR="00EF42ED" w:rsidRPr="000B1580">
        <w:rPr>
          <w:szCs w:val="24"/>
          <w:lang w:eastAsia="ru-RU"/>
        </w:rPr>
        <w:t>.1 и иными условиями Концессионного соглашения;</w:t>
      </w:r>
    </w:p>
    <w:p w:rsidR="00EF42ED" w:rsidRPr="00116611" w:rsidRDefault="00B32FF2" w:rsidP="00C11724">
      <w:pPr>
        <w:ind w:firstLine="567"/>
        <w:jc w:val="both"/>
        <w:rPr>
          <w:szCs w:val="24"/>
        </w:rPr>
      </w:pPr>
      <w:r w:rsidRPr="000B1580">
        <w:rPr>
          <w:szCs w:val="24"/>
        </w:rPr>
        <w:t>4.3.3.</w:t>
      </w:r>
      <w:r w:rsidR="00EF42ED" w:rsidRPr="000B1580">
        <w:rPr>
          <w:szCs w:val="24"/>
        </w:rPr>
        <w:t xml:space="preserve"> </w:t>
      </w:r>
      <w:r w:rsidR="006D5D62" w:rsidRPr="000B1580">
        <w:rPr>
          <w:szCs w:val="24"/>
        </w:rPr>
        <w:t>У</w:t>
      </w:r>
      <w:r w:rsidR="00EF42ED" w:rsidRPr="000B1580">
        <w:rPr>
          <w:szCs w:val="24"/>
        </w:rPr>
        <w:t xml:space="preserve">тверждать Инвестиционные программы Концессионера </w:t>
      </w:r>
      <w:r w:rsidR="00EF42ED" w:rsidRPr="000B1580">
        <w:rPr>
          <w:szCs w:val="24"/>
          <w:lang w:eastAsia="ru-RU"/>
        </w:rPr>
        <w:t xml:space="preserve">в соответствии с установленными </w:t>
      </w:r>
      <w:r w:rsidR="00EF42ED" w:rsidRPr="00116611">
        <w:rPr>
          <w:szCs w:val="24"/>
          <w:lang w:eastAsia="ru-RU"/>
        </w:rPr>
        <w:t xml:space="preserve">в </w:t>
      </w:r>
      <w:r w:rsidR="00EF42ED" w:rsidRPr="00116611">
        <w:rPr>
          <w:b/>
          <w:szCs w:val="24"/>
          <w:lang w:eastAsia="ru-RU"/>
        </w:rPr>
        <w:t xml:space="preserve">Приложении </w:t>
      </w:r>
      <w:r w:rsidR="00FD1D21" w:rsidRPr="00116611">
        <w:rPr>
          <w:b/>
          <w:szCs w:val="24"/>
          <w:lang w:eastAsia="ru-RU"/>
        </w:rPr>
        <w:t>3</w:t>
      </w:r>
      <w:r w:rsidR="00FD1D21" w:rsidRPr="00116611">
        <w:rPr>
          <w:szCs w:val="24"/>
          <w:lang w:eastAsia="ru-RU"/>
        </w:rPr>
        <w:t xml:space="preserve"> З</w:t>
      </w:r>
      <w:r w:rsidR="00EF42ED" w:rsidRPr="00116611">
        <w:rPr>
          <w:szCs w:val="24"/>
          <w:lang w:eastAsia="ru-RU"/>
        </w:rPr>
        <w:t xml:space="preserve">аданием и мероприятиями, установленными в </w:t>
      </w:r>
      <w:r w:rsidR="00EF42ED" w:rsidRPr="00116611">
        <w:rPr>
          <w:b/>
          <w:szCs w:val="24"/>
          <w:lang w:eastAsia="ru-RU"/>
        </w:rPr>
        <w:t xml:space="preserve">Приложении </w:t>
      </w:r>
      <w:r w:rsidR="00FD1D21" w:rsidRPr="00116611">
        <w:rPr>
          <w:b/>
          <w:szCs w:val="24"/>
          <w:lang w:eastAsia="ru-RU"/>
        </w:rPr>
        <w:t>4</w:t>
      </w:r>
      <w:r w:rsidR="00EF42ED" w:rsidRPr="00116611">
        <w:rPr>
          <w:szCs w:val="24"/>
          <w:lang w:eastAsia="ru-RU"/>
        </w:rPr>
        <w:t xml:space="preserve"> плановыми значениями показателей деятельности Концессионера, установленным в </w:t>
      </w:r>
      <w:r w:rsidR="00EF42ED" w:rsidRPr="00116611">
        <w:rPr>
          <w:b/>
          <w:szCs w:val="24"/>
          <w:lang w:eastAsia="ru-RU"/>
        </w:rPr>
        <w:t xml:space="preserve">Приложении </w:t>
      </w:r>
      <w:r w:rsidR="00FD1D21" w:rsidRPr="00116611">
        <w:rPr>
          <w:b/>
          <w:szCs w:val="24"/>
          <w:lang w:eastAsia="ru-RU"/>
        </w:rPr>
        <w:t>7</w:t>
      </w:r>
      <w:r w:rsidR="00EF42ED" w:rsidRPr="00116611">
        <w:rPr>
          <w:szCs w:val="24"/>
          <w:lang w:eastAsia="ru-RU"/>
        </w:rPr>
        <w:t xml:space="preserve"> предельным размером расходов на</w:t>
      </w:r>
      <w:r w:rsidRPr="00116611">
        <w:rPr>
          <w:szCs w:val="24"/>
          <w:lang w:eastAsia="ru-RU"/>
        </w:rPr>
        <w:t xml:space="preserve"> Создание и (или)</w:t>
      </w:r>
      <w:r w:rsidR="00EF42ED" w:rsidRPr="00116611">
        <w:rPr>
          <w:szCs w:val="24"/>
          <w:lang w:eastAsia="ru-RU"/>
        </w:rPr>
        <w:t xml:space="preserve"> реконструкцию Объекта соглашения, иными условиями Концессионного соглашения; </w:t>
      </w:r>
    </w:p>
    <w:p w:rsidR="00EF42ED" w:rsidRPr="00116611" w:rsidRDefault="00B32FF2" w:rsidP="00C11724">
      <w:pPr>
        <w:ind w:firstLine="567"/>
        <w:jc w:val="both"/>
        <w:rPr>
          <w:szCs w:val="24"/>
        </w:rPr>
      </w:pPr>
      <w:r w:rsidRPr="00116611">
        <w:rPr>
          <w:szCs w:val="24"/>
        </w:rPr>
        <w:t>4.3.4.</w:t>
      </w:r>
      <w:r w:rsidR="006D5D62" w:rsidRPr="00116611">
        <w:rPr>
          <w:szCs w:val="24"/>
        </w:rPr>
        <w:t xml:space="preserve">  </w:t>
      </w:r>
      <w:r w:rsidR="000F0536" w:rsidRPr="00116611">
        <w:rPr>
          <w:szCs w:val="24"/>
        </w:rPr>
        <w:t>Возмещать Недополученные доходы</w:t>
      </w:r>
      <w:r w:rsidR="00EF42ED" w:rsidRPr="00116611">
        <w:rPr>
          <w:szCs w:val="24"/>
        </w:rPr>
        <w:t xml:space="preserve"> </w:t>
      </w:r>
      <w:r w:rsidR="000F0536" w:rsidRPr="00116611">
        <w:rPr>
          <w:szCs w:val="24"/>
        </w:rPr>
        <w:t>и Экономически</w:t>
      </w:r>
      <w:r w:rsidR="00EF42ED" w:rsidRPr="00116611">
        <w:rPr>
          <w:szCs w:val="24"/>
        </w:rPr>
        <w:t xml:space="preserve"> обоснованные расходы Концессионера в соответствии с Применимым правом и Концессионным соглашением, в том числе не позднее 40 (сорока) календарных дней с Даты заключения концессионного соглашения заключить с Концессионером соглашение, условия которого согласованы </w:t>
      </w:r>
      <w:r w:rsidR="00FD1D21" w:rsidRPr="00116611">
        <w:rPr>
          <w:b/>
          <w:szCs w:val="24"/>
        </w:rPr>
        <w:t>в Приложении 13</w:t>
      </w:r>
      <w:r w:rsidR="00EF42ED" w:rsidRPr="00116611">
        <w:rPr>
          <w:szCs w:val="24"/>
        </w:rPr>
        <w:t>;</w:t>
      </w:r>
    </w:p>
    <w:p w:rsidR="00EF42ED" w:rsidRPr="00116611" w:rsidRDefault="006E4A32" w:rsidP="00C11724">
      <w:pPr>
        <w:ind w:firstLine="567"/>
        <w:jc w:val="both"/>
        <w:rPr>
          <w:szCs w:val="24"/>
        </w:rPr>
      </w:pPr>
      <w:r w:rsidRPr="00116611">
        <w:rPr>
          <w:szCs w:val="24"/>
        </w:rPr>
        <w:lastRenderedPageBreak/>
        <w:t>4.3.5.</w:t>
      </w:r>
      <w:r w:rsidR="006D5D62" w:rsidRPr="00116611">
        <w:rPr>
          <w:szCs w:val="24"/>
        </w:rPr>
        <w:t xml:space="preserve">  П</w:t>
      </w:r>
      <w:r w:rsidR="00EF42ED" w:rsidRPr="00116611">
        <w:rPr>
          <w:szCs w:val="24"/>
        </w:rPr>
        <w:t xml:space="preserve">о </w:t>
      </w:r>
      <w:r w:rsidR="000F0536" w:rsidRPr="00116611">
        <w:rPr>
          <w:szCs w:val="24"/>
        </w:rPr>
        <w:t>предложению Концессионера заключить Соглашение</w:t>
      </w:r>
      <w:r w:rsidR="00EF42ED" w:rsidRPr="00116611">
        <w:rPr>
          <w:szCs w:val="24"/>
        </w:rPr>
        <w:t xml:space="preserve"> о порядке взаимодействия с финансирующей организацией в соответствии с существенными условиями, предусмотренными Концессионным соглашением;</w:t>
      </w:r>
    </w:p>
    <w:p w:rsidR="00EF42ED" w:rsidRPr="000B1580" w:rsidRDefault="003201FF" w:rsidP="00C11724">
      <w:pPr>
        <w:ind w:firstLine="567"/>
        <w:jc w:val="both"/>
        <w:rPr>
          <w:szCs w:val="24"/>
        </w:rPr>
      </w:pPr>
      <w:r w:rsidRPr="00116611">
        <w:rPr>
          <w:szCs w:val="24"/>
        </w:rPr>
        <w:t>4.3.</w:t>
      </w:r>
      <w:r w:rsidR="00FA05C3" w:rsidRPr="00116611">
        <w:rPr>
          <w:szCs w:val="24"/>
        </w:rPr>
        <w:t>6</w:t>
      </w:r>
      <w:r w:rsidRPr="00116611">
        <w:rPr>
          <w:szCs w:val="24"/>
        </w:rPr>
        <w:t>.</w:t>
      </w:r>
      <w:r w:rsidR="00707930" w:rsidRPr="00116611">
        <w:rPr>
          <w:szCs w:val="24"/>
        </w:rPr>
        <w:t xml:space="preserve"> Совершать и принимать </w:t>
      </w:r>
      <w:r w:rsidR="008F0E6E" w:rsidRPr="00116611">
        <w:rPr>
          <w:szCs w:val="24"/>
        </w:rPr>
        <w:t>в рамках,</w:t>
      </w:r>
      <w:r w:rsidR="00EF42ED" w:rsidRPr="00116611">
        <w:rPr>
          <w:szCs w:val="24"/>
        </w:rPr>
        <w:t xml:space="preserve"> установленных Применимым правом</w:t>
      </w:r>
      <w:r w:rsidR="00EF42ED" w:rsidRPr="000B1580">
        <w:rPr>
          <w:szCs w:val="24"/>
        </w:rPr>
        <w:t xml:space="preserve"> полномочий Курской области все необходимые и достаточные действия и решения в целях надлежащего выполнения Концедентом его обязательств, указанных в пункте </w:t>
      </w:r>
      <w:r w:rsidRPr="000B1580">
        <w:rPr>
          <w:szCs w:val="24"/>
        </w:rPr>
        <w:t>4</w:t>
      </w:r>
      <w:r w:rsidR="00EF42ED" w:rsidRPr="000B1580">
        <w:rPr>
          <w:szCs w:val="24"/>
        </w:rPr>
        <w:t>.2 Концессионного соглашения, в том числе утверждать необходимые региональные программы и предусматривать в бюджете Курской области средства для софинансирования обязательств Концедента по Концессион</w:t>
      </w:r>
      <w:r w:rsidRPr="000B1580">
        <w:rPr>
          <w:szCs w:val="24"/>
        </w:rPr>
        <w:t>ному соглашению</w:t>
      </w:r>
      <w:r w:rsidR="00EF42ED" w:rsidRPr="000B1580">
        <w:rPr>
          <w:szCs w:val="24"/>
        </w:rPr>
        <w:t>;</w:t>
      </w:r>
    </w:p>
    <w:p w:rsidR="00EF42ED" w:rsidRPr="00707930" w:rsidRDefault="003201FF" w:rsidP="00C11724">
      <w:pPr>
        <w:ind w:firstLine="567"/>
        <w:jc w:val="both"/>
        <w:rPr>
          <w:szCs w:val="24"/>
        </w:rPr>
      </w:pPr>
      <w:r w:rsidRPr="00707930">
        <w:rPr>
          <w:szCs w:val="24"/>
        </w:rPr>
        <w:t>4.3.</w:t>
      </w:r>
      <w:r w:rsidR="00FA05C3">
        <w:rPr>
          <w:szCs w:val="24"/>
        </w:rPr>
        <w:t>7</w:t>
      </w:r>
      <w:r w:rsidRPr="00707930">
        <w:rPr>
          <w:szCs w:val="24"/>
        </w:rPr>
        <w:t>.</w:t>
      </w:r>
      <w:r w:rsidR="00EF42ED" w:rsidRPr="00707930">
        <w:rPr>
          <w:szCs w:val="24"/>
        </w:rPr>
        <w:t xml:space="preserve"> </w:t>
      </w:r>
      <w:r w:rsidR="00090E03" w:rsidRPr="00707930">
        <w:rPr>
          <w:szCs w:val="24"/>
        </w:rPr>
        <w:t>Предусматривать в областном бюджете и обеспечивать своевременное доведение до о</w:t>
      </w:r>
      <w:r w:rsidR="00F82436" w:rsidRPr="00707930">
        <w:rPr>
          <w:szCs w:val="24"/>
        </w:rPr>
        <w:t>б</w:t>
      </w:r>
      <w:r w:rsidR="00090E03" w:rsidRPr="00707930">
        <w:rPr>
          <w:szCs w:val="24"/>
        </w:rPr>
        <w:t xml:space="preserve">ластных государственных </w:t>
      </w:r>
      <w:r w:rsidR="00F82436" w:rsidRPr="00707930">
        <w:rPr>
          <w:szCs w:val="24"/>
        </w:rPr>
        <w:t xml:space="preserve">учреждений лимитов бюджетных обязательств, определять объём финансового обеспечения выполнения государственного задания, заключение договоров (контрактов) водоснабжения, в том числе </w:t>
      </w:r>
      <w:r w:rsidR="00EB0069" w:rsidRPr="00707930">
        <w:rPr>
          <w:szCs w:val="24"/>
        </w:rPr>
        <w:t>с учетом объемов водоснабжения Абонентов, финансируемых за счет средств областного бюджета</w:t>
      </w:r>
      <w:r w:rsidR="00F82436" w:rsidRPr="00707930">
        <w:rPr>
          <w:szCs w:val="24"/>
        </w:rPr>
        <w:t>;</w:t>
      </w:r>
    </w:p>
    <w:p w:rsidR="00F82436" w:rsidRPr="00707930" w:rsidRDefault="00FA05C3" w:rsidP="00F82436">
      <w:pPr>
        <w:ind w:firstLine="567"/>
        <w:jc w:val="both"/>
        <w:rPr>
          <w:szCs w:val="24"/>
        </w:rPr>
      </w:pPr>
      <w:r>
        <w:rPr>
          <w:szCs w:val="24"/>
        </w:rPr>
        <w:t>4.3.8</w:t>
      </w:r>
      <w:r w:rsidR="00F82436" w:rsidRPr="00707930">
        <w:rPr>
          <w:szCs w:val="24"/>
        </w:rPr>
        <w:t xml:space="preserve">.  Принимать нормативные правовые акты, необходимые для исполнения обязательств Курской области по Концессионному соглашению; </w:t>
      </w:r>
    </w:p>
    <w:p w:rsidR="00836521" w:rsidRPr="00707930" w:rsidRDefault="00FA05C3" w:rsidP="00836521">
      <w:pPr>
        <w:ind w:firstLine="567"/>
        <w:jc w:val="both"/>
        <w:rPr>
          <w:szCs w:val="24"/>
        </w:rPr>
      </w:pPr>
      <w:r>
        <w:rPr>
          <w:szCs w:val="24"/>
        </w:rPr>
        <w:t>4.3.9</w:t>
      </w:r>
      <w:r w:rsidR="00F82436" w:rsidRPr="00707930">
        <w:rPr>
          <w:szCs w:val="24"/>
        </w:rPr>
        <w:t xml:space="preserve">. </w:t>
      </w:r>
      <w:r w:rsidR="00EB0069" w:rsidRPr="00707930">
        <w:rPr>
          <w:szCs w:val="24"/>
        </w:rPr>
        <w:t>Предоставлять заверения об обстоятельствах в соответствии со статьей 431.2. Гражданского кодекса Российской Федерации</w:t>
      </w:r>
      <w:r w:rsidR="007C2B7E" w:rsidRPr="00707930">
        <w:rPr>
          <w:szCs w:val="24"/>
        </w:rPr>
        <w:t xml:space="preserve"> (Раздел 19 Концессионного соглашения)</w:t>
      </w:r>
      <w:r w:rsidR="00836521" w:rsidRPr="00707930">
        <w:rPr>
          <w:szCs w:val="24"/>
        </w:rPr>
        <w:t xml:space="preserve">; </w:t>
      </w:r>
    </w:p>
    <w:p w:rsidR="00836521" w:rsidRPr="00707930" w:rsidRDefault="00836521" w:rsidP="00836521">
      <w:pPr>
        <w:ind w:firstLine="567"/>
        <w:jc w:val="both"/>
        <w:rPr>
          <w:szCs w:val="24"/>
        </w:rPr>
      </w:pPr>
      <w:r w:rsidRPr="00707930">
        <w:rPr>
          <w:szCs w:val="24"/>
        </w:rPr>
        <w:t>4.3.1</w:t>
      </w:r>
      <w:r w:rsidR="00FA05C3">
        <w:rPr>
          <w:szCs w:val="24"/>
        </w:rPr>
        <w:t>0</w:t>
      </w:r>
      <w:r w:rsidR="00F82436" w:rsidRPr="00707930">
        <w:rPr>
          <w:szCs w:val="24"/>
        </w:rPr>
        <w:t xml:space="preserve">. </w:t>
      </w:r>
      <w:r w:rsidR="00EB0069" w:rsidRPr="00707930">
        <w:rPr>
          <w:szCs w:val="24"/>
        </w:rPr>
        <w:t xml:space="preserve">Определять </w:t>
      </w:r>
      <w:r w:rsidR="00707930" w:rsidRPr="00707930">
        <w:rPr>
          <w:szCs w:val="24"/>
        </w:rPr>
        <w:t>уполномоченный орган</w:t>
      </w:r>
      <w:r w:rsidR="00EB0069" w:rsidRPr="00707930">
        <w:rPr>
          <w:szCs w:val="24"/>
        </w:rPr>
        <w:t xml:space="preserve"> (органы) исполнительной власти Курской области для реализации прав и исполнения обязательств, предусмотренных концессионным соглашением</w:t>
      </w:r>
      <w:r w:rsidRPr="00707930">
        <w:rPr>
          <w:szCs w:val="24"/>
        </w:rPr>
        <w:t>.</w:t>
      </w:r>
    </w:p>
    <w:p w:rsidR="00F82436" w:rsidRPr="000B1580" w:rsidRDefault="00F82436" w:rsidP="00F82436">
      <w:pPr>
        <w:ind w:firstLine="567"/>
        <w:jc w:val="both"/>
        <w:rPr>
          <w:szCs w:val="24"/>
        </w:rPr>
      </w:pPr>
      <w:r w:rsidRPr="000B1580">
        <w:rPr>
          <w:szCs w:val="24"/>
        </w:rPr>
        <w:t>4.3.1</w:t>
      </w:r>
      <w:r w:rsidR="00FA05C3">
        <w:rPr>
          <w:szCs w:val="24"/>
        </w:rPr>
        <w:t>1</w:t>
      </w:r>
      <w:r w:rsidRPr="000B1580">
        <w:rPr>
          <w:szCs w:val="24"/>
        </w:rPr>
        <w:t>. Надлежаще исполнять иные обязанности, предусмотренные настоящим Концессионным соглашением.</w:t>
      </w:r>
    </w:p>
    <w:p w:rsidR="00836521" w:rsidRPr="000B1580" w:rsidRDefault="00836521" w:rsidP="00C11724">
      <w:pPr>
        <w:ind w:firstLine="567"/>
        <w:jc w:val="both"/>
        <w:rPr>
          <w:szCs w:val="24"/>
        </w:rPr>
      </w:pPr>
    </w:p>
    <w:p w:rsidR="001005DA" w:rsidRPr="000B1580" w:rsidRDefault="001005DA" w:rsidP="00C11724">
      <w:pPr>
        <w:ind w:firstLine="567"/>
        <w:jc w:val="both"/>
        <w:rPr>
          <w:szCs w:val="24"/>
        </w:rPr>
      </w:pPr>
      <w:r w:rsidRPr="000B1580">
        <w:rPr>
          <w:szCs w:val="24"/>
        </w:rPr>
        <w:t>4.4. Курская область вправе:</w:t>
      </w:r>
    </w:p>
    <w:p w:rsidR="001005DA" w:rsidRPr="00116611" w:rsidRDefault="00F13FCC" w:rsidP="001005DA">
      <w:pPr>
        <w:ind w:firstLine="567"/>
        <w:jc w:val="both"/>
        <w:rPr>
          <w:szCs w:val="24"/>
        </w:rPr>
      </w:pPr>
      <w:r w:rsidRPr="00116611">
        <w:rPr>
          <w:szCs w:val="24"/>
        </w:rPr>
        <w:t>4.4</w:t>
      </w:r>
      <w:r w:rsidR="007635FD" w:rsidRPr="00116611">
        <w:rPr>
          <w:szCs w:val="24"/>
        </w:rPr>
        <w:t>.1. Предоставлять Концессионеру</w:t>
      </w:r>
      <w:r w:rsidR="001005DA" w:rsidRPr="00116611">
        <w:rPr>
          <w:szCs w:val="24"/>
        </w:rPr>
        <w:t xml:space="preserve"> государственные гарантии субъекта Российской Федерации</w:t>
      </w:r>
      <w:r w:rsidR="00196229" w:rsidRPr="00116611">
        <w:rPr>
          <w:szCs w:val="24"/>
        </w:rPr>
        <w:t xml:space="preserve"> в соответствии с действующим бюджетным законодательством Российской Федерации</w:t>
      </w:r>
      <w:r w:rsidR="001005DA" w:rsidRPr="00116611">
        <w:rPr>
          <w:szCs w:val="24"/>
        </w:rPr>
        <w:t>.</w:t>
      </w:r>
    </w:p>
    <w:p w:rsidR="001005DA" w:rsidRPr="00116611" w:rsidRDefault="001005DA" w:rsidP="001005DA">
      <w:pPr>
        <w:ind w:firstLine="567"/>
        <w:jc w:val="both"/>
        <w:rPr>
          <w:szCs w:val="24"/>
        </w:rPr>
      </w:pPr>
      <w:r w:rsidRPr="00116611">
        <w:rPr>
          <w:szCs w:val="24"/>
        </w:rPr>
        <w:t>4.</w:t>
      </w:r>
      <w:r w:rsidR="00F13FCC" w:rsidRPr="00116611">
        <w:rPr>
          <w:szCs w:val="24"/>
        </w:rPr>
        <w:t>4</w:t>
      </w:r>
      <w:r w:rsidRPr="00116611">
        <w:rPr>
          <w:szCs w:val="24"/>
        </w:rPr>
        <w:t>.2. Осущес</w:t>
      </w:r>
      <w:r w:rsidR="007635FD" w:rsidRPr="00116611">
        <w:rPr>
          <w:szCs w:val="24"/>
        </w:rPr>
        <w:t>твлять контроль за исполнением Концессионного соглашения</w:t>
      </w:r>
      <w:r w:rsidRPr="00116611">
        <w:rPr>
          <w:szCs w:val="24"/>
        </w:rPr>
        <w:t xml:space="preserve"> в порядке, предусмотренном </w:t>
      </w:r>
      <w:r w:rsidR="007635FD" w:rsidRPr="00116611">
        <w:rPr>
          <w:szCs w:val="24"/>
        </w:rPr>
        <w:t>Применимым правом и Концессионным соглашением</w:t>
      </w:r>
      <w:r w:rsidRPr="00116611">
        <w:rPr>
          <w:szCs w:val="24"/>
        </w:rPr>
        <w:t>.</w:t>
      </w:r>
    </w:p>
    <w:p w:rsidR="00836521" w:rsidRPr="00707930" w:rsidRDefault="00836521" w:rsidP="00836521">
      <w:pPr>
        <w:ind w:firstLine="567"/>
        <w:jc w:val="both"/>
        <w:rPr>
          <w:szCs w:val="24"/>
        </w:rPr>
      </w:pPr>
      <w:r w:rsidRPr="00116611">
        <w:rPr>
          <w:szCs w:val="24"/>
        </w:rPr>
        <w:t xml:space="preserve">4.4.3. </w:t>
      </w:r>
      <w:r w:rsidR="00EB0069" w:rsidRPr="00116611">
        <w:rPr>
          <w:szCs w:val="24"/>
        </w:rPr>
        <w:t>С</w:t>
      </w:r>
      <w:r w:rsidRPr="00116611">
        <w:rPr>
          <w:szCs w:val="24"/>
        </w:rPr>
        <w:t>огласовывать предложенную</w:t>
      </w:r>
      <w:r w:rsidRPr="00707930">
        <w:rPr>
          <w:szCs w:val="24"/>
        </w:rPr>
        <w:t xml:space="preserve"> Концедентом и (или) кредиторами Концессионера кандидатуру лица для целей замены Концессионера без проведения конкурса или предлагать её; </w:t>
      </w:r>
    </w:p>
    <w:p w:rsidR="00836521" w:rsidRPr="00707930" w:rsidRDefault="00EB0069" w:rsidP="00836521">
      <w:pPr>
        <w:ind w:firstLine="567"/>
        <w:jc w:val="both"/>
        <w:rPr>
          <w:szCs w:val="24"/>
        </w:rPr>
      </w:pPr>
      <w:r w:rsidRPr="00707930">
        <w:rPr>
          <w:szCs w:val="24"/>
        </w:rPr>
        <w:t>4.4.4. П</w:t>
      </w:r>
      <w:r w:rsidR="00836521" w:rsidRPr="00707930">
        <w:rPr>
          <w:szCs w:val="24"/>
        </w:rPr>
        <w:t>ринимать участие в согласовании кандидатуры независимого аудитора;</w:t>
      </w:r>
    </w:p>
    <w:p w:rsidR="00836521" w:rsidRPr="00707930" w:rsidRDefault="00836521" w:rsidP="00836521">
      <w:pPr>
        <w:ind w:firstLine="567"/>
        <w:jc w:val="both"/>
        <w:rPr>
          <w:szCs w:val="24"/>
        </w:rPr>
      </w:pPr>
      <w:r w:rsidRPr="00707930">
        <w:rPr>
          <w:szCs w:val="24"/>
        </w:rPr>
        <w:t xml:space="preserve">4.4.5. запрашивать в целях осуществления контроля за исполнением Концессионером и Концедентом обязательств по концессионному соглашению у Концедента и (или) Концессионера информацию и документы, связанные с исполнением Концессионером и (или) Концедентом обязательств по Концессионному соглашению; </w:t>
      </w:r>
    </w:p>
    <w:p w:rsidR="00836521" w:rsidRPr="00707930" w:rsidRDefault="00836521" w:rsidP="00836521">
      <w:pPr>
        <w:ind w:firstLine="567"/>
        <w:jc w:val="both"/>
        <w:rPr>
          <w:szCs w:val="24"/>
        </w:rPr>
      </w:pPr>
      <w:r w:rsidRPr="00707930">
        <w:rPr>
          <w:szCs w:val="24"/>
        </w:rPr>
        <w:t>4.4.6. осуществлять иные права, устанавливаемые нормативными правовыми актами Курской области.</w:t>
      </w:r>
    </w:p>
    <w:p w:rsidR="00EF42ED" w:rsidRPr="000B1580" w:rsidRDefault="00EF42ED" w:rsidP="00286F61">
      <w:pPr>
        <w:jc w:val="both"/>
        <w:rPr>
          <w:szCs w:val="24"/>
        </w:rPr>
      </w:pPr>
    </w:p>
    <w:p w:rsidR="00EF42ED" w:rsidRPr="000B1580" w:rsidRDefault="001005DA" w:rsidP="00C11724">
      <w:pPr>
        <w:ind w:firstLine="567"/>
        <w:jc w:val="both"/>
        <w:rPr>
          <w:b/>
          <w:szCs w:val="24"/>
          <w:lang w:eastAsia="ru-RU"/>
        </w:rPr>
      </w:pPr>
      <w:bookmarkStart w:id="82" w:name="_Toc493592474"/>
      <w:bookmarkStart w:id="83" w:name="_Toc519248052"/>
      <w:r w:rsidRPr="000B1580">
        <w:rPr>
          <w:b/>
          <w:szCs w:val="24"/>
          <w:lang w:eastAsia="ru-RU"/>
        </w:rPr>
        <w:t>5</w:t>
      </w:r>
      <w:r w:rsidR="00EF42ED" w:rsidRPr="000B1580">
        <w:rPr>
          <w:b/>
          <w:szCs w:val="24"/>
          <w:lang w:eastAsia="ru-RU"/>
        </w:rPr>
        <w:t>. ОСНОВНЫЕ ПРАВА И ОБЯЗАННОСТИ ИНЫХ УЧАСТНИКОВ ПРОЕКТА</w:t>
      </w:r>
      <w:bookmarkEnd w:id="82"/>
      <w:bookmarkEnd w:id="83"/>
    </w:p>
    <w:p w:rsidR="00EF42ED" w:rsidRPr="000B1580" w:rsidRDefault="00EF42ED" w:rsidP="00C11724">
      <w:pPr>
        <w:ind w:firstLine="567"/>
        <w:jc w:val="both"/>
        <w:rPr>
          <w:b/>
          <w:szCs w:val="24"/>
        </w:rPr>
      </w:pPr>
      <w:bookmarkStart w:id="84" w:name="_Toc493592475"/>
      <w:bookmarkStart w:id="85" w:name="_Toc519248053"/>
      <w:r w:rsidRPr="000B1580">
        <w:rPr>
          <w:b/>
          <w:szCs w:val="24"/>
        </w:rPr>
        <w:t>Финансирующая организация</w:t>
      </w:r>
      <w:bookmarkEnd w:id="84"/>
      <w:bookmarkEnd w:id="85"/>
    </w:p>
    <w:p w:rsidR="00EF42ED" w:rsidRPr="000B1580" w:rsidRDefault="00B61794" w:rsidP="00C11724">
      <w:pPr>
        <w:ind w:firstLine="567"/>
        <w:jc w:val="both"/>
        <w:rPr>
          <w:szCs w:val="24"/>
        </w:rPr>
      </w:pPr>
      <w:r w:rsidRPr="000B1580">
        <w:rPr>
          <w:szCs w:val="24"/>
        </w:rPr>
        <w:t xml:space="preserve">5 </w:t>
      </w:r>
      <w:r w:rsidR="00EF42ED" w:rsidRPr="000B1580">
        <w:rPr>
          <w:szCs w:val="24"/>
        </w:rPr>
        <w:t xml:space="preserve">.1. Права и обязанности Финансирующей организации </w:t>
      </w:r>
      <w:r w:rsidR="00024299" w:rsidRPr="000B1580">
        <w:rPr>
          <w:szCs w:val="24"/>
        </w:rPr>
        <w:t>определяются в</w:t>
      </w:r>
      <w:r w:rsidR="00EF42ED" w:rsidRPr="000B1580">
        <w:rPr>
          <w:szCs w:val="24"/>
        </w:rPr>
        <w:t xml:space="preserve"> соответствии с Соглашением о </w:t>
      </w:r>
      <w:r w:rsidR="00D57DA9" w:rsidRPr="000B1580">
        <w:rPr>
          <w:szCs w:val="24"/>
        </w:rPr>
        <w:t>финансировании</w:t>
      </w:r>
      <w:r w:rsidR="00EF42ED" w:rsidRPr="000B1580">
        <w:rPr>
          <w:szCs w:val="24"/>
        </w:rPr>
        <w:t xml:space="preserve"> на основании Концессионного соглашения. </w:t>
      </w:r>
    </w:p>
    <w:p w:rsidR="00EF42ED" w:rsidRPr="000B1580" w:rsidRDefault="00B61794" w:rsidP="00C11724">
      <w:pPr>
        <w:ind w:firstLine="567"/>
        <w:jc w:val="both"/>
        <w:rPr>
          <w:b/>
          <w:szCs w:val="24"/>
        </w:rPr>
      </w:pPr>
      <w:bookmarkStart w:id="86" w:name="_Toc493592476"/>
      <w:bookmarkStart w:id="87" w:name="_Toc519248054"/>
      <w:r w:rsidRPr="000B1580">
        <w:rPr>
          <w:b/>
          <w:szCs w:val="24"/>
        </w:rPr>
        <w:t>Уполномоченный орган К</w:t>
      </w:r>
      <w:r w:rsidR="00EF42ED" w:rsidRPr="000B1580">
        <w:rPr>
          <w:b/>
          <w:szCs w:val="24"/>
        </w:rPr>
        <w:t>онцедента</w:t>
      </w:r>
      <w:bookmarkEnd w:id="86"/>
      <w:bookmarkEnd w:id="87"/>
    </w:p>
    <w:p w:rsidR="00EF42ED" w:rsidRPr="000B1580" w:rsidRDefault="00C87ED3" w:rsidP="00C11724">
      <w:pPr>
        <w:ind w:firstLine="567"/>
        <w:jc w:val="both"/>
        <w:rPr>
          <w:szCs w:val="24"/>
        </w:rPr>
      </w:pPr>
      <w:bookmarkStart w:id="88" w:name="_Ref493482604"/>
      <w:r w:rsidRPr="000B1580">
        <w:rPr>
          <w:szCs w:val="24"/>
        </w:rPr>
        <w:t>5</w:t>
      </w:r>
      <w:r w:rsidR="00EF42ED" w:rsidRPr="000B1580">
        <w:rPr>
          <w:szCs w:val="24"/>
        </w:rPr>
        <w:t xml:space="preserve">.2. В срок не позднее 15 (пятнадцати) Рабочих дней с Даты заключения концессионного соглашения Концедент обязан определить орган или должностное лицо, которые уполномочены осуществлять права и обязанности Концедента по Концессионному соглашению </w:t>
      </w:r>
      <w:r w:rsidR="00D57DA9" w:rsidRPr="000B1580">
        <w:rPr>
          <w:szCs w:val="24"/>
        </w:rPr>
        <w:t>(далее – «Уполномоченный орган К</w:t>
      </w:r>
      <w:r w:rsidR="00EF42ED" w:rsidRPr="000B1580">
        <w:rPr>
          <w:szCs w:val="24"/>
        </w:rPr>
        <w:t>онцедента») и уведомить об этом Концессионера и Курскую область с указанием акта о таком назначении, даты назначения и сведений, идентифицирующих сотр</w:t>
      </w:r>
      <w:r w:rsidR="0003411B" w:rsidRPr="000B1580">
        <w:rPr>
          <w:szCs w:val="24"/>
        </w:rPr>
        <w:t>удников Уполномоченного органа К</w:t>
      </w:r>
      <w:r w:rsidR="00EF42ED" w:rsidRPr="000B1580">
        <w:rPr>
          <w:szCs w:val="24"/>
        </w:rPr>
        <w:t>онцедента, полномочных действовать от его имени.</w:t>
      </w:r>
      <w:bookmarkEnd w:id="88"/>
    </w:p>
    <w:p w:rsidR="00EF42ED" w:rsidRPr="000B1580" w:rsidRDefault="00EF42ED" w:rsidP="00C11724">
      <w:pPr>
        <w:ind w:firstLine="567"/>
        <w:jc w:val="both"/>
        <w:rPr>
          <w:b/>
          <w:szCs w:val="24"/>
        </w:rPr>
      </w:pPr>
      <w:bookmarkStart w:id="89" w:name="_Toc493592477"/>
      <w:bookmarkStart w:id="90" w:name="_Toc519248055"/>
      <w:r w:rsidRPr="000B1580">
        <w:rPr>
          <w:b/>
          <w:szCs w:val="24"/>
        </w:rPr>
        <w:lastRenderedPageBreak/>
        <w:t>Уполномоченный орган Курской области</w:t>
      </w:r>
      <w:bookmarkEnd w:id="89"/>
      <w:bookmarkEnd w:id="90"/>
    </w:p>
    <w:p w:rsidR="00EF42ED" w:rsidRDefault="00C87ED3" w:rsidP="00286F61">
      <w:pPr>
        <w:ind w:firstLine="567"/>
        <w:jc w:val="both"/>
        <w:rPr>
          <w:szCs w:val="24"/>
        </w:rPr>
      </w:pPr>
      <w:bookmarkStart w:id="91" w:name="_Ref474420801"/>
      <w:r w:rsidRPr="000B1580">
        <w:rPr>
          <w:szCs w:val="24"/>
        </w:rPr>
        <w:t>5.3</w:t>
      </w:r>
      <w:r w:rsidR="00EF42ED" w:rsidRPr="000B1580">
        <w:rPr>
          <w:szCs w:val="24"/>
        </w:rPr>
        <w:t>. В срок не позднее 15 (пятнадцати) Рабочих дней с Даты заключения концессионного соглашения Курская область обязана определить орган (органы) исполнительной власти или должностное лицо, которые уполномочены осуществлять права и обязанности от имени Курской области по Концессионному соглашению (далее – «Уполномоченный орган Курской области»), и уведомить об этом Концессионера и Концедента с указанием акта о таком назначении, даты назначения и сведений, идентифицирующих сотрудников Уполномоченного органа Курской области, полномочных действовать от его имени, если осуществление соответствующих прав и обязанностей уже не отнесено Применимым правом к полномочиям  Уполномоченного органа Курской области. До определения Уполномоченного органа Курской области в соответствии с Применимым правом и Концессионным соглашением полномочия Курской области осуществляются Администрацией Курской области.</w:t>
      </w:r>
      <w:bookmarkEnd w:id="91"/>
    </w:p>
    <w:p w:rsidR="00116611" w:rsidRPr="000B1580" w:rsidRDefault="00116611" w:rsidP="00C11724">
      <w:pPr>
        <w:ind w:firstLine="567"/>
        <w:jc w:val="both"/>
        <w:rPr>
          <w:szCs w:val="24"/>
        </w:rPr>
      </w:pPr>
    </w:p>
    <w:p w:rsidR="00EF42ED" w:rsidRPr="000B1580" w:rsidRDefault="00C87ED3" w:rsidP="00C87ED3">
      <w:pPr>
        <w:ind w:firstLine="567"/>
        <w:jc w:val="center"/>
        <w:rPr>
          <w:b/>
          <w:szCs w:val="24"/>
        </w:rPr>
      </w:pPr>
      <w:bookmarkStart w:id="92" w:name="_Toc493592479"/>
      <w:bookmarkStart w:id="93" w:name="_Toc519248057"/>
      <w:r w:rsidRPr="000B1580">
        <w:rPr>
          <w:b/>
          <w:szCs w:val="24"/>
        </w:rPr>
        <w:t>6</w:t>
      </w:r>
      <w:r w:rsidR="00EF42ED" w:rsidRPr="000B1580">
        <w:rPr>
          <w:b/>
          <w:szCs w:val="24"/>
        </w:rPr>
        <w:t>. ОБЕСПЕЧЕНИЕ ОБЯЗАТЕЛЬСТВ КОНЦЕССИОНЕРА</w:t>
      </w:r>
      <w:bookmarkStart w:id="94" w:name="_Toc493592480"/>
      <w:bookmarkStart w:id="95" w:name="_Toc519248058"/>
      <w:bookmarkEnd w:id="92"/>
      <w:bookmarkEnd w:id="93"/>
    </w:p>
    <w:p w:rsidR="00EF42ED" w:rsidRPr="005C1177" w:rsidRDefault="00EF42ED" w:rsidP="00C11724">
      <w:pPr>
        <w:ind w:firstLine="567"/>
        <w:jc w:val="both"/>
        <w:rPr>
          <w:b/>
          <w:szCs w:val="24"/>
        </w:rPr>
      </w:pPr>
      <w:r w:rsidRPr="005C1177">
        <w:rPr>
          <w:b/>
          <w:szCs w:val="24"/>
        </w:rPr>
        <w:t>Форма обеспечения</w:t>
      </w:r>
      <w:bookmarkEnd w:id="94"/>
      <w:bookmarkEnd w:id="95"/>
    </w:p>
    <w:p w:rsidR="00F6610E" w:rsidRDefault="00C87ED3" w:rsidP="00F6610E">
      <w:pPr>
        <w:ind w:firstLine="567"/>
        <w:jc w:val="both"/>
        <w:rPr>
          <w:szCs w:val="24"/>
        </w:rPr>
      </w:pPr>
      <w:r w:rsidRPr="000B1580">
        <w:rPr>
          <w:szCs w:val="24"/>
        </w:rPr>
        <w:t>6</w:t>
      </w:r>
      <w:r w:rsidR="00EF42ED" w:rsidRPr="000B1580">
        <w:rPr>
          <w:szCs w:val="24"/>
        </w:rPr>
        <w:t>.1. </w:t>
      </w:r>
      <w:r w:rsidR="00F6610E">
        <w:rPr>
          <w:szCs w:val="24"/>
        </w:rPr>
        <w:t xml:space="preserve"> </w:t>
      </w:r>
      <w:r w:rsidR="00F6610E" w:rsidRPr="00F6610E">
        <w:rPr>
          <w:szCs w:val="24"/>
        </w:rPr>
        <w:t xml:space="preserve">Концессионное соглашение заключается после предоставления победителем конкурса в целях обеспечения исполнения обязательств по концессионному соглашению безотзывной банковской гарантии в соответствии с требованиями, установленными частью 4 статьи 42 </w:t>
      </w:r>
      <w:r w:rsidR="00F6610E">
        <w:rPr>
          <w:szCs w:val="24"/>
        </w:rPr>
        <w:t>Закона</w:t>
      </w:r>
      <w:r w:rsidR="00F6610E" w:rsidRPr="00F6610E">
        <w:rPr>
          <w:szCs w:val="24"/>
        </w:rPr>
        <w:t xml:space="preserve"> о концессионных соглашениях</w:t>
      </w:r>
      <w:r w:rsidR="00F6610E">
        <w:rPr>
          <w:szCs w:val="24"/>
        </w:rPr>
        <w:t>.</w:t>
      </w:r>
    </w:p>
    <w:p w:rsidR="00F6610E" w:rsidRPr="00F6610E" w:rsidRDefault="00F6610E" w:rsidP="00F6610E">
      <w:pPr>
        <w:ind w:firstLine="567"/>
        <w:jc w:val="both"/>
        <w:rPr>
          <w:szCs w:val="24"/>
        </w:rPr>
      </w:pPr>
      <w:r>
        <w:rPr>
          <w:szCs w:val="24"/>
        </w:rPr>
        <w:t xml:space="preserve">6.2. </w:t>
      </w:r>
      <w:r w:rsidRPr="00F6610E">
        <w:rPr>
          <w:rFonts w:eastAsia="Times New Roman"/>
          <w:color w:val="000000"/>
          <w:szCs w:val="24"/>
          <w:lang w:eastAsia="ru-RU"/>
        </w:rPr>
        <w:t xml:space="preserve">Обязательства Концессионера, надлежащее исполнение которых обеспечивается банковской гарантией: </w:t>
      </w:r>
      <w:r w:rsidR="005C1177">
        <w:rPr>
          <w:rFonts w:eastAsia="Times New Roman"/>
          <w:color w:val="000000"/>
          <w:szCs w:val="24"/>
          <w:lang w:eastAsia="ru-RU"/>
        </w:rPr>
        <w:t xml:space="preserve">осуществление </w:t>
      </w:r>
      <w:r w:rsidR="005C1177" w:rsidRPr="00F6610E">
        <w:rPr>
          <w:rFonts w:eastAsia="Times New Roman"/>
          <w:color w:val="000000"/>
          <w:szCs w:val="24"/>
          <w:lang w:eastAsia="ru-RU"/>
        </w:rPr>
        <w:t>Концессионером</w:t>
      </w:r>
      <w:r w:rsidRPr="00F6610E">
        <w:rPr>
          <w:rFonts w:eastAsia="Times New Roman"/>
          <w:color w:val="000000"/>
          <w:szCs w:val="24"/>
          <w:lang w:eastAsia="ru-RU"/>
        </w:rPr>
        <w:t xml:space="preserve"> основных</w:t>
      </w:r>
      <w:r w:rsidR="005C1177">
        <w:rPr>
          <w:rFonts w:eastAsia="Times New Roman"/>
          <w:color w:val="000000"/>
          <w:szCs w:val="24"/>
          <w:lang w:eastAsia="ru-RU"/>
        </w:rPr>
        <w:t xml:space="preserve"> мероприятий</w:t>
      </w:r>
      <w:r w:rsidRPr="00F6610E">
        <w:rPr>
          <w:rFonts w:eastAsia="Times New Roman"/>
          <w:color w:val="000000"/>
          <w:szCs w:val="24"/>
          <w:lang w:eastAsia="ru-RU"/>
        </w:rPr>
        <w:t xml:space="preserve"> по реконструкции объекта концессионного соглашения, предусмотренных Заданием и основными мероприятиями по реконструкции объекта соглашения </w:t>
      </w:r>
      <w:r w:rsidR="003221E4">
        <w:rPr>
          <w:rFonts w:eastAsia="Times New Roman"/>
          <w:color w:val="000000"/>
          <w:szCs w:val="24"/>
          <w:lang w:eastAsia="ru-RU"/>
        </w:rPr>
        <w:t>(</w:t>
      </w:r>
      <w:r w:rsidR="003221E4" w:rsidRPr="003221E4">
        <w:rPr>
          <w:rFonts w:eastAsia="Times New Roman"/>
          <w:b/>
          <w:color w:val="000000"/>
          <w:szCs w:val="24"/>
          <w:lang w:eastAsia="ru-RU"/>
        </w:rPr>
        <w:t>П</w:t>
      </w:r>
      <w:r w:rsidRPr="00F6610E">
        <w:rPr>
          <w:rFonts w:eastAsia="Times New Roman"/>
          <w:b/>
          <w:color w:val="000000"/>
          <w:szCs w:val="24"/>
          <w:lang w:eastAsia="ru-RU"/>
        </w:rPr>
        <w:t>риложение 3</w:t>
      </w:r>
      <w:r w:rsidRPr="00F6610E">
        <w:rPr>
          <w:rFonts w:eastAsia="Times New Roman"/>
          <w:color w:val="000000"/>
          <w:szCs w:val="24"/>
          <w:lang w:eastAsia="ru-RU"/>
        </w:rPr>
        <w:t>)</w:t>
      </w:r>
      <w:r w:rsidR="005C1177">
        <w:rPr>
          <w:rFonts w:eastAsia="Times New Roman"/>
          <w:color w:val="000000"/>
          <w:szCs w:val="24"/>
          <w:lang w:eastAsia="ru-RU"/>
        </w:rPr>
        <w:t>.</w:t>
      </w:r>
    </w:p>
    <w:p w:rsidR="005C1177" w:rsidRDefault="003221E4" w:rsidP="005C1177">
      <w:pPr>
        <w:ind w:firstLine="567"/>
        <w:jc w:val="both"/>
        <w:rPr>
          <w:szCs w:val="24"/>
        </w:rPr>
      </w:pPr>
      <w:r>
        <w:rPr>
          <w:szCs w:val="24"/>
        </w:rPr>
        <w:t xml:space="preserve">6.3. </w:t>
      </w:r>
      <w:r w:rsidR="00F6610E">
        <w:rPr>
          <w:szCs w:val="24"/>
        </w:rPr>
        <w:t xml:space="preserve">Банковская гарантия </w:t>
      </w:r>
      <w:r w:rsidR="00EF42ED" w:rsidRPr="000B1580">
        <w:rPr>
          <w:szCs w:val="24"/>
        </w:rPr>
        <w:t xml:space="preserve">должна </w:t>
      </w:r>
      <w:r>
        <w:rPr>
          <w:szCs w:val="24"/>
        </w:rPr>
        <w:t xml:space="preserve">быть непередаваемой, </w:t>
      </w:r>
      <w:r w:rsidR="00EF42ED" w:rsidRPr="000B1580">
        <w:rPr>
          <w:szCs w:val="24"/>
        </w:rPr>
        <w:t xml:space="preserve">соответствовать требованиям постановления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в редакции, </w:t>
      </w:r>
      <w:r>
        <w:rPr>
          <w:szCs w:val="24"/>
        </w:rPr>
        <w:t xml:space="preserve">а также </w:t>
      </w:r>
      <w:r w:rsidR="00EF42ED" w:rsidRPr="000B1580">
        <w:rPr>
          <w:szCs w:val="24"/>
        </w:rPr>
        <w:t xml:space="preserve"> иным требованиям, указанным в </w:t>
      </w:r>
      <w:r w:rsidR="00EF42ED" w:rsidRPr="000B1580">
        <w:rPr>
          <w:b/>
          <w:szCs w:val="24"/>
        </w:rPr>
        <w:t>Приложении 1</w:t>
      </w:r>
      <w:r w:rsidR="003C26A9" w:rsidRPr="000B1580">
        <w:rPr>
          <w:b/>
          <w:szCs w:val="24"/>
        </w:rPr>
        <w:t>4</w:t>
      </w:r>
      <w:r w:rsidR="00EF42ED" w:rsidRPr="000B1580">
        <w:rPr>
          <w:b/>
          <w:szCs w:val="24"/>
        </w:rPr>
        <w:t>.</w:t>
      </w:r>
      <w:r w:rsidR="00EF42ED" w:rsidRPr="000B1580">
        <w:rPr>
          <w:szCs w:val="24"/>
        </w:rPr>
        <w:t xml:space="preserve"> </w:t>
      </w:r>
      <w:bookmarkStart w:id="96" w:name="_Toc493592482"/>
      <w:bookmarkStart w:id="97" w:name="_Toc519248060"/>
    </w:p>
    <w:p w:rsidR="005C1177" w:rsidRPr="005C1177" w:rsidRDefault="00F6610E" w:rsidP="005C1177">
      <w:pPr>
        <w:ind w:firstLine="567"/>
        <w:jc w:val="both"/>
        <w:rPr>
          <w:rFonts w:eastAsia="Times New Roman"/>
          <w:b/>
          <w:color w:val="000000"/>
          <w:szCs w:val="24"/>
          <w:lang w:eastAsia="ru-RU"/>
        </w:rPr>
      </w:pPr>
      <w:r w:rsidRPr="00F6610E">
        <w:rPr>
          <w:rFonts w:eastAsia="Times New Roman"/>
          <w:b/>
          <w:color w:val="000000"/>
          <w:szCs w:val="24"/>
          <w:lang w:eastAsia="ru-RU"/>
        </w:rPr>
        <w:t xml:space="preserve">Порядок предоставления обеспечения. Срок обеспечения исполнения обязательств по концессионному соглашению. </w:t>
      </w:r>
    </w:p>
    <w:p w:rsidR="005C1177" w:rsidRDefault="005C1177" w:rsidP="005C1177">
      <w:pPr>
        <w:ind w:firstLine="567"/>
        <w:jc w:val="both"/>
        <w:rPr>
          <w:szCs w:val="24"/>
        </w:rPr>
      </w:pPr>
      <w:r>
        <w:rPr>
          <w:szCs w:val="24"/>
        </w:rPr>
        <w:t xml:space="preserve">6.4. </w:t>
      </w:r>
      <w:r w:rsidR="00F6610E" w:rsidRPr="00F6610E">
        <w:rPr>
          <w:rFonts w:eastAsia="Times New Roman"/>
          <w:color w:val="000000"/>
          <w:szCs w:val="24"/>
          <w:lang w:eastAsia="ru-RU"/>
        </w:rPr>
        <w:t xml:space="preserve">Банковская гарантия предоставляется в течение Срока действия концессионного соглашения (возобновляемая гарантия) на срок не менее одного года. Сумма банковской гарантии определяется в размере 0,1 % (одна десятая процента) от предельного размера расходов на реконструкцию и на использование (эксплуатацию) Объекта соглашения (суммарно) в соответствии </w:t>
      </w:r>
      <w:r>
        <w:rPr>
          <w:rFonts w:eastAsia="Times New Roman"/>
          <w:color w:val="000000"/>
          <w:szCs w:val="24"/>
          <w:lang w:eastAsia="ru-RU"/>
        </w:rPr>
        <w:t>с</w:t>
      </w:r>
      <w:r w:rsidR="00F6610E" w:rsidRPr="00F6610E">
        <w:rPr>
          <w:rFonts w:eastAsia="Times New Roman"/>
          <w:color w:val="000000"/>
          <w:szCs w:val="24"/>
          <w:lang w:eastAsia="ru-RU"/>
        </w:rPr>
        <w:t xml:space="preserve"> </w:t>
      </w:r>
      <w:r w:rsidR="00F6610E" w:rsidRPr="00F6610E">
        <w:rPr>
          <w:rFonts w:eastAsia="Times New Roman"/>
          <w:b/>
          <w:color w:val="000000"/>
          <w:szCs w:val="24"/>
          <w:lang w:eastAsia="ru-RU"/>
        </w:rPr>
        <w:t>Приложением 7</w:t>
      </w:r>
      <w:r w:rsidR="00F6610E" w:rsidRPr="00F6610E">
        <w:rPr>
          <w:rFonts w:eastAsia="Times New Roman"/>
          <w:color w:val="000000"/>
          <w:szCs w:val="24"/>
          <w:lang w:eastAsia="ru-RU"/>
        </w:rPr>
        <w:t xml:space="preserve"> и рассчитывается в соответствии с Применимым правом на каждый период действия обеспечения. Новая банковская гарантия должна быть предоставлена не позднее, чем за 30 календарных дней до окончания </w:t>
      </w:r>
      <w:r>
        <w:rPr>
          <w:rFonts w:eastAsia="Times New Roman"/>
          <w:color w:val="000000"/>
          <w:szCs w:val="24"/>
          <w:lang w:eastAsia="ru-RU"/>
        </w:rPr>
        <w:t>срока действия предыдущей б</w:t>
      </w:r>
      <w:r w:rsidR="00F6610E" w:rsidRPr="00F6610E">
        <w:rPr>
          <w:rFonts w:eastAsia="Times New Roman"/>
          <w:color w:val="000000"/>
          <w:szCs w:val="24"/>
          <w:lang w:eastAsia="ru-RU"/>
        </w:rPr>
        <w:t xml:space="preserve">анковской гарантии. </w:t>
      </w:r>
    </w:p>
    <w:p w:rsidR="005C1177" w:rsidRDefault="005C1177" w:rsidP="005C1177">
      <w:pPr>
        <w:tabs>
          <w:tab w:val="left" w:pos="993"/>
        </w:tabs>
        <w:ind w:firstLine="567"/>
        <w:jc w:val="both"/>
        <w:rPr>
          <w:szCs w:val="24"/>
        </w:rPr>
      </w:pPr>
      <w:r>
        <w:rPr>
          <w:szCs w:val="24"/>
        </w:rPr>
        <w:t xml:space="preserve">6.5. </w:t>
      </w:r>
      <w:r w:rsidR="00F6610E" w:rsidRPr="00F6610E">
        <w:rPr>
          <w:rFonts w:eastAsia="Times New Roman"/>
          <w:color w:val="000000"/>
          <w:szCs w:val="24"/>
          <w:lang w:eastAsia="ru-RU"/>
        </w:rPr>
        <w:t>Концессионер предоставляет банковскую гарантию при заключении Концессионного соглашения не позднее, чем за один день до Даты заключения «Концессионного соглашения».</w:t>
      </w:r>
    </w:p>
    <w:p w:rsidR="00F6610E" w:rsidRPr="00F6610E" w:rsidRDefault="005C1177" w:rsidP="005C1177">
      <w:pPr>
        <w:tabs>
          <w:tab w:val="left" w:pos="993"/>
        </w:tabs>
        <w:ind w:firstLine="567"/>
        <w:jc w:val="both"/>
        <w:rPr>
          <w:szCs w:val="24"/>
        </w:rPr>
      </w:pPr>
      <w:r>
        <w:rPr>
          <w:szCs w:val="24"/>
        </w:rPr>
        <w:t xml:space="preserve">6.6. </w:t>
      </w:r>
      <w:r w:rsidR="00F6610E" w:rsidRPr="00F6610E">
        <w:rPr>
          <w:rFonts w:eastAsia="Times New Roman"/>
          <w:spacing w:val="-5"/>
          <w:szCs w:val="24"/>
          <w:lang w:eastAsia="ru-RU"/>
        </w:rPr>
        <w:t xml:space="preserve">Непредставление документов, подтверждающих обеспечение исполнения </w:t>
      </w:r>
      <w:r w:rsidR="00F6610E" w:rsidRPr="00F6610E">
        <w:rPr>
          <w:rFonts w:eastAsia="Times New Roman"/>
          <w:spacing w:val="5"/>
          <w:szCs w:val="24"/>
          <w:lang w:eastAsia="ru-RU"/>
        </w:rPr>
        <w:t xml:space="preserve">обязательств по концессионному соглашению, а также представление </w:t>
      </w:r>
      <w:r w:rsidR="00F6610E" w:rsidRPr="00F6610E">
        <w:rPr>
          <w:rFonts w:eastAsia="Times New Roman"/>
          <w:spacing w:val="-5"/>
          <w:szCs w:val="24"/>
          <w:lang w:eastAsia="ru-RU"/>
        </w:rPr>
        <w:t xml:space="preserve">документов по исполнению обязательств, не соответствующих требованиям, </w:t>
      </w:r>
      <w:r w:rsidR="00F6610E" w:rsidRPr="00F6610E">
        <w:rPr>
          <w:rFonts w:eastAsia="Times New Roman"/>
          <w:spacing w:val="-3"/>
          <w:szCs w:val="24"/>
          <w:lang w:eastAsia="ru-RU"/>
        </w:rPr>
        <w:t xml:space="preserve">установленным настоящей конкурсной документацией и решением концедента </w:t>
      </w:r>
      <w:r w:rsidR="00F6610E" w:rsidRPr="00F6610E">
        <w:rPr>
          <w:rFonts w:eastAsia="Times New Roman"/>
          <w:spacing w:val="-5"/>
          <w:szCs w:val="24"/>
          <w:lang w:eastAsia="ru-RU"/>
        </w:rPr>
        <w:t>о заключении концессионного соглашения, рассматривается Организатором конкурса как уклонение победителя конкурса от заключения концессионного соглашения.</w:t>
      </w:r>
    </w:p>
    <w:p w:rsidR="00116611" w:rsidRPr="000B1580" w:rsidRDefault="00116611" w:rsidP="00286F61">
      <w:pPr>
        <w:jc w:val="both"/>
        <w:rPr>
          <w:szCs w:val="24"/>
        </w:rPr>
      </w:pPr>
    </w:p>
    <w:p w:rsidR="00EF42ED" w:rsidRPr="000B1580" w:rsidRDefault="00E87696" w:rsidP="00E87696">
      <w:pPr>
        <w:ind w:firstLine="567"/>
        <w:jc w:val="center"/>
        <w:rPr>
          <w:b/>
          <w:szCs w:val="24"/>
        </w:rPr>
      </w:pPr>
      <w:r w:rsidRPr="000B1580">
        <w:rPr>
          <w:b/>
          <w:szCs w:val="24"/>
        </w:rPr>
        <w:t>7</w:t>
      </w:r>
      <w:r w:rsidR="00EF42ED" w:rsidRPr="000B1580">
        <w:rPr>
          <w:b/>
          <w:szCs w:val="24"/>
        </w:rPr>
        <w:t>. ГАРАНТИИ ПРАВ КОНЦЕССИОНЕРА</w:t>
      </w:r>
      <w:bookmarkStart w:id="98" w:name="_Toc493592483"/>
      <w:bookmarkStart w:id="99" w:name="_Toc519248061"/>
      <w:bookmarkEnd w:id="96"/>
      <w:bookmarkEnd w:id="97"/>
    </w:p>
    <w:p w:rsidR="00EF42ED" w:rsidRPr="000B1580" w:rsidRDefault="00EF42ED" w:rsidP="00C11724">
      <w:pPr>
        <w:ind w:firstLine="567"/>
        <w:jc w:val="both"/>
        <w:rPr>
          <w:b/>
          <w:szCs w:val="24"/>
        </w:rPr>
      </w:pPr>
      <w:r w:rsidRPr="000B1580">
        <w:rPr>
          <w:b/>
          <w:szCs w:val="24"/>
        </w:rPr>
        <w:t>Гарантии при существенном ухудшении положения Концессионера</w:t>
      </w:r>
      <w:bookmarkEnd w:id="98"/>
      <w:bookmarkEnd w:id="99"/>
    </w:p>
    <w:p w:rsidR="00EF42ED" w:rsidRPr="000B1580" w:rsidRDefault="00E87696" w:rsidP="00C11724">
      <w:pPr>
        <w:ind w:firstLine="567"/>
        <w:jc w:val="both"/>
        <w:rPr>
          <w:szCs w:val="24"/>
        </w:rPr>
      </w:pPr>
      <w:r w:rsidRPr="000B1580">
        <w:rPr>
          <w:szCs w:val="24"/>
        </w:rPr>
        <w:t>7</w:t>
      </w:r>
      <w:r w:rsidR="00EF42ED" w:rsidRPr="000B1580">
        <w:rPr>
          <w:szCs w:val="24"/>
        </w:rPr>
        <w:t>.1. Стороны, ру</w:t>
      </w:r>
      <w:r w:rsidR="00557AD6" w:rsidRPr="000B1580">
        <w:rPr>
          <w:szCs w:val="24"/>
        </w:rPr>
        <w:t>ководствуясь частью 1 и частью 4</w:t>
      </w:r>
      <w:r w:rsidR="00EF42ED" w:rsidRPr="000B1580">
        <w:rPr>
          <w:szCs w:val="24"/>
        </w:rPr>
        <w:t xml:space="preserve"> статьи 20 во взаимосвязи </w:t>
      </w:r>
      <w:r w:rsidR="00557AD6" w:rsidRPr="000B1580">
        <w:rPr>
          <w:szCs w:val="24"/>
        </w:rPr>
        <w:t>со статьей</w:t>
      </w:r>
      <w:r w:rsidR="00EF42ED" w:rsidRPr="000B1580">
        <w:rPr>
          <w:szCs w:val="24"/>
        </w:rPr>
        <w:t xml:space="preserve"> 4</w:t>
      </w:r>
      <w:r w:rsidR="00557AD6" w:rsidRPr="000B1580">
        <w:rPr>
          <w:szCs w:val="24"/>
        </w:rPr>
        <w:t>4, частью 4 статьи 40</w:t>
      </w:r>
      <w:r w:rsidR="00EF42ED" w:rsidRPr="000B1580">
        <w:rPr>
          <w:szCs w:val="24"/>
        </w:rPr>
        <w:t xml:space="preserve"> ФЗ «О концессионных соглашениях» установили, что в случае </w:t>
      </w:r>
      <w:r w:rsidR="00EF42ED" w:rsidRPr="000B1580">
        <w:rPr>
          <w:szCs w:val="24"/>
        </w:rPr>
        <w:lastRenderedPageBreak/>
        <w:t xml:space="preserve">наступления обстоятельств, </w:t>
      </w:r>
      <w:r w:rsidR="00EF42ED" w:rsidRPr="00116611">
        <w:rPr>
          <w:szCs w:val="24"/>
        </w:rPr>
        <w:t xml:space="preserve">ухудшающих положение Концессионера таким образом, что он в значительной степени лишается того, на что был вправе рассчитывать при заключении настоящего Концессионного соглашения, Концедент обязан по требованию Концессионера принять необходимые меры, обеспечивающие окупаемость инвестиций Концессионера и получение Концессионером валовой выручки в объеме не менее объема, определенного в </w:t>
      </w:r>
      <w:r w:rsidR="00EF42ED" w:rsidRPr="00116611">
        <w:rPr>
          <w:b/>
          <w:szCs w:val="24"/>
        </w:rPr>
        <w:t xml:space="preserve">Приложении </w:t>
      </w:r>
      <w:r w:rsidR="003C26A9" w:rsidRPr="00116611">
        <w:rPr>
          <w:b/>
          <w:szCs w:val="24"/>
        </w:rPr>
        <w:t>5</w:t>
      </w:r>
      <w:r w:rsidR="00EF42ED" w:rsidRPr="00116611">
        <w:rPr>
          <w:szCs w:val="24"/>
        </w:rPr>
        <w:t>, в том числе изменить по требованию Концессионера</w:t>
      </w:r>
      <w:r w:rsidR="00EF42ED" w:rsidRPr="000B1580">
        <w:rPr>
          <w:szCs w:val="24"/>
        </w:rPr>
        <w:t xml:space="preserve"> условия Концессионного соглашения.</w:t>
      </w:r>
      <w:bookmarkStart w:id="100" w:name="_Toc493592484"/>
      <w:bookmarkStart w:id="101" w:name="_Toc519248062"/>
    </w:p>
    <w:p w:rsidR="00EF42ED" w:rsidRPr="000B1580" w:rsidRDefault="00EF42ED" w:rsidP="00C11724">
      <w:pPr>
        <w:ind w:firstLine="567"/>
        <w:jc w:val="both"/>
        <w:rPr>
          <w:b/>
          <w:szCs w:val="24"/>
        </w:rPr>
      </w:pPr>
      <w:r w:rsidRPr="000B1580">
        <w:rPr>
          <w:b/>
          <w:szCs w:val="24"/>
        </w:rPr>
        <w:t>Гарантии установления Тарифа</w:t>
      </w:r>
      <w:bookmarkEnd w:id="100"/>
      <w:bookmarkEnd w:id="101"/>
    </w:p>
    <w:p w:rsidR="00EF42ED" w:rsidRPr="000B1580" w:rsidRDefault="00E87696" w:rsidP="00C11724">
      <w:pPr>
        <w:ind w:firstLine="567"/>
        <w:jc w:val="both"/>
        <w:rPr>
          <w:szCs w:val="24"/>
        </w:rPr>
      </w:pPr>
      <w:r w:rsidRPr="000B1580">
        <w:rPr>
          <w:szCs w:val="24"/>
        </w:rPr>
        <w:t>7</w:t>
      </w:r>
      <w:r w:rsidR="00EF42ED" w:rsidRPr="000B1580">
        <w:rPr>
          <w:szCs w:val="24"/>
        </w:rPr>
        <w:t xml:space="preserve">.2.   Стороны, руководствуясь частью 4 статьи 20 и подпунктом 1 части 4 статьи 40 ФЗ «О концессионных соглашениях» установили, что в случае если в течение Срока действия концессионного соглашения Органом тарифного регулирования устанавливаются Тарифы в </w:t>
      </w:r>
      <w:r w:rsidR="00EF42ED" w:rsidRPr="000B1580">
        <w:rPr>
          <w:szCs w:val="24"/>
          <w:lang w:eastAsia="ru-RU"/>
        </w:rPr>
        <w:t xml:space="preserve">соответствии с долгосрочными параметрами регулирования деятельности, не соответствующими долгосрочным параметрам регулирования деятельности Концессионера, установленным в </w:t>
      </w:r>
      <w:r w:rsidR="00EF42ED" w:rsidRPr="000B1580">
        <w:rPr>
          <w:b/>
          <w:szCs w:val="24"/>
          <w:lang w:eastAsia="ru-RU"/>
        </w:rPr>
        <w:t xml:space="preserve">Приложении </w:t>
      </w:r>
      <w:r w:rsidR="003C26A9" w:rsidRPr="000B1580">
        <w:rPr>
          <w:b/>
          <w:szCs w:val="24"/>
          <w:lang w:eastAsia="ru-RU"/>
        </w:rPr>
        <w:t>6</w:t>
      </w:r>
      <w:r w:rsidR="00EF42ED" w:rsidRPr="000B1580">
        <w:rPr>
          <w:szCs w:val="24"/>
          <w:lang w:eastAsia="ru-RU"/>
        </w:rPr>
        <w:t xml:space="preserve">, или с применением иного метода регулирования тарифов, чем  предусмотренный Концессионным соглашением метод индексации, </w:t>
      </w:r>
      <w:r w:rsidR="00EF42ED" w:rsidRPr="000B1580">
        <w:rPr>
          <w:szCs w:val="24"/>
        </w:rPr>
        <w:t>то Концедент и Курская область обязаны по требованию Концессионера изменить условия Концессионного соглашения.</w:t>
      </w:r>
    </w:p>
    <w:p w:rsidR="00EF42ED" w:rsidRPr="000B1580" w:rsidRDefault="00D63F50" w:rsidP="00C11724">
      <w:pPr>
        <w:ind w:firstLine="567"/>
        <w:jc w:val="both"/>
        <w:rPr>
          <w:szCs w:val="24"/>
        </w:rPr>
      </w:pPr>
      <w:r w:rsidRPr="000B1580">
        <w:rPr>
          <w:szCs w:val="24"/>
        </w:rPr>
        <w:t>7</w:t>
      </w:r>
      <w:r w:rsidR="00EF42ED" w:rsidRPr="000B1580">
        <w:rPr>
          <w:szCs w:val="24"/>
        </w:rPr>
        <w:t xml:space="preserve">.3. Стороны, руководствуясь ч. 2 ст. 10 ФЗ «О концессионных соглашениях» и постановлением Правительства Российской Федерации </w:t>
      </w:r>
      <w:r w:rsidR="00AA6E97" w:rsidRPr="000B1580">
        <w:rPr>
          <w:szCs w:val="24"/>
        </w:rPr>
        <w:t xml:space="preserve">от 13.05.2013 N 406  </w:t>
      </w:r>
      <w:r w:rsidR="00024299">
        <w:rPr>
          <w:szCs w:val="24"/>
        </w:rPr>
        <w:t>«</w:t>
      </w:r>
      <w:r w:rsidR="00AA6E97" w:rsidRPr="000B1580">
        <w:rPr>
          <w:szCs w:val="24"/>
        </w:rPr>
        <w:t>О государственном регулировании тарифов в сфере водоснабжения и водоотведения</w:t>
      </w:r>
      <w:r w:rsidR="00024299">
        <w:rPr>
          <w:szCs w:val="24"/>
        </w:rPr>
        <w:t>»</w:t>
      </w:r>
      <w:r w:rsidR="00AA6E97" w:rsidRPr="000B1580">
        <w:rPr>
          <w:szCs w:val="24"/>
        </w:rPr>
        <w:t xml:space="preserve"> (вместе с </w:t>
      </w:r>
      <w:r w:rsidR="00024299">
        <w:rPr>
          <w:szCs w:val="24"/>
        </w:rPr>
        <w:t>«</w:t>
      </w:r>
      <w:r w:rsidR="00AA6E97" w:rsidRPr="000B1580">
        <w:rPr>
          <w:szCs w:val="24"/>
        </w:rPr>
        <w:t>Основами ценообразования в сфере водоснабжения и водоотведения</w:t>
      </w:r>
      <w:r w:rsidR="00024299">
        <w:rPr>
          <w:szCs w:val="24"/>
        </w:rPr>
        <w:t>»</w:t>
      </w:r>
      <w:r w:rsidR="00AA6E97" w:rsidRPr="000B1580">
        <w:rPr>
          <w:szCs w:val="24"/>
        </w:rPr>
        <w:t xml:space="preserve">, </w:t>
      </w:r>
      <w:r w:rsidR="00024299">
        <w:rPr>
          <w:szCs w:val="24"/>
        </w:rPr>
        <w:t>«</w:t>
      </w:r>
      <w:r w:rsidR="00AA6E97" w:rsidRPr="000B1580">
        <w:rPr>
          <w:szCs w:val="24"/>
        </w:rPr>
        <w:t>Правилами регулирования тарифов в сфере водоснабжения и водоотведения</w:t>
      </w:r>
      <w:r w:rsidR="00024299">
        <w:rPr>
          <w:szCs w:val="24"/>
        </w:rPr>
        <w:t>»</w:t>
      </w:r>
      <w:r w:rsidR="00AA6E97" w:rsidRPr="000B1580">
        <w:rPr>
          <w:szCs w:val="24"/>
        </w:rPr>
        <w:t>) пришли к согласию, что Концессионеру будут устанавливаться тарифы в сфере холодного водоснабжения в соответствии с Концессионным соглашением</w:t>
      </w:r>
      <w:r w:rsidR="00EF42ED" w:rsidRPr="000B1580">
        <w:rPr>
          <w:szCs w:val="24"/>
        </w:rPr>
        <w:t xml:space="preserve">, в том числе </w:t>
      </w:r>
      <w:r w:rsidR="00EF42ED" w:rsidRPr="000B1580">
        <w:rPr>
          <w:b/>
          <w:szCs w:val="24"/>
        </w:rPr>
        <w:t xml:space="preserve">Приложением </w:t>
      </w:r>
      <w:r w:rsidR="00927A51" w:rsidRPr="000B1580">
        <w:rPr>
          <w:b/>
          <w:szCs w:val="24"/>
        </w:rPr>
        <w:t>6</w:t>
      </w:r>
      <w:r w:rsidR="00EF42ED" w:rsidRPr="000B1580">
        <w:rPr>
          <w:szCs w:val="24"/>
        </w:rPr>
        <w:t xml:space="preserve">. Установление тарифов Концессионера не в соответствии с Концессионным соглашением, в том числе </w:t>
      </w:r>
      <w:r w:rsidR="00EF42ED" w:rsidRPr="000B1580">
        <w:rPr>
          <w:b/>
          <w:szCs w:val="24"/>
        </w:rPr>
        <w:t xml:space="preserve">Приложением </w:t>
      </w:r>
      <w:r w:rsidR="00927A51" w:rsidRPr="000B1580">
        <w:rPr>
          <w:b/>
          <w:szCs w:val="24"/>
        </w:rPr>
        <w:t>6</w:t>
      </w:r>
      <w:r w:rsidR="00EF42ED" w:rsidRPr="000B1580">
        <w:rPr>
          <w:szCs w:val="24"/>
        </w:rPr>
        <w:t>, признается Сторонами Особым обстоятельством.</w:t>
      </w:r>
    </w:p>
    <w:p w:rsidR="00EF42ED" w:rsidRPr="000B1580" w:rsidRDefault="00A45B26" w:rsidP="00C11724">
      <w:pPr>
        <w:ind w:firstLine="567"/>
        <w:jc w:val="both"/>
        <w:rPr>
          <w:szCs w:val="24"/>
        </w:rPr>
      </w:pPr>
      <w:r w:rsidRPr="000B1580">
        <w:rPr>
          <w:szCs w:val="24"/>
        </w:rPr>
        <w:t>7</w:t>
      </w:r>
      <w:r w:rsidR="00EF42ED" w:rsidRPr="000B1580">
        <w:rPr>
          <w:szCs w:val="24"/>
        </w:rPr>
        <w:t xml:space="preserve">.4. Стороны, руководствуясь подпунктом 3 части 4 статьи 40 ФЗ «О концессионных соглашениях» установили, что Курская область в порядке и на условиях, установленных нормативными правовыми актами в сфере </w:t>
      </w:r>
      <w:r w:rsidR="00E202FF" w:rsidRPr="000B1580">
        <w:rPr>
          <w:szCs w:val="24"/>
        </w:rPr>
        <w:t>вод</w:t>
      </w:r>
      <w:r w:rsidR="00EF42ED" w:rsidRPr="000B1580">
        <w:rPr>
          <w:szCs w:val="24"/>
        </w:rPr>
        <w:t>оснабжения и Концессионного соглашения, обязана:</w:t>
      </w:r>
    </w:p>
    <w:p w:rsidR="00EF42ED" w:rsidRDefault="00A45B26" w:rsidP="00C11724">
      <w:pPr>
        <w:ind w:firstLine="567"/>
        <w:jc w:val="both"/>
        <w:rPr>
          <w:szCs w:val="24"/>
        </w:rPr>
      </w:pPr>
      <w:r w:rsidRPr="000B1580">
        <w:rPr>
          <w:szCs w:val="24"/>
        </w:rPr>
        <w:t>7.4.1.</w:t>
      </w:r>
      <w:r w:rsidR="00EF42ED" w:rsidRPr="000B1580">
        <w:rPr>
          <w:szCs w:val="24"/>
        </w:rPr>
        <w:t xml:space="preserve"> учитывать </w:t>
      </w:r>
      <w:r w:rsidR="00024299">
        <w:rPr>
          <w:szCs w:val="24"/>
        </w:rPr>
        <w:t>Э</w:t>
      </w:r>
      <w:r w:rsidR="00024299" w:rsidRPr="000B1580">
        <w:rPr>
          <w:szCs w:val="24"/>
        </w:rPr>
        <w:t>кономически</w:t>
      </w:r>
      <w:r w:rsidR="00EF42ED" w:rsidRPr="000B1580">
        <w:rPr>
          <w:szCs w:val="24"/>
        </w:rPr>
        <w:t xml:space="preserve"> обоснованные расходы при установлении Тарифов;</w:t>
      </w:r>
    </w:p>
    <w:p w:rsidR="00EF42ED" w:rsidRPr="000B1580" w:rsidRDefault="00A45B26" w:rsidP="00C11724">
      <w:pPr>
        <w:ind w:firstLine="567"/>
        <w:jc w:val="both"/>
        <w:rPr>
          <w:szCs w:val="24"/>
        </w:rPr>
      </w:pPr>
      <w:r w:rsidRPr="000B1580">
        <w:rPr>
          <w:szCs w:val="24"/>
        </w:rPr>
        <w:t>7.4.2.</w:t>
      </w:r>
      <w:r w:rsidR="00EF42ED" w:rsidRPr="000B1580">
        <w:rPr>
          <w:szCs w:val="24"/>
        </w:rPr>
        <w:t xml:space="preserve"> возмещать Концессионеру неучтенные Экономически обоснованные расходы концессионера;</w:t>
      </w:r>
    </w:p>
    <w:p w:rsidR="00EF42ED" w:rsidRPr="00E211C2" w:rsidRDefault="00A45B26" w:rsidP="00C11724">
      <w:pPr>
        <w:ind w:firstLine="567"/>
        <w:jc w:val="both"/>
        <w:rPr>
          <w:szCs w:val="24"/>
        </w:rPr>
      </w:pPr>
      <w:r w:rsidRPr="00E211C2">
        <w:rPr>
          <w:szCs w:val="24"/>
        </w:rPr>
        <w:t>7.4.3.</w:t>
      </w:r>
      <w:r w:rsidR="00EF42ED" w:rsidRPr="00E211C2">
        <w:rPr>
          <w:szCs w:val="24"/>
        </w:rPr>
        <w:t xml:space="preserve">  возмещать Концессионеру Недополученные доходы концессионера;</w:t>
      </w:r>
    </w:p>
    <w:p w:rsidR="00EF42ED" w:rsidRPr="00C6254C" w:rsidRDefault="005A6BFC" w:rsidP="00E211C2">
      <w:pPr>
        <w:ind w:firstLine="567"/>
        <w:jc w:val="both"/>
        <w:rPr>
          <w:szCs w:val="24"/>
        </w:rPr>
      </w:pPr>
      <w:r w:rsidRPr="00E211C2">
        <w:rPr>
          <w:szCs w:val="24"/>
        </w:rPr>
        <w:t>7</w:t>
      </w:r>
      <w:r w:rsidR="00EF42ED" w:rsidRPr="00E211C2">
        <w:rPr>
          <w:szCs w:val="24"/>
        </w:rPr>
        <w:t>.5. </w:t>
      </w:r>
      <w:r w:rsidR="002862DE" w:rsidRPr="00E211C2">
        <w:rPr>
          <w:szCs w:val="24"/>
        </w:rPr>
        <w:t xml:space="preserve"> </w:t>
      </w:r>
      <w:r w:rsidR="00EF42ED" w:rsidRPr="00E211C2">
        <w:rPr>
          <w:szCs w:val="24"/>
        </w:rPr>
        <w:t>Курская область</w:t>
      </w:r>
      <w:r w:rsidR="00EF42ED" w:rsidRPr="00116611">
        <w:rPr>
          <w:szCs w:val="24"/>
        </w:rPr>
        <w:t xml:space="preserve"> </w:t>
      </w:r>
      <w:r w:rsidR="00CD12DE" w:rsidRPr="00C6254C">
        <w:rPr>
          <w:szCs w:val="24"/>
        </w:rPr>
        <w:t>заключает</w:t>
      </w:r>
      <w:r w:rsidR="00EF42ED" w:rsidRPr="00C6254C">
        <w:rPr>
          <w:szCs w:val="24"/>
        </w:rPr>
        <w:t xml:space="preserve"> с</w:t>
      </w:r>
      <w:r w:rsidR="00EF42ED" w:rsidRPr="00116611">
        <w:rPr>
          <w:szCs w:val="24"/>
        </w:rPr>
        <w:t xml:space="preserve"> Концессионером соглашение</w:t>
      </w:r>
      <w:r w:rsidR="00EF42ED" w:rsidRPr="00C6254C">
        <w:rPr>
          <w:szCs w:val="24"/>
        </w:rPr>
        <w:t>,</w:t>
      </w:r>
      <w:r w:rsidR="00E211C2" w:rsidRPr="00C6254C">
        <w:rPr>
          <w:szCs w:val="24"/>
        </w:rPr>
        <w:t xml:space="preserve"> примерная</w:t>
      </w:r>
      <w:r w:rsidR="00EF42ED" w:rsidRPr="00C6254C">
        <w:rPr>
          <w:szCs w:val="24"/>
        </w:rPr>
        <w:t xml:space="preserve"> форма которого предусмотрена </w:t>
      </w:r>
      <w:r w:rsidR="00EF42ED" w:rsidRPr="00C6254C">
        <w:rPr>
          <w:b/>
          <w:szCs w:val="24"/>
        </w:rPr>
        <w:t>Приложением 1</w:t>
      </w:r>
      <w:r w:rsidR="008A0583" w:rsidRPr="00C6254C">
        <w:rPr>
          <w:b/>
          <w:szCs w:val="24"/>
        </w:rPr>
        <w:t>3</w:t>
      </w:r>
      <w:r w:rsidR="00EF42ED" w:rsidRPr="00C6254C">
        <w:rPr>
          <w:szCs w:val="24"/>
        </w:rPr>
        <w:t xml:space="preserve">, предусматривающее возмещение Концессионеру </w:t>
      </w:r>
      <w:r w:rsidR="007014D2" w:rsidRPr="00C6254C">
        <w:rPr>
          <w:szCs w:val="24"/>
        </w:rPr>
        <w:t>Недополученных доходов и</w:t>
      </w:r>
      <w:r w:rsidR="00EF42ED" w:rsidRPr="00C6254C">
        <w:rPr>
          <w:szCs w:val="24"/>
        </w:rPr>
        <w:t xml:space="preserve"> Экономически обоснованных расходов посредством предоставления денежных средств в форме бюджетной субсидии за счет средств бюджета Курской области.</w:t>
      </w:r>
    </w:p>
    <w:p w:rsidR="00EF42ED" w:rsidRDefault="00A9799B" w:rsidP="00286F61">
      <w:pPr>
        <w:ind w:firstLine="567"/>
        <w:jc w:val="both"/>
        <w:rPr>
          <w:szCs w:val="24"/>
        </w:rPr>
      </w:pPr>
      <w:bookmarkStart w:id="102" w:name="_Ref493414541"/>
      <w:r w:rsidRPr="00C6254C">
        <w:rPr>
          <w:szCs w:val="24"/>
        </w:rPr>
        <w:t>7</w:t>
      </w:r>
      <w:r w:rsidR="00EF42ED" w:rsidRPr="00C6254C">
        <w:rPr>
          <w:szCs w:val="24"/>
        </w:rPr>
        <w:t>.</w:t>
      </w:r>
      <w:r w:rsidR="00CD12DE" w:rsidRPr="00C6254C">
        <w:rPr>
          <w:szCs w:val="24"/>
        </w:rPr>
        <w:t>6</w:t>
      </w:r>
      <w:r w:rsidR="00EF42ED" w:rsidRPr="00C6254C">
        <w:rPr>
          <w:szCs w:val="24"/>
        </w:rPr>
        <w:t>. В случае досрочного расторжения Концессионного соглашения</w:t>
      </w:r>
      <w:r w:rsidR="00EF42ED" w:rsidRPr="00116611">
        <w:rPr>
          <w:szCs w:val="24"/>
        </w:rPr>
        <w:t xml:space="preserve"> Курская область </w:t>
      </w:r>
      <w:r w:rsidR="00407652">
        <w:rPr>
          <w:szCs w:val="24"/>
        </w:rPr>
        <w:t xml:space="preserve"> </w:t>
      </w:r>
      <w:r w:rsidR="00407652" w:rsidRPr="00C6254C">
        <w:rPr>
          <w:szCs w:val="24"/>
        </w:rPr>
        <w:t>возмещает</w:t>
      </w:r>
      <w:r w:rsidR="00EF42ED" w:rsidRPr="00116611">
        <w:rPr>
          <w:szCs w:val="24"/>
        </w:rPr>
        <w:t xml:space="preserve"> Концессионеру сумму Экономически обоснованных расходов, не учтенных к Дате прекращения концессионного соглашения при установлении Тарифов, а также сумму Недополученных доходов в части, не возмещенной Концессионеру в составе Тарифа на Дату прекращения концессионного соглашения,</w:t>
      </w:r>
      <w:r w:rsidR="00E211C2">
        <w:rPr>
          <w:szCs w:val="24"/>
        </w:rPr>
        <w:t xml:space="preserve"> в соответствии с </w:t>
      </w:r>
      <w:r w:rsidR="00E211C2" w:rsidRPr="00E211C2">
        <w:rPr>
          <w:b/>
          <w:szCs w:val="24"/>
        </w:rPr>
        <w:t>Приложением 12</w:t>
      </w:r>
      <w:r w:rsidR="00E211C2">
        <w:rPr>
          <w:szCs w:val="24"/>
        </w:rPr>
        <w:t>,</w:t>
      </w:r>
      <w:r w:rsidR="00EF42ED" w:rsidRPr="00116611">
        <w:rPr>
          <w:szCs w:val="24"/>
        </w:rPr>
        <w:t xml:space="preserve">  за исключением соответствующих</w:t>
      </w:r>
      <w:r w:rsidR="00EF42ED" w:rsidRPr="000B1580">
        <w:rPr>
          <w:szCs w:val="24"/>
        </w:rPr>
        <w:t xml:space="preserve"> доходов и расходов, возмещенных Концедентом.</w:t>
      </w:r>
      <w:bookmarkEnd w:id="102"/>
    </w:p>
    <w:p w:rsidR="00116611" w:rsidRPr="000B1580" w:rsidRDefault="00116611" w:rsidP="00C11724">
      <w:pPr>
        <w:ind w:firstLine="567"/>
        <w:jc w:val="both"/>
        <w:rPr>
          <w:szCs w:val="24"/>
        </w:rPr>
      </w:pPr>
    </w:p>
    <w:p w:rsidR="00EF42ED" w:rsidRPr="000B1580" w:rsidRDefault="000A12EA" w:rsidP="000A12EA">
      <w:pPr>
        <w:ind w:firstLine="567"/>
        <w:jc w:val="center"/>
        <w:rPr>
          <w:b/>
          <w:szCs w:val="24"/>
          <w:lang w:eastAsia="ru-RU"/>
        </w:rPr>
      </w:pPr>
      <w:bookmarkStart w:id="103" w:name="_Toc493592486"/>
      <w:bookmarkStart w:id="104" w:name="_Toc519248063"/>
      <w:r w:rsidRPr="000B1580">
        <w:rPr>
          <w:b/>
          <w:szCs w:val="24"/>
          <w:lang w:eastAsia="ru-RU"/>
        </w:rPr>
        <w:t>8</w:t>
      </w:r>
      <w:r w:rsidR="00EF42ED" w:rsidRPr="000B1580">
        <w:rPr>
          <w:b/>
          <w:szCs w:val="24"/>
          <w:lang w:eastAsia="ru-RU"/>
        </w:rPr>
        <w:t>. ПРИВЛЕЧЕНИЕ ФИНАНСИРОВАНИЯ ПО ПРОЕКТУ</w:t>
      </w:r>
      <w:bookmarkEnd w:id="103"/>
      <w:bookmarkEnd w:id="104"/>
    </w:p>
    <w:p w:rsidR="00EF42ED" w:rsidRPr="000B1580" w:rsidRDefault="00EF42ED" w:rsidP="00C11724">
      <w:pPr>
        <w:ind w:firstLine="567"/>
        <w:jc w:val="both"/>
        <w:rPr>
          <w:b/>
          <w:szCs w:val="24"/>
        </w:rPr>
      </w:pPr>
      <w:bookmarkStart w:id="105" w:name="_Toc493592487"/>
      <w:bookmarkStart w:id="106" w:name="_Toc519248064"/>
      <w:r w:rsidRPr="000B1580">
        <w:rPr>
          <w:b/>
          <w:szCs w:val="24"/>
        </w:rPr>
        <w:t>Привлечение средств финансирующей организации</w:t>
      </w:r>
      <w:bookmarkEnd w:id="105"/>
      <w:bookmarkEnd w:id="106"/>
    </w:p>
    <w:p w:rsidR="00EF42ED" w:rsidRPr="000B1580" w:rsidRDefault="002D0194" w:rsidP="00C11724">
      <w:pPr>
        <w:ind w:firstLine="567"/>
        <w:jc w:val="both"/>
        <w:rPr>
          <w:szCs w:val="24"/>
        </w:rPr>
      </w:pPr>
      <w:r w:rsidRPr="000B1580">
        <w:rPr>
          <w:szCs w:val="24"/>
        </w:rPr>
        <w:t>8</w:t>
      </w:r>
      <w:r w:rsidR="00EF42ED" w:rsidRPr="000B1580">
        <w:rPr>
          <w:szCs w:val="24"/>
        </w:rPr>
        <w:t>.1. При заключении настоящего Концессионного соглашения Стороны, руководствуясь частью 4 статьи 5 ФЗ «О концессионных соглашениях», исходят из того, что Концессионер для исполнения своих обязательств по Концессионному соглашению вправе привлечь средства кредиторов (далее – Финансирующая организация).</w:t>
      </w:r>
    </w:p>
    <w:p w:rsidR="00EF42ED" w:rsidRPr="000B1580" w:rsidRDefault="002D0194" w:rsidP="00C11724">
      <w:pPr>
        <w:ind w:firstLine="567"/>
        <w:jc w:val="both"/>
        <w:rPr>
          <w:szCs w:val="24"/>
        </w:rPr>
      </w:pPr>
      <w:r w:rsidRPr="000B1580">
        <w:rPr>
          <w:szCs w:val="24"/>
        </w:rPr>
        <w:lastRenderedPageBreak/>
        <w:t>8</w:t>
      </w:r>
      <w:r w:rsidR="00EF42ED" w:rsidRPr="000B1580">
        <w:rPr>
          <w:szCs w:val="24"/>
        </w:rPr>
        <w:t>.2. В случае привлечения Концессионером в целях исполнения обязательств по Концессионному соглашению средств Финансирующей организации по предложению Концессионера Стороны обязуются заключить с Финансирующей организацией соглашение в соответствии с частью 4 статьи 5 ФЗ «О концессионных соглашениях» (далее – Соглашение о порядке взаимодействия с финансирующей организацией).</w:t>
      </w:r>
    </w:p>
    <w:p w:rsidR="00EF42ED" w:rsidRPr="000B1580" w:rsidRDefault="002D0194" w:rsidP="00C11724">
      <w:pPr>
        <w:ind w:firstLine="567"/>
        <w:jc w:val="both"/>
        <w:rPr>
          <w:szCs w:val="24"/>
        </w:rPr>
      </w:pPr>
      <w:r w:rsidRPr="000B1580">
        <w:rPr>
          <w:szCs w:val="24"/>
        </w:rPr>
        <w:t>8</w:t>
      </w:r>
      <w:r w:rsidR="00EF42ED" w:rsidRPr="000B1580">
        <w:rPr>
          <w:szCs w:val="24"/>
        </w:rPr>
        <w:t xml:space="preserve">.3. Соглашение о порядке взаимодействия с финансирующей организацией должно содержать существенные условия, указанные в </w:t>
      </w:r>
      <w:r w:rsidR="00EF42ED" w:rsidRPr="000B1580">
        <w:rPr>
          <w:b/>
          <w:szCs w:val="24"/>
        </w:rPr>
        <w:t>Приложении 1</w:t>
      </w:r>
      <w:r w:rsidR="00BD6A18" w:rsidRPr="000B1580">
        <w:rPr>
          <w:b/>
          <w:szCs w:val="24"/>
        </w:rPr>
        <w:t>1</w:t>
      </w:r>
      <w:r w:rsidR="00EF42ED" w:rsidRPr="000B1580">
        <w:rPr>
          <w:szCs w:val="24"/>
        </w:rPr>
        <w:t xml:space="preserve">, и </w:t>
      </w:r>
      <w:r w:rsidR="000A12EA" w:rsidRPr="000B1580">
        <w:rPr>
          <w:szCs w:val="24"/>
        </w:rPr>
        <w:t>определять права и обязанности с</w:t>
      </w:r>
      <w:r w:rsidR="00EF42ED" w:rsidRPr="000B1580">
        <w:rPr>
          <w:szCs w:val="24"/>
        </w:rPr>
        <w:t>торон (в том числе ответственность в случае неисполнения или ненадлежащего исполнения Концессионером своих обязательств перед Финансирующей организацией), порядок замены Концессионера без проведения конкурса с учетом мнения Финансирующей организации на основании решения Концедента при условии, что неисполнение или ненадлежащее исполнение Концессионером обязательств по Концессионно</w:t>
      </w:r>
      <w:r w:rsidR="00024299">
        <w:rPr>
          <w:szCs w:val="24"/>
        </w:rPr>
        <w:t>му соглашению повлекло за собой</w:t>
      </w:r>
      <w:r w:rsidR="00EF42ED" w:rsidRPr="000B1580">
        <w:rPr>
          <w:szCs w:val="24"/>
        </w:rPr>
        <w:t xml:space="preserve"> нарушение существенных условий Концессионного соглашения и (или) причинен вред жизни или здоровью люд</w:t>
      </w:r>
      <w:r w:rsidR="00024299">
        <w:rPr>
          <w:szCs w:val="24"/>
        </w:rPr>
        <w:t>ей</w:t>
      </w:r>
      <w:r w:rsidR="00EF42ED" w:rsidRPr="000B1580">
        <w:rPr>
          <w:szCs w:val="24"/>
        </w:rPr>
        <w:t xml:space="preserve"> либо имеется угроза причинения такого вреда. Соглашение о порядке взаимодействия с финансирующей организацией заключается </w:t>
      </w:r>
      <w:r w:rsidR="00DD2F90" w:rsidRPr="000B1580">
        <w:rPr>
          <w:szCs w:val="24"/>
        </w:rPr>
        <w:t>с Финансирующей</w:t>
      </w:r>
      <w:r w:rsidR="00EF42ED" w:rsidRPr="000B1580">
        <w:rPr>
          <w:szCs w:val="24"/>
        </w:rPr>
        <w:t xml:space="preserve"> организацией на срок, не превышающи</w:t>
      </w:r>
      <w:r w:rsidR="00024299">
        <w:rPr>
          <w:szCs w:val="24"/>
        </w:rPr>
        <w:t>й</w:t>
      </w:r>
      <w:r w:rsidR="00EF42ED" w:rsidRPr="000B1580">
        <w:rPr>
          <w:szCs w:val="24"/>
        </w:rPr>
        <w:t xml:space="preserve"> срока </w:t>
      </w:r>
      <w:r w:rsidR="00024299" w:rsidRPr="000B1580">
        <w:rPr>
          <w:szCs w:val="24"/>
        </w:rPr>
        <w:t>действия</w:t>
      </w:r>
      <w:r w:rsidR="00EF42ED" w:rsidRPr="000B1580">
        <w:rPr>
          <w:szCs w:val="24"/>
        </w:rPr>
        <w:t xml:space="preserve"> Концессионного соглашения. Концедент и Курская область настоящим выражают согласие на использование прав и обязанностей Концессионера по Концессионному соглашению в качестве способа обеспечения исполнения обязательств Концессионера перед Финансирующей организацией в порядке и на условиях, которые определяются в соответствии с Концессионным соглашением и Соглашением о порядке взаимодействия с финансирующей организацией. Отказ Концедента и (или) Курской области от заключения Соглашения о порядке взаимодействия с финансирующей организацией является Особым обстоятельством</w:t>
      </w:r>
      <w:r w:rsidR="00A4497C" w:rsidRPr="000B1580">
        <w:rPr>
          <w:szCs w:val="24"/>
        </w:rPr>
        <w:t>.</w:t>
      </w:r>
    </w:p>
    <w:p w:rsidR="006D5A19" w:rsidRPr="000B1580" w:rsidRDefault="006D5A19" w:rsidP="006D5A19">
      <w:pPr>
        <w:ind w:firstLine="567"/>
        <w:jc w:val="both"/>
        <w:rPr>
          <w:szCs w:val="24"/>
        </w:rPr>
      </w:pPr>
      <w:r w:rsidRPr="000B1580">
        <w:rPr>
          <w:szCs w:val="24"/>
        </w:rPr>
        <w:t>8.4. Концедент и Курская область настоящим выражают свое согласие на уступку прав и перевод обязанностей Концессионера (передачу договора) иному лицу на условиях, определяемых Концессионером и указанным лицом, при условии соответствия такого лица требованиям, предъявляемым Применимым правом к Концессионеру. Не допускается уступка права требования, перевод долга по Концессионному соглашению в пользу иностранных физических и юридических лиц и иностранных структур без образования юридического лица, передача прав по Концессионному соглашению в доверительное управление.</w:t>
      </w:r>
    </w:p>
    <w:p w:rsidR="00B63592" w:rsidRPr="000B1580" w:rsidRDefault="00B63592" w:rsidP="00B63592">
      <w:pPr>
        <w:ind w:firstLine="567"/>
        <w:jc w:val="both"/>
        <w:rPr>
          <w:szCs w:val="24"/>
        </w:rPr>
      </w:pPr>
      <w:r w:rsidRPr="000B1580">
        <w:rPr>
          <w:szCs w:val="24"/>
        </w:rPr>
        <w:t>8</w:t>
      </w:r>
      <w:r w:rsidR="006D5A19" w:rsidRPr="000B1580">
        <w:rPr>
          <w:szCs w:val="24"/>
        </w:rPr>
        <w:t>.5</w:t>
      </w:r>
      <w:r w:rsidRPr="000B1580">
        <w:rPr>
          <w:szCs w:val="24"/>
        </w:rPr>
        <w:t>. Концедент и Курская область настоящим выражают свое согласие на привлечение Концессионером заемного финансирования, ставка процента за пользование которым</w:t>
      </w:r>
      <w:r w:rsidR="00003584" w:rsidRPr="000B1580">
        <w:rPr>
          <w:szCs w:val="24"/>
        </w:rPr>
        <w:t xml:space="preserve"> устанавливается </w:t>
      </w:r>
      <w:r w:rsidR="00003584" w:rsidRPr="000B1580">
        <w:rPr>
          <w:b/>
          <w:szCs w:val="24"/>
        </w:rPr>
        <w:t>Соглашением о финансировании</w:t>
      </w:r>
      <w:r w:rsidR="00003584" w:rsidRPr="000B1580">
        <w:rPr>
          <w:szCs w:val="24"/>
        </w:rPr>
        <w:t xml:space="preserve"> и</w:t>
      </w:r>
      <w:r w:rsidRPr="000B1580">
        <w:rPr>
          <w:szCs w:val="24"/>
        </w:rPr>
        <w:t xml:space="preserve"> может превышать величину ключевой ставки Банка России, увеличенную на 4 (четыре) процентных пункта, при этом при определении величины размера компенсации (возмещения) расходов Концессионера в соответствии с </w:t>
      </w:r>
      <w:r w:rsidRPr="000B1580">
        <w:rPr>
          <w:b/>
          <w:szCs w:val="24"/>
        </w:rPr>
        <w:t>Приложением 1</w:t>
      </w:r>
      <w:r w:rsidR="0086570B" w:rsidRPr="000B1580">
        <w:rPr>
          <w:b/>
          <w:szCs w:val="24"/>
        </w:rPr>
        <w:t>2</w:t>
      </w:r>
      <w:r w:rsidRPr="000B1580">
        <w:rPr>
          <w:szCs w:val="24"/>
        </w:rPr>
        <w:t xml:space="preserve"> к Концессионному соглашению размер расходов на уплату процентов за пользование займом (кредитом) будет учитываться в размере, не превышающем размер таких расходов, подлежащих учету при установлении Тарифов. Концедент и Курская область настоящим выражают свое согласие, что Концессионер вправе самостоятельно выбрать Финансирующую организацию.</w:t>
      </w:r>
    </w:p>
    <w:p w:rsidR="00C03FEF" w:rsidRPr="000B1580" w:rsidRDefault="00C03FEF" w:rsidP="00C11724">
      <w:pPr>
        <w:ind w:firstLine="567"/>
        <w:jc w:val="both"/>
        <w:rPr>
          <w:b/>
          <w:szCs w:val="24"/>
        </w:rPr>
      </w:pPr>
      <w:r w:rsidRPr="000B1580">
        <w:rPr>
          <w:b/>
          <w:szCs w:val="24"/>
        </w:rPr>
        <w:t xml:space="preserve">Соглашение о </w:t>
      </w:r>
      <w:r w:rsidR="007117CA" w:rsidRPr="000B1580">
        <w:rPr>
          <w:b/>
          <w:szCs w:val="24"/>
        </w:rPr>
        <w:t>финансировании</w:t>
      </w:r>
    </w:p>
    <w:p w:rsidR="00C03FEF" w:rsidRPr="000B1580" w:rsidRDefault="00C03FEF" w:rsidP="00C03FEF">
      <w:pPr>
        <w:widowControl w:val="0"/>
        <w:autoSpaceDE w:val="0"/>
        <w:autoSpaceDN w:val="0"/>
        <w:adjustRightInd w:val="0"/>
        <w:ind w:firstLine="567"/>
        <w:jc w:val="both"/>
        <w:rPr>
          <w:rFonts w:eastAsia="Times New Roman"/>
          <w:szCs w:val="24"/>
          <w:lang w:eastAsia="ru-RU"/>
        </w:rPr>
      </w:pPr>
      <w:r w:rsidRPr="000B1580">
        <w:rPr>
          <w:szCs w:val="24"/>
        </w:rPr>
        <w:t>8.</w:t>
      </w:r>
      <w:r w:rsidR="006D5A19" w:rsidRPr="000B1580">
        <w:rPr>
          <w:szCs w:val="24"/>
        </w:rPr>
        <w:t>6</w:t>
      </w:r>
      <w:r w:rsidRPr="000B1580">
        <w:rPr>
          <w:szCs w:val="24"/>
        </w:rPr>
        <w:t xml:space="preserve">. </w:t>
      </w:r>
      <w:r w:rsidRPr="000B1580">
        <w:rPr>
          <w:rFonts w:eastAsia="Times New Roman"/>
          <w:szCs w:val="24"/>
          <w:lang w:eastAsia="ru-RU"/>
        </w:rPr>
        <w:t xml:space="preserve">Концессионер обязан согласовывать с Концедентом и </w:t>
      </w:r>
      <w:r w:rsidR="00F54042" w:rsidRPr="000B1580">
        <w:rPr>
          <w:rFonts w:eastAsia="Times New Roman"/>
          <w:szCs w:val="24"/>
          <w:lang w:eastAsia="ru-RU"/>
        </w:rPr>
        <w:t>Курской областью</w:t>
      </w:r>
      <w:r w:rsidRPr="000B1580">
        <w:rPr>
          <w:rFonts w:eastAsia="Times New Roman"/>
          <w:szCs w:val="24"/>
          <w:lang w:eastAsia="ru-RU"/>
        </w:rPr>
        <w:t xml:space="preserve"> </w:t>
      </w:r>
      <w:r w:rsidR="00F54042" w:rsidRPr="000B1580">
        <w:rPr>
          <w:rFonts w:eastAsia="Times New Roman"/>
          <w:szCs w:val="24"/>
          <w:lang w:eastAsia="ru-RU"/>
        </w:rPr>
        <w:t>существенные</w:t>
      </w:r>
      <w:r w:rsidRPr="000B1580">
        <w:rPr>
          <w:rFonts w:eastAsia="Times New Roman"/>
          <w:szCs w:val="24"/>
          <w:lang w:eastAsia="ru-RU"/>
        </w:rPr>
        <w:t xml:space="preserve"> условия заключаемого </w:t>
      </w:r>
      <w:r w:rsidR="007117CA" w:rsidRPr="000B1580">
        <w:rPr>
          <w:rFonts w:eastAsia="Times New Roman"/>
          <w:szCs w:val="24"/>
          <w:lang w:eastAsia="ru-RU"/>
        </w:rPr>
        <w:t>С</w:t>
      </w:r>
      <w:r w:rsidRPr="000B1580">
        <w:rPr>
          <w:rFonts w:eastAsia="Times New Roman"/>
          <w:szCs w:val="24"/>
          <w:lang w:eastAsia="ru-RU"/>
        </w:rPr>
        <w:t xml:space="preserve">оглашения о </w:t>
      </w:r>
      <w:r w:rsidR="007117CA" w:rsidRPr="000B1580">
        <w:rPr>
          <w:rFonts w:eastAsia="Times New Roman"/>
          <w:szCs w:val="24"/>
          <w:lang w:eastAsia="ru-RU"/>
        </w:rPr>
        <w:t>финансировании</w:t>
      </w:r>
      <w:r w:rsidR="00F54042" w:rsidRPr="000B1580">
        <w:rPr>
          <w:rFonts w:eastAsia="Times New Roman"/>
          <w:szCs w:val="24"/>
          <w:lang w:eastAsia="ru-RU"/>
        </w:rPr>
        <w:t>, в том числе</w:t>
      </w:r>
      <w:r w:rsidRPr="000B1580">
        <w:rPr>
          <w:rFonts w:eastAsia="Times New Roman"/>
          <w:szCs w:val="24"/>
          <w:lang w:eastAsia="ru-RU"/>
        </w:rPr>
        <w:t>:</w:t>
      </w:r>
    </w:p>
    <w:p w:rsidR="00C03FEF" w:rsidRPr="000B1580" w:rsidRDefault="00F54042" w:rsidP="00C03FEF">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а) максимальную сумму</w:t>
      </w:r>
      <w:r w:rsidR="00C03FEF" w:rsidRPr="000B1580">
        <w:rPr>
          <w:rFonts w:eastAsia="Times New Roman"/>
          <w:szCs w:val="24"/>
          <w:lang w:eastAsia="ru-RU"/>
        </w:rPr>
        <w:t xml:space="preserve"> основного долга;</w:t>
      </w:r>
    </w:p>
    <w:p w:rsidR="00C03FEF" w:rsidRPr="000B1580" w:rsidRDefault="00C03FEF" w:rsidP="00C03FEF">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б) график выборки (если применимо);</w:t>
      </w:r>
    </w:p>
    <w:p w:rsidR="00C03FEF" w:rsidRPr="000B1580" w:rsidRDefault="00C03FEF" w:rsidP="00C03FEF">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в) график погашения;</w:t>
      </w:r>
    </w:p>
    <w:p w:rsidR="00C03FEF" w:rsidRPr="000B1580" w:rsidRDefault="00C03FEF" w:rsidP="00C03FEF">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 xml:space="preserve">г) применяемые процентные ставки, комиссии, штрафные санкции, а также иные виды платежей в случае ненадлежащего исполнения обязательств Концессионером и (или) в случае досрочного погашения долга по </w:t>
      </w:r>
      <w:r w:rsidR="007117CA" w:rsidRPr="000B1580">
        <w:rPr>
          <w:rFonts w:eastAsia="Times New Roman"/>
          <w:szCs w:val="24"/>
          <w:lang w:eastAsia="ru-RU"/>
        </w:rPr>
        <w:t>С</w:t>
      </w:r>
      <w:r w:rsidRPr="000B1580">
        <w:rPr>
          <w:rFonts w:eastAsia="Times New Roman"/>
          <w:szCs w:val="24"/>
          <w:lang w:eastAsia="ru-RU"/>
        </w:rPr>
        <w:t xml:space="preserve">оглашениям о </w:t>
      </w:r>
      <w:r w:rsidR="007117CA" w:rsidRPr="000B1580">
        <w:rPr>
          <w:rFonts w:eastAsia="Times New Roman"/>
          <w:szCs w:val="24"/>
          <w:lang w:eastAsia="ru-RU"/>
        </w:rPr>
        <w:t>финансировании</w:t>
      </w:r>
      <w:r w:rsidRPr="000B1580">
        <w:rPr>
          <w:rFonts w:eastAsia="Times New Roman"/>
          <w:szCs w:val="24"/>
          <w:lang w:eastAsia="ru-RU"/>
        </w:rPr>
        <w:t>;</w:t>
      </w:r>
    </w:p>
    <w:p w:rsidR="00C03FEF" w:rsidRPr="000B1580" w:rsidRDefault="006D5A19" w:rsidP="00C03FEF">
      <w:pPr>
        <w:widowControl w:val="0"/>
        <w:autoSpaceDE w:val="0"/>
        <w:autoSpaceDN w:val="0"/>
        <w:adjustRightInd w:val="0"/>
        <w:ind w:firstLine="567"/>
        <w:jc w:val="both"/>
        <w:rPr>
          <w:rFonts w:eastAsia="Times New Roman"/>
          <w:szCs w:val="24"/>
          <w:lang w:eastAsia="ru-RU"/>
        </w:rPr>
      </w:pPr>
      <w:r w:rsidRPr="000B1580">
        <w:rPr>
          <w:rFonts w:eastAsia="Times New Roman"/>
          <w:szCs w:val="24"/>
          <w:lang w:eastAsia="ru-RU"/>
        </w:rPr>
        <w:t>8.7</w:t>
      </w:r>
      <w:r w:rsidR="00F54042" w:rsidRPr="000B1580">
        <w:rPr>
          <w:rFonts w:eastAsia="Times New Roman"/>
          <w:szCs w:val="24"/>
          <w:lang w:eastAsia="ru-RU"/>
        </w:rPr>
        <w:t>.</w:t>
      </w:r>
      <w:r w:rsidR="00C03FEF" w:rsidRPr="000B1580">
        <w:rPr>
          <w:rFonts w:eastAsia="Times New Roman"/>
          <w:szCs w:val="24"/>
          <w:lang w:eastAsia="ru-RU"/>
        </w:rPr>
        <w:t xml:space="preserve"> В ходе реализации проекта, Концессионер обязан согласовывать с Концедентом и </w:t>
      </w:r>
      <w:r w:rsidR="00F54042" w:rsidRPr="000B1580">
        <w:rPr>
          <w:rFonts w:eastAsia="Times New Roman"/>
          <w:szCs w:val="24"/>
          <w:lang w:eastAsia="ru-RU"/>
        </w:rPr>
        <w:t>Курской областью</w:t>
      </w:r>
      <w:r w:rsidR="00C03FEF" w:rsidRPr="000B1580">
        <w:rPr>
          <w:rFonts w:eastAsia="Times New Roman"/>
          <w:szCs w:val="24"/>
          <w:lang w:eastAsia="ru-RU"/>
        </w:rPr>
        <w:t xml:space="preserve"> лю</w:t>
      </w:r>
      <w:r w:rsidR="00C863FD" w:rsidRPr="000B1580">
        <w:rPr>
          <w:rFonts w:eastAsia="Times New Roman"/>
          <w:szCs w:val="24"/>
          <w:lang w:eastAsia="ru-RU"/>
        </w:rPr>
        <w:t>бые изменения условий С</w:t>
      </w:r>
      <w:r w:rsidR="00ED740F" w:rsidRPr="000B1580">
        <w:rPr>
          <w:rFonts w:eastAsia="Times New Roman"/>
          <w:szCs w:val="24"/>
          <w:lang w:eastAsia="ru-RU"/>
        </w:rPr>
        <w:t>оглашения</w:t>
      </w:r>
      <w:r w:rsidR="00C03FEF" w:rsidRPr="000B1580">
        <w:rPr>
          <w:rFonts w:eastAsia="Times New Roman"/>
          <w:szCs w:val="24"/>
          <w:lang w:eastAsia="ru-RU"/>
        </w:rPr>
        <w:t xml:space="preserve"> </w:t>
      </w:r>
      <w:r w:rsidR="00F54042" w:rsidRPr="000B1580">
        <w:rPr>
          <w:rFonts w:eastAsia="Times New Roman"/>
          <w:szCs w:val="24"/>
          <w:lang w:eastAsia="ru-RU"/>
        </w:rPr>
        <w:t xml:space="preserve">о </w:t>
      </w:r>
      <w:r w:rsidR="007117CA" w:rsidRPr="000B1580">
        <w:rPr>
          <w:rFonts w:eastAsia="Times New Roman"/>
          <w:szCs w:val="24"/>
          <w:lang w:eastAsia="ru-RU"/>
        </w:rPr>
        <w:t>финансировании</w:t>
      </w:r>
      <w:r w:rsidR="00C03FEF" w:rsidRPr="000B1580">
        <w:rPr>
          <w:rFonts w:eastAsia="Times New Roman"/>
          <w:szCs w:val="24"/>
          <w:lang w:eastAsia="ru-RU"/>
        </w:rPr>
        <w:t xml:space="preserve">, которые могут привести к увеличению размера финансовых обязательств </w:t>
      </w:r>
      <w:r w:rsidR="00F54042" w:rsidRPr="000B1580">
        <w:rPr>
          <w:rFonts w:eastAsia="Times New Roman"/>
          <w:szCs w:val="24"/>
          <w:lang w:eastAsia="ru-RU"/>
        </w:rPr>
        <w:t>Концедента</w:t>
      </w:r>
      <w:r w:rsidR="00C03FEF" w:rsidRPr="000B1580">
        <w:rPr>
          <w:rFonts w:eastAsia="Times New Roman"/>
          <w:szCs w:val="24"/>
          <w:lang w:eastAsia="ru-RU"/>
        </w:rPr>
        <w:t xml:space="preserve"> или </w:t>
      </w:r>
      <w:r w:rsidR="00F54042" w:rsidRPr="000B1580">
        <w:rPr>
          <w:rFonts w:eastAsia="Times New Roman"/>
          <w:szCs w:val="24"/>
          <w:lang w:eastAsia="ru-RU"/>
        </w:rPr>
        <w:t>К</w:t>
      </w:r>
      <w:r w:rsidR="00B959D8" w:rsidRPr="000B1580">
        <w:rPr>
          <w:rFonts w:eastAsia="Times New Roman"/>
          <w:szCs w:val="24"/>
          <w:lang w:eastAsia="ru-RU"/>
        </w:rPr>
        <w:t>урской области</w:t>
      </w:r>
      <w:r w:rsidR="00C03FEF" w:rsidRPr="000B1580">
        <w:rPr>
          <w:rFonts w:eastAsia="Times New Roman"/>
          <w:szCs w:val="24"/>
          <w:lang w:eastAsia="ru-RU"/>
        </w:rPr>
        <w:t xml:space="preserve"> в случае досрочного прекращения </w:t>
      </w:r>
      <w:r w:rsidR="00F54042" w:rsidRPr="000B1580">
        <w:rPr>
          <w:rFonts w:eastAsia="Times New Roman"/>
          <w:szCs w:val="24"/>
          <w:lang w:eastAsia="ru-RU"/>
        </w:rPr>
        <w:t>Концессионного соглашения</w:t>
      </w:r>
      <w:r w:rsidR="00C03FEF" w:rsidRPr="000B1580">
        <w:rPr>
          <w:rFonts w:eastAsia="Times New Roman"/>
          <w:szCs w:val="24"/>
          <w:lang w:eastAsia="ru-RU"/>
        </w:rPr>
        <w:t>.</w:t>
      </w:r>
    </w:p>
    <w:p w:rsidR="00C03FEF" w:rsidRPr="000B1580" w:rsidRDefault="003A4C9E" w:rsidP="00C03FEF">
      <w:pPr>
        <w:widowControl w:val="0"/>
        <w:autoSpaceDE w:val="0"/>
        <w:autoSpaceDN w:val="0"/>
        <w:adjustRightInd w:val="0"/>
        <w:ind w:firstLine="567"/>
        <w:jc w:val="both"/>
        <w:rPr>
          <w:rFonts w:eastAsia="Times New Roman"/>
          <w:i/>
          <w:iCs/>
          <w:szCs w:val="24"/>
          <w:lang w:eastAsia="ru-RU"/>
        </w:rPr>
      </w:pPr>
      <w:r w:rsidRPr="000B1580">
        <w:rPr>
          <w:rFonts w:eastAsia="Times New Roman"/>
          <w:iCs/>
          <w:szCs w:val="24"/>
          <w:lang w:eastAsia="ru-RU"/>
        </w:rPr>
        <w:lastRenderedPageBreak/>
        <w:t>8.</w:t>
      </w:r>
      <w:r w:rsidR="006D5A19" w:rsidRPr="000B1580">
        <w:rPr>
          <w:rFonts w:eastAsia="Times New Roman"/>
          <w:iCs/>
          <w:szCs w:val="24"/>
          <w:lang w:eastAsia="ru-RU"/>
        </w:rPr>
        <w:t>8</w:t>
      </w:r>
      <w:r w:rsidR="00C03FEF" w:rsidRPr="000B1580">
        <w:rPr>
          <w:rFonts w:eastAsia="Times New Roman"/>
          <w:iCs/>
          <w:szCs w:val="24"/>
          <w:lang w:eastAsia="ru-RU"/>
        </w:rPr>
        <w:t xml:space="preserve">. </w:t>
      </w:r>
      <w:r w:rsidR="00C863FD" w:rsidRPr="000B1580">
        <w:rPr>
          <w:rFonts w:eastAsia="Times New Roman"/>
          <w:szCs w:val="24"/>
          <w:lang w:eastAsia="ru-RU"/>
        </w:rPr>
        <w:t>В целях согласования условий С</w:t>
      </w:r>
      <w:r w:rsidR="00C03FEF" w:rsidRPr="000B1580">
        <w:rPr>
          <w:rFonts w:eastAsia="Times New Roman"/>
          <w:szCs w:val="24"/>
          <w:lang w:eastAsia="ru-RU"/>
        </w:rPr>
        <w:t>оглашени</w:t>
      </w:r>
      <w:r w:rsidR="0009705D" w:rsidRPr="000B1580">
        <w:rPr>
          <w:rFonts w:eastAsia="Times New Roman"/>
          <w:szCs w:val="24"/>
          <w:lang w:eastAsia="ru-RU"/>
        </w:rPr>
        <w:t xml:space="preserve">я </w:t>
      </w:r>
      <w:r w:rsidR="00C03FEF" w:rsidRPr="000B1580">
        <w:rPr>
          <w:rFonts w:eastAsia="Times New Roman"/>
          <w:szCs w:val="24"/>
          <w:lang w:eastAsia="ru-RU"/>
        </w:rPr>
        <w:t xml:space="preserve"> </w:t>
      </w:r>
      <w:r w:rsidR="0009705D" w:rsidRPr="000B1580">
        <w:rPr>
          <w:rFonts w:eastAsia="Times New Roman"/>
          <w:szCs w:val="24"/>
          <w:lang w:eastAsia="ru-RU"/>
        </w:rPr>
        <w:t xml:space="preserve">о </w:t>
      </w:r>
      <w:r w:rsidR="00C863FD" w:rsidRPr="000B1580">
        <w:rPr>
          <w:rFonts w:eastAsia="Times New Roman"/>
          <w:szCs w:val="24"/>
          <w:lang w:eastAsia="ru-RU"/>
        </w:rPr>
        <w:t>финансировании</w:t>
      </w:r>
      <w:r w:rsidR="0009705D" w:rsidRPr="000B1580">
        <w:rPr>
          <w:rFonts w:eastAsia="Times New Roman"/>
          <w:szCs w:val="24"/>
          <w:lang w:eastAsia="ru-RU"/>
        </w:rPr>
        <w:t xml:space="preserve"> </w:t>
      </w:r>
      <w:r w:rsidR="00C03FEF" w:rsidRPr="000B1580">
        <w:rPr>
          <w:rFonts w:eastAsia="Times New Roman"/>
          <w:szCs w:val="24"/>
          <w:lang w:eastAsia="ru-RU"/>
        </w:rPr>
        <w:t xml:space="preserve">или их изменений, </w:t>
      </w:r>
      <w:r w:rsidR="0009705D" w:rsidRPr="000B1580">
        <w:rPr>
          <w:rFonts w:eastAsia="Times New Roman"/>
          <w:szCs w:val="24"/>
          <w:lang w:eastAsia="ru-RU"/>
        </w:rPr>
        <w:t>Концессионер</w:t>
      </w:r>
      <w:r w:rsidR="00C03FEF" w:rsidRPr="000B1580">
        <w:rPr>
          <w:rFonts w:eastAsia="Times New Roman"/>
          <w:szCs w:val="24"/>
          <w:lang w:eastAsia="ru-RU"/>
        </w:rPr>
        <w:t xml:space="preserve"> направляет проект соответствующего </w:t>
      </w:r>
      <w:r w:rsidR="0009705D" w:rsidRPr="000B1580">
        <w:rPr>
          <w:rFonts w:eastAsia="Times New Roman"/>
          <w:szCs w:val="24"/>
          <w:lang w:eastAsia="ru-RU"/>
        </w:rPr>
        <w:t>соглашения</w:t>
      </w:r>
      <w:r w:rsidR="00C03FEF" w:rsidRPr="000B1580">
        <w:rPr>
          <w:rFonts w:eastAsia="Times New Roman"/>
          <w:szCs w:val="24"/>
          <w:lang w:eastAsia="ru-RU"/>
        </w:rPr>
        <w:t xml:space="preserve"> или дополнительного сог</w:t>
      </w:r>
      <w:r w:rsidR="0009705D" w:rsidRPr="000B1580">
        <w:rPr>
          <w:rFonts w:eastAsia="Times New Roman"/>
          <w:szCs w:val="24"/>
          <w:lang w:eastAsia="ru-RU"/>
        </w:rPr>
        <w:t>лашения о внесении изменений в У</w:t>
      </w:r>
      <w:r w:rsidR="00C03FEF" w:rsidRPr="000B1580">
        <w:rPr>
          <w:rFonts w:eastAsia="Times New Roman"/>
          <w:szCs w:val="24"/>
          <w:lang w:eastAsia="ru-RU"/>
        </w:rPr>
        <w:t>полномоченный орган</w:t>
      </w:r>
      <w:r w:rsidR="0009705D" w:rsidRPr="000B1580">
        <w:rPr>
          <w:rFonts w:eastAsia="Times New Roman"/>
          <w:szCs w:val="24"/>
          <w:lang w:eastAsia="ru-RU"/>
        </w:rPr>
        <w:t xml:space="preserve"> Концедента и Уполномоченный орган Курской области</w:t>
      </w:r>
      <w:r w:rsidR="00C03FEF" w:rsidRPr="000B1580">
        <w:rPr>
          <w:rFonts w:eastAsia="Times New Roman"/>
          <w:szCs w:val="24"/>
          <w:lang w:eastAsia="ru-RU"/>
        </w:rPr>
        <w:t>.</w:t>
      </w:r>
    </w:p>
    <w:p w:rsidR="00C03FEF" w:rsidRPr="000B1580" w:rsidRDefault="00A51A7E" w:rsidP="0009705D">
      <w:pPr>
        <w:widowControl w:val="0"/>
        <w:autoSpaceDE w:val="0"/>
        <w:autoSpaceDN w:val="0"/>
        <w:adjustRightInd w:val="0"/>
        <w:ind w:firstLine="567"/>
        <w:jc w:val="both"/>
        <w:rPr>
          <w:rFonts w:eastAsia="Times New Roman"/>
          <w:b/>
          <w:szCs w:val="24"/>
          <w:lang w:eastAsia="ru-RU"/>
        </w:rPr>
      </w:pPr>
      <w:r w:rsidRPr="000B1580">
        <w:rPr>
          <w:rFonts w:eastAsia="Times New Roman"/>
          <w:iCs/>
          <w:szCs w:val="24"/>
          <w:lang w:eastAsia="ru-RU"/>
        </w:rPr>
        <w:t>8.</w:t>
      </w:r>
      <w:r w:rsidR="006D5A19" w:rsidRPr="000B1580">
        <w:rPr>
          <w:rFonts w:eastAsia="Times New Roman"/>
          <w:iCs/>
          <w:szCs w:val="24"/>
          <w:lang w:eastAsia="ru-RU"/>
        </w:rPr>
        <w:t>9</w:t>
      </w:r>
      <w:r w:rsidRPr="000B1580">
        <w:rPr>
          <w:rFonts w:eastAsia="Times New Roman"/>
          <w:iCs/>
          <w:szCs w:val="24"/>
          <w:lang w:eastAsia="ru-RU"/>
        </w:rPr>
        <w:t>.</w:t>
      </w:r>
      <w:r w:rsidR="00C03FEF" w:rsidRPr="000B1580">
        <w:rPr>
          <w:rFonts w:eastAsia="Times New Roman"/>
          <w:iCs/>
          <w:szCs w:val="24"/>
          <w:lang w:eastAsia="ru-RU"/>
        </w:rPr>
        <w:t xml:space="preserve"> </w:t>
      </w:r>
      <w:r w:rsidR="00C03FEF" w:rsidRPr="000B1580">
        <w:rPr>
          <w:rFonts w:eastAsia="Times New Roman"/>
          <w:szCs w:val="24"/>
          <w:lang w:eastAsia="ru-RU"/>
        </w:rPr>
        <w:t>Уполном</w:t>
      </w:r>
      <w:r w:rsidR="0009705D" w:rsidRPr="000B1580">
        <w:rPr>
          <w:rFonts w:eastAsia="Times New Roman"/>
          <w:szCs w:val="24"/>
          <w:lang w:eastAsia="ru-RU"/>
        </w:rPr>
        <w:t>оченный орган Курской области и Уполномоченный орган Концедента в течение 15 (пятнадцати</w:t>
      </w:r>
      <w:r w:rsidR="00C03FEF" w:rsidRPr="000B1580">
        <w:rPr>
          <w:rFonts w:eastAsia="Times New Roman"/>
          <w:szCs w:val="24"/>
          <w:lang w:eastAsia="ru-RU"/>
        </w:rPr>
        <w:t xml:space="preserve">) рабочих дней с даты получения от </w:t>
      </w:r>
      <w:r w:rsidR="0009705D" w:rsidRPr="000B1580">
        <w:rPr>
          <w:rFonts w:eastAsia="Times New Roman"/>
          <w:szCs w:val="24"/>
          <w:lang w:eastAsia="ru-RU"/>
        </w:rPr>
        <w:t>Концессионера</w:t>
      </w:r>
      <w:r w:rsidR="00C03FEF" w:rsidRPr="000B1580">
        <w:rPr>
          <w:rFonts w:eastAsia="Times New Roman"/>
          <w:szCs w:val="24"/>
          <w:lang w:eastAsia="ru-RU"/>
        </w:rPr>
        <w:t xml:space="preserve"> </w:t>
      </w:r>
      <w:r w:rsidRPr="000B1580">
        <w:rPr>
          <w:rFonts w:eastAsia="Times New Roman"/>
          <w:szCs w:val="24"/>
          <w:lang w:eastAsia="ru-RU"/>
        </w:rPr>
        <w:t>проекта</w:t>
      </w:r>
      <w:r w:rsidR="00C03FEF" w:rsidRPr="000B1580">
        <w:rPr>
          <w:rFonts w:eastAsia="Times New Roman"/>
          <w:szCs w:val="24"/>
          <w:lang w:eastAsia="ru-RU"/>
        </w:rPr>
        <w:t xml:space="preserve"> </w:t>
      </w:r>
      <w:r w:rsidR="00C863FD" w:rsidRPr="000B1580">
        <w:rPr>
          <w:rFonts w:eastAsia="Times New Roman"/>
          <w:szCs w:val="24"/>
          <w:lang w:eastAsia="ru-RU"/>
        </w:rPr>
        <w:t>С</w:t>
      </w:r>
      <w:r w:rsidR="00C03FEF" w:rsidRPr="000B1580">
        <w:rPr>
          <w:rFonts w:eastAsia="Times New Roman"/>
          <w:szCs w:val="24"/>
          <w:lang w:eastAsia="ru-RU"/>
        </w:rPr>
        <w:t>оглашения</w:t>
      </w:r>
      <w:r w:rsidRPr="000B1580">
        <w:rPr>
          <w:rFonts w:eastAsia="Times New Roman"/>
          <w:szCs w:val="24"/>
          <w:lang w:eastAsia="ru-RU"/>
        </w:rPr>
        <w:t xml:space="preserve"> о </w:t>
      </w:r>
      <w:r w:rsidR="00C863FD" w:rsidRPr="000B1580">
        <w:rPr>
          <w:rFonts w:eastAsia="Times New Roman"/>
          <w:szCs w:val="24"/>
          <w:lang w:eastAsia="ru-RU"/>
        </w:rPr>
        <w:t>финансировании</w:t>
      </w:r>
      <w:r w:rsidRPr="000B1580">
        <w:rPr>
          <w:rFonts w:eastAsia="Times New Roman"/>
          <w:szCs w:val="24"/>
          <w:lang w:eastAsia="ru-RU"/>
        </w:rPr>
        <w:t xml:space="preserve"> или  проекта дополнительного соглашения о внесении изменений в  </w:t>
      </w:r>
      <w:r w:rsidR="00C863FD" w:rsidRPr="000B1580">
        <w:rPr>
          <w:rFonts w:eastAsia="Times New Roman"/>
          <w:szCs w:val="24"/>
          <w:lang w:eastAsia="ru-RU"/>
        </w:rPr>
        <w:t>Соглашение о финансировании</w:t>
      </w:r>
      <w:r w:rsidR="00C03FEF" w:rsidRPr="000B1580">
        <w:rPr>
          <w:rFonts w:eastAsia="Times New Roman"/>
          <w:szCs w:val="24"/>
          <w:lang w:eastAsia="ru-RU"/>
        </w:rPr>
        <w:t>,</w:t>
      </w:r>
      <w:r w:rsidRPr="000B1580">
        <w:rPr>
          <w:rFonts w:eastAsia="Times New Roman"/>
          <w:szCs w:val="24"/>
          <w:lang w:eastAsia="ru-RU"/>
        </w:rPr>
        <w:t xml:space="preserve"> обязаны</w:t>
      </w:r>
      <w:r w:rsidR="00C03FEF" w:rsidRPr="000B1580">
        <w:rPr>
          <w:rFonts w:eastAsia="Times New Roman"/>
          <w:szCs w:val="24"/>
          <w:lang w:eastAsia="ru-RU"/>
        </w:rPr>
        <w:t xml:space="preserve"> принять решение о согласова</w:t>
      </w:r>
      <w:r w:rsidRPr="000B1580">
        <w:rPr>
          <w:rFonts w:eastAsia="Times New Roman"/>
          <w:szCs w:val="24"/>
          <w:lang w:eastAsia="ru-RU"/>
        </w:rPr>
        <w:t>нии или отказе в согласовании. Н</w:t>
      </w:r>
      <w:r w:rsidR="00C03FEF" w:rsidRPr="000B1580">
        <w:rPr>
          <w:rFonts w:eastAsia="Times New Roman"/>
          <w:szCs w:val="24"/>
          <w:lang w:eastAsia="ru-RU"/>
        </w:rPr>
        <w:t xml:space="preserve">еполучение </w:t>
      </w:r>
      <w:r w:rsidRPr="000B1580">
        <w:rPr>
          <w:rFonts w:eastAsia="Times New Roman"/>
          <w:szCs w:val="24"/>
          <w:lang w:eastAsia="ru-RU"/>
        </w:rPr>
        <w:t>Концессионером</w:t>
      </w:r>
      <w:r w:rsidR="00C03FEF" w:rsidRPr="000B1580">
        <w:rPr>
          <w:rFonts w:eastAsia="Times New Roman"/>
          <w:szCs w:val="24"/>
          <w:lang w:eastAsia="ru-RU"/>
        </w:rPr>
        <w:t xml:space="preserve"> ответ</w:t>
      </w:r>
      <w:r w:rsidRPr="000B1580">
        <w:rPr>
          <w:rFonts w:eastAsia="Times New Roman"/>
          <w:szCs w:val="24"/>
          <w:lang w:eastAsia="ru-RU"/>
        </w:rPr>
        <w:t>ов</w:t>
      </w:r>
      <w:r w:rsidR="00C03FEF" w:rsidRPr="000B1580">
        <w:rPr>
          <w:rFonts w:eastAsia="Times New Roman"/>
          <w:szCs w:val="24"/>
          <w:lang w:eastAsia="ru-RU"/>
        </w:rPr>
        <w:t xml:space="preserve"> </w:t>
      </w:r>
      <w:r w:rsidRPr="000B1580">
        <w:rPr>
          <w:rFonts w:eastAsia="Times New Roman"/>
          <w:szCs w:val="24"/>
          <w:lang w:eastAsia="ru-RU"/>
        </w:rPr>
        <w:t>от У</w:t>
      </w:r>
      <w:r w:rsidR="00C03FEF" w:rsidRPr="000B1580">
        <w:rPr>
          <w:rFonts w:eastAsia="Times New Roman"/>
          <w:szCs w:val="24"/>
          <w:lang w:eastAsia="ru-RU"/>
        </w:rPr>
        <w:t>полномоченного органа</w:t>
      </w:r>
      <w:r w:rsidRPr="000B1580">
        <w:t xml:space="preserve"> </w:t>
      </w:r>
      <w:r w:rsidRPr="000B1580">
        <w:rPr>
          <w:rFonts w:eastAsia="Times New Roman"/>
          <w:szCs w:val="24"/>
          <w:lang w:eastAsia="ru-RU"/>
        </w:rPr>
        <w:t>Концедента и Уполномоченного органа Курской области</w:t>
      </w:r>
      <w:r w:rsidR="00C03FEF" w:rsidRPr="000B1580">
        <w:rPr>
          <w:rFonts w:eastAsia="Times New Roman"/>
          <w:szCs w:val="24"/>
          <w:lang w:eastAsia="ru-RU"/>
        </w:rPr>
        <w:t xml:space="preserve"> в указанные сроки означает согласование </w:t>
      </w:r>
      <w:r w:rsidRPr="000B1580">
        <w:rPr>
          <w:rFonts w:eastAsia="Times New Roman"/>
          <w:szCs w:val="24"/>
          <w:lang w:eastAsia="ru-RU"/>
        </w:rPr>
        <w:t>Концедентом</w:t>
      </w:r>
      <w:r w:rsidR="00C03FEF" w:rsidRPr="000B1580">
        <w:rPr>
          <w:rFonts w:eastAsia="Times New Roman"/>
          <w:szCs w:val="24"/>
          <w:lang w:eastAsia="ru-RU"/>
        </w:rPr>
        <w:t xml:space="preserve"> и </w:t>
      </w:r>
      <w:r w:rsidRPr="000B1580">
        <w:rPr>
          <w:rFonts w:eastAsia="Times New Roman"/>
          <w:iCs/>
          <w:szCs w:val="24"/>
          <w:lang w:eastAsia="ru-RU"/>
        </w:rPr>
        <w:t>Курской областью</w:t>
      </w:r>
      <w:r w:rsidR="00C03FEF" w:rsidRPr="000B1580">
        <w:rPr>
          <w:rFonts w:eastAsia="Times New Roman"/>
          <w:szCs w:val="24"/>
          <w:lang w:eastAsia="ru-RU"/>
        </w:rPr>
        <w:t xml:space="preserve"> соответствующего соглашения </w:t>
      </w:r>
      <w:r w:rsidR="00C863FD" w:rsidRPr="000B1580">
        <w:rPr>
          <w:rFonts w:eastAsia="Times New Roman"/>
          <w:szCs w:val="24"/>
          <w:lang w:eastAsia="ru-RU"/>
        </w:rPr>
        <w:t xml:space="preserve"> финансировании</w:t>
      </w:r>
      <w:r w:rsidR="002F774F" w:rsidRPr="000B1580">
        <w:rPr>
          <w:rFonts w:eastAsia="Times New Roman"/>
          <w:szCs w:val="24"/>
          <w:lang w:eastAsia="ru-RU"/>
        </w:rPr>
        <w:t xml:space="preserve"> или вносимых в него изменений</w:t>
      </w:r>
      <w:r w:rsidR="00C03FEF" w:rsidRPr="000B1580">
        <w:rPr>
          <w:rFonts w:eastAsia="Times New Roman"/>
          <w:szCs w:val="24"/>
          <w:lang w:eastAsia="ru-RU"/>
        </w:rPr>
        <w:t>.</w:t>
      </w:r>
    </w:p>
    <w:p w:rsidR="00A51A7E" w:rsidRPr="000B1580" w:rsidRDefault="00A51A7E" w:rsidP="002F774F">
      <w:pPr>
        <w:widowControl w:val="0"/>
        <w:autoSpaceDE w:val="0"/>
        <w:autoSpaceDN w:val="0"/>
        <w:adjustRightInd w:val="0"/>
        <w:ind w:firstLine="567"/>
        <w:jc w:val="both"/>
        <w:rPr>
          <w:rFonts w:eastAsia="Times New Roman"/>
          <w:iCs/>
          <w:szCs w:val="24"/>
          <w:lang w:eastAsia="ru-RU"/>
        </w:rPr>
      </w:pPr>
      <w:r w:rsidRPr="000B1580">
        <w:rPr>
          <w:rFonts w:eastAsia="Times New Roman"/>
          <w:iCs/>
          <w:szCs w:val="24"/>
          <w:lang w:eastAsia="ru-RU"/>
        </w:rPr>
        <w:t>8.</w:t>
      </w:r>
      <w:r w:rsidR="006D5A19" w:rsidRPr="000B1580">
        <w:rPr>
          <w:rFonts w:eastAsia="Times New Roman"/>
          <w:iCs/>
          <w:szCs w:val="24"/>
          <w:lang w:eastAsia="ru-RU"/>
        </w:rPr>
        <w:t>10</w:t>
      </w:r>
      <w:r w:rsidRPr="000B1580">
        <w:rPr>
          <w:rFonts w:eastAsia="Times New Roman"/>
          <w:iCs/>
          <w:szCs w:val="24"/>
          <w:lang w:eastAsia="ru-RU"/>
        </w:rPr>
        <w:t xml:space="preserve">. В случае отказа </w:t>
      </w:r>
      <w:r w:rsidR="00682166" w:rsidRPr="000B1580">
        <w:rPr>
          <w:rFonts w:eastAsia="Times New Roman"/>
          <w:iCs/>
          <w:szCs w:val="24"/>
          <w:lang w:eastAsia="ru-RU"/>
        </w:rPr>
        <w:t xml:space="preserve">Уполномоченного органа Концедента и / или Уполномоченного органа Курской области </w:t>
      </w:r>
      <w:r w:rsidR="00C863FD" w:rsidRPr="000B1580">
        <w:rPr>
          <w:rFonts w:eastAsia="Times New Roman"/>
          <w:iCs/>
          <w:szCs w:val="24"/>
          <w:lang w:eastAsia="ru-RU"/>
        </w:rPr>
        <w:t>в согласовании С</w:t>
      </w:r>
      <w:r w:rsidR="002F774F" w:rsidRPr="000B1580">
        <w:rPr>
          <w:rFonts w:eastAsia="Times New Roman"/>
          <w:iCs/>
          <w:szCs w:val="24"/>
          <w:lang w:eastAsia="ru-RU"/>
        </w:rPr>
        <w:t>оглашения</w:t>
      </w:r>
      <w:r w:rsidRPr="000B1580">
        <w:rPr>
          <w:rFonts w:eastAsia="Times New Roman"/>
          <w:iCs/>
          <w:szCs w:val="24"/>
          <w:lang w:eastAsia="ru-RU"/>
        </w:rPr>
        <w:t xml:space="preserve"> </w:t>
      </w:r>
      <w:r w:rsidR="00682166" w:rsidRPr="000B1580">
        <w:rPr>
          <w:rFonts w:eastAsia="Times New Roman"/>
          <w:iCs/>
          <w:szCs w:val="24"/>
          <w:lang w:eastAsia="ru-RU"/>
        </w:rPr>
        <w:t xml:space="preserve">о </w:t>
      </w:r>
      <w:r w:rsidR="00C863FD" w:rsidRPr="000B1580">
        <w:rPr>
          <w:rFonts w:eastAsia="Times New Roman"/>
          <w:iCs/>
          <w:szCs w:val="24"/>
          <w:lang w:eastAsia="ru-RU"/>
        </w:rPr>
        <w:t>ф</w:t>
      </w:r>
      <w:r w:rsidR="000F307D" w:rsidRPr="000B1580">
        <w:rPr>
          <w:rFonts w:eastAsia="Times New Roman"/>
          <w:iCs/>
          <w:szCs w:val="24"/>
          <w:lang w:eastAsia="ru-RU"/>
        </w:rPr>
        <w:t>и</w:t>
      </w:r>
      <w:r w:rsidR="00C863FD" w:rsidRPr="000B1580">
        <w:rPr>
          <w:rFonts w:eastAsia="Times New Roman"/>
          <w:iCs/>
          <w:szCs w:val="24"/>
          <w:lang w:eastAsia="ru-RU"/>
        </w:rPr>
        <w:t>нансировании</w:t>
      </w:r>
      <w:r w:rsidR="00682166" w:rsidRPr="000B1580">
        <w:rPr>
          <w:rFonts w:eastAsia="Times New Roman"/>
          <w:iCs/>
          <w:szCs w:val="24"/>
          <w:lang w:eastAsia="ru-RU"/>
        </w:rPr>
        <w:t xml:space="preserve"> или вносимого в него изменения</w:t>
      </w:r>
      <w:r w:rsidR="002F774F" w:rsidRPr="000B1580">
        <w:rPr>
          <w:rFonts w:eastAsia="Times New Roman"/>
          <w:iCs/>
          <w:szCs w:val="24"/>
          <w:lang w:eastAsia="ru-RU"/>
        </w:rPr>
        <w:t xml:space="preserve"> такой отказ должен включать</w:t>
      </w:r>
      <w:r w:rsidRPr="000B1580">
        <w:rPr>
          <w:rFonts w:eastAsia="Times New Roman"/>
          <w:iCs/>
          <w:szCs w:val="24"/>
          <w:lang w:eastAsia="ru-RU"/>
        </w:rPr>
        <w:t xml:space="preserve"> мотивированное обоснование, в том числе – зам</w:t>
      </w:r>
      <w:r w:rsidR="002F774F" w:rsidRPr="000B1580">
        <w:rPr>
          <w:rFonts w:eastAsia="Times New Roman"/>
          <w:iCs/>
          <w:szCs w:val="24"/>
          <w:lang w:eastAsia="ru-RU"/>
        </w:rPr>
        <w:t>ечания, при устранении которых Концедент</w:t>
      </w:r>
      <w:r w:rsidRPr="000B1580">
        <w:rPr>
          <w:rFonts w:eastAsia="Times New Roman"/>
          <w:iCs/>
          <w:szCs w:val="24"/>
          <w:lang w:eastAsia="ru-RU"/>
        </w:rPr>
        <w:t xml:space="preserve"> и</w:t>
      </w:r>
      <w:r w:rsidR="002F774F" w:rsidRPr="000B1580">
        <w:rPr>
          <w:rFonts w:eastAsia="Times New Roman"/>
          <w:iCs/>
          <w:szCs w:val="24"/>
          <w:lang w:eastAsia="ru-RU"/>
        </w:rPr>
        <w:t xml:space="preserve"> / или</w:t>
      </w:r>
      <w:r w:rsidRPr="000B1580">
        <w:rPr>
          <w:rFonts w:eastAsia="Times New Roman"/>
          <w:iCs/>
          <w:szCs w:val="24"/>
          <w:lang w:eastAsia="ru-RU"/>
        </w:rPr>
        <w:t xml:space="preserve"> </w:t>
      </w:r>
      <w:r w:rsidR="002F774F" w:rsidRPr="000B1580">
        <w:rPr>
          <w:rFonts w:eastAsia="Times New Roman"/>
          <w:iCs/>
          <w:szCs w:val="24"/>
          <w:lang w:eastAsia="ru-RU"/>
        </w:rPr>
        <w:t>Курская область</w:t>
      </w:r>
      <w:r w:rsidRPr="000B1580">
        <w:rPr>
          <w:rFonts w:eastAsia="Times New Roman"/>
          <w:iCs/>
          <w:szCs w:val="24"/>
          <w:lang w:eastAsia="ru-RU"/>
        </w:rPr>
        <w:t xml:space="preserve"> б</w:t>
      </w:r>
      <w:r w:rsidR="002F774F" w:rsidRPr="000B1580">
        <w:rPr>
          <w:rFonts w:eastAsia="Times New Roman"/>
          <w:iCs/>
          <w:szCs w:val="24"/>
          <w:lang w:eastAsia="ru-RU"/>
        </w:rPr>
        <w:t>ыли бы готовы согласовать данное</w:t>
      </w:r>
      <w:r w:rsidRPr="000B1580">
        <w:rPr>
          <w:rFonts w:eastAsia="Times New Roman"/>
          <w:iCs/>
          <w:szCs w:val="24"/>
          <w:lang w:eastAsia="ru-RU"/>
        </w:rPr>
        <w:t xml:space="preserve"> соглашения </w:t>
      </w:r>
      <w:r w:rsidR="002F774F" w:rsidRPr="000B1580">
        <w:rPr>
          <w:rFonts w:eastAsia="Times New Roman"/>
          <w:iCs/>
          <w:szCs w:val="24"/>
          <w:lang w:eastAsia="ru-RU"/>
        </w:rPr>
        <w:t xml:space="preserve">о </w:t>
      </w:r>
      <w:r w:rsidR="00C863FD" w:rsidRPr="000B1580">
        <w:rPr>
          <w:rFonts w:eastAsia="Times New Roman"/>
          <w:iCs/>
          <w:szCs w:val="24"/>
          <w:lang w:eastAsia="ru-RU"/>
        </w:rPr>
        <w:t>финансировании</w:t>
      </w:r>
      <w:r w:rsidR="002F774F" w:rsidRPr="000B1580">
        <w:rPr>
          <w:rFonts w:eastAsia="Times New Roman"/>
          <w:iCs/>
          <w:szCs w:val="24"/>
          <w:lang w:eastAsia="ru-RU"/>
        </w:rPr>
        <w:t xml:space="preserve"> или изменения к нему</w:t>
      </w:r>
      <w:r w:rsidRPr="000B1580">
        <w:rPr>
          <w:rFonts w:eastAsia="Times New Roman"/>
          <w:iCs/>
          <w:szCs w:val="24"/>
          <w:lang w:eastAsia="ru-RU"/>
        </w:rPr>
        <w:t>.</w:t>
      </w:r>
    </w:p>
    <w:p w:rsidR="00A51A7E" w:rsidRPr="000B1580" w:rsidRDefault="006D5A19" w:rsidP="00A51A7E">
      <w:pPr>
        <w:widowControl w:val="0"/>
        <w:autoSpaceDE w:val="0"/>
        <w:autoSpaceDN w:val="0"/>
        <w:adjustRightInd w:val="0"/>
        <w:ind w:firstLine="567"/>
        <w:jc w:val="both"/>
        <w:rPr>
          <w:rFonts w:eastAsia="Times New Roman"/>
          <w:iCs/>
          <w:szCs w:val="24"/>
          <w:lang w:eastAsia="ru-RU"/>
        </w:rPr>
      </w:pPr>
      <w:r w:rsidRPr="000B1580">
        <w:rPr>
          <w:rFonts w:eastAsia="Times New Roman"/>
          <w:iCs/>
          <w:szCs w:val="24"/>
          <w:lang w:eastAsia="ru-RU"/>
        </w:rPr>
        <w:t>8.11</w:t>
      </w:r>
      <w:r w:rsidR="00C863FD" w:rsidRPr="000B1580">
        <w:rPr>
          <w:rFonts w:eastAsia="Times New Roman"/>
          <w:iCs/>
          <w:szCs w:val="24"/>
          <w:lang w:eastAsia="ru-RU"/>
        </w:rPr>
        <w:t>.</w:t>
      </w:r>
      <w:r w:rsidR="002F774F" w:rsidRPr="000B1580">
        <w:rPr>
          <w:rFonts w:eastAsia="Times New Roman"/>
          <w:iCs/>
          <w:szCs w:val="24"/>
          <w:lang w:eastAsia="ru-RU"/>
        </w:rPr>
        <w:t xml:space="preserve"> Концессионер</w:t>
      </w:r>
      <w:r w:rsidR="00A51A7E" w:rsidRPr="000B1580">
        <w:rPr>
          <w:rFonts w:eastAsia="Times New Roman"/>
          <w:iCs/>
          <w:szCs w:val="24"/>
          <w:lang w:eastAsia="ru-RU"/>
        </w:rPr>
        <w:t xml:space="preserve"> вправе по своему усмотрению внести изменения</w:t>
      </w:r>
      <w:r w:rsidR="00B63592" w:rsidRPr="000B1580">
        <w:rPr>
          <w:rFonts w:eastAsia="Times New Roman"/>
          <w:iCs/>
          <w:szCs w:val="24"/>
          <w:lang w:eastAsia="ru-RU"/>
        </w:rPr>
        <w:t xml:space="preserve"> с учётом замечаний</w:t>
      </w:r>
      <w:r w:rsidR="002F774F" w:rsidRPr="000B1580">
        <w:rPr>
          <w:rFonts w:eastAsia="Times New Roman"/>
          <w:iCs/>
          <w:szCs w:val="24"/>
          <w:lang w:eastAsia="ru-RU"/>
        </w:rPr>
        <w:t xml:space="preserve"> </w:t>
      </w:r>
      <w:r w:rsidR="00A51A7E" w:rsidRPr="000B1580">
        <w:rPr>
          <w:rFonts w:eastAsia="Times New Roman"/>
          <w:iCs/>
          <w:szCs w:val="24"/>
          <w:lang w:eastAsia="ru-RU"/>
        </w:rPr>
        <w:t xml:space="preserve">и повторно представить </w:t>
      </w:r>
      <w:r w:rsidR="002F774F" w:rsidRPr="000B1580">
        <w:rPr>
          <w:rFonts w:eastAsia="Times New Roman"/>
          <w:iCs/>
          <w:szCs w:val="24"/>
          <w:lang w:eastAsia="ru-RU"/>
        </w:rPr>
        <w:t xml:space="preserve">соглашения о </w:t>
      </w:r>
      <w:r w:rsidR="00C863FD" w:rsidRPr="000B1580">
        <w:rPr>
          <w:rFonts w:eastAsia="Times New Roman"/>
          <w:iCs/>
          <w:szCs w:val="24"/>
          <w:lang w:eastAsia="ru-RU"/>
        </w:rPr>
        <w:t>финансировании</w:t>
      </w:r>
      <w:r w:rsidR="002F774F" w:rsidRPr="000B1580">
        <w:rPr>
          <w:rFonts w:eastAsia="Times New Roman"/>
          <w:iCs/>
          <w:szCs w:val="24"/>
          <w:lang w:eastAsia="ru-RU"/>
        </w:rPr>
        <w:t xml:space="preserve"> или изменения к нему</w:t>
      </w:r>
      <w:r w:rsidR="00A51A7E" w:rsidRPr="000B1580">
        <w:rPr>
          <w:rFonts w:eastAsia="Times New Roman"/>
          <w:iCs/>
          <w:szCs w:val="24"/>
          <w:lang w:eastAsia="ru-RU"/>
        </w:rPr>
        <w:t>.</w:t>
      </w:r>
    </w:p>
    <w:p w:rsidR="00116611" w:rsidRPr="000B1580" w:rsidRDefault="00116611" w:rsidP="00286F61">
      <w:pPr>
        <w:jc w:val="both"/>
        <w:rPr>
          <w:szCs w:val="24"/>
        </w:rPr>
      </w:pPr>
    </w:p>
    <w:p w:rsidR="00EF42ED" w:rsidRPr="000B1580" w:rsidRDefault="002F774F" w:rsidP="002F774F">
      <w:pPr>
        <w:ind w:firstLine="567"/>
        <w:jc w:val="center"/>
        <w:rPr>
          <w:b/>
          <w:szCs w:val="24"/>
          <w:lang w:eastAsia="ru-RU"/>
        </w:rPr>
      </w:pPr>
      <w:bookmarkStart w:id="107" w:name="_Toc493592490"/>
      <w:bookmarkStart w:id="108" w:name="_Toc519248065"/>
      <w:r w:rsidRPr="000B1580">
        <w:rPr>
          <w:b/>
          <w:szCs w:val="24"/>
          <w:lang w:eastAsia="ru-RU"/>
        </w:rPr>
        <w:t>9</w:t>
      </w:r>
      <w:r w:rsidR="00EF42ED" w:rsidRPr="000B1580">
        <w:rPr>
          <w:b/>
          <w:szCs w:val="24"/>
          <w:lang w:eastAsia="ru-RU"/>
        </w:rPr>
        <w:t>. ПРОЦЕДУРА ФИНАНСОВОГО ЗАКРЫТИЯ</w:t>
      </w:r>
      <w:bookmarkEnd w:id="107"/>
      <w:bookmarkEnd w:id="108"/>
    </w:p>
    <w:p w:rsidR="00EF42ED" w:rsidRPr="000B1580" w:rsidRDefault="00EF42ED" w:rsidP="00C11724">
      <w:pPr>
        <w:ind w:firstLine="567"/>
        <w:jc w:val="both"/>
        <w:rPr>
          <w:b/>
          <w:szCs w:val="24"/>
        </w:rPr>
      </w:pPr>
      <w:bookmarkStart w:id="109" w:name="_Toc493592491"/>
      <w:bookmarkStart w:id="110" w:name="_Toc519248066"/>
      <w:r w:rsidRPr="000B1580">
        <w:rPr>
          <w:b/>
          <w:szCs w:val="24"/>
        </w:rPr>
        <w:t>Предварительные условия финансового закрытия</w:t>
      </w:r>
      <w:bookmarkEnd w:id="109"/>
      <w:bookmarkEnd w:id="110"/>
    </w:p>
    <w:p w:rsidR="00EF42ED" w:rsidRPr="000B1580" w:rsidRDefault="00015F3F" w:rsidP="00C11724">
      <w:pPr>
        <w:ind w:firstLine="567"/>
        <w:jc w:val="both"/>
        <w:rPr>
          <w:szCs w:val="24"/>
        </w:rPr>
      </w:pPr>
      <w:bookmarkStart w:id="111" w:name="_Ref493519840"/>
      <w:r w:rsidRPr="000B1580">
        <w:rPr>
          <w:szCs w:val="24"/>
        </w:rPr>
        <w:t>9.1. В срок не позднее 30 (три</w:t>
      </w:r>
      <w:r w:rsidR="00EF42ED" w:rsidRPr="000B1580">
        <w:rPr>
          <w:szCs w:val="24"/>
        </w:rPr>
        <w:t>дцати) календарных дней с Даты заключения концессионного соглашения Концедент и Курская область обязаны выполнить следующие Предварительные условия финансового закрытия:</w:t>
      </w:r>
      <w:bookmarkEnd w:id="111"/>
    </w:p>
    <w:p w:rsidR="00EF42ED" w:rsidRPr="000B1580" w:rsidRDefault="00EF42ED" w:rsidP="00C11724">
      <w:pPr>
        <w:ind w:firstLine="567"/>
        <w:jc w:val="both"/>
        <w:rPr>
          <w:szCs w:val="24"/>
        </w:rPr>
      </w:pPr>
      <w:r w:rsidRPr="000B1580">
        <w:rPr>
          <w:szCs w:val="24"/>
        </w:rPr>
        <w:t>(</w:t>
      </w:r>
      <w:r w:rsidRPr="000B1580">
        <w:rPr>
          <w:szCs w:val="24"/>
          <w:lang w:val="en-US"/>
        </w:rPr>
        <w:t>a</w:t>
      </w:r>
      <w:r w:rsidRPr="000B1580">
        <w:rPr>
          <w:szCs w:val="24"/>
        </w:rPr>
        <w:t>) Концедент согласовывает Инвестиционную программу Концессионера;</w:t>
      </w:r>
    </w:p>
    <w:p w:rsidR="00EF42ED" w:rsidRPr="000B1580" w:rsidRDefault="00EF42ED" w:rsidP="00C11724">
      <w:pPr>
        <w:ind w:firstLine="567"/>
        <w:jc w:val="both"/>
        <w:rPr>
          <w:szCs w:val="24"/>
        </w:rPr>
      </w:pPr>
      <w:r w:rsidRPr="000B1580">
        <w:rPr>
          <w:szCs w:val="24"/>
        </w:rPr>
        <w:t>(</w:t>
      </w:r>
      <w:r w:rsidRPr="000B1580">
        <w:rPr>
          <w:szCs w:val="24"/>
          <w:lang w:val="en-US"/>
        </w:rPr>
        <w:t>b</w:t>
      </w:r>
      <w:r w:rsidRPr="000B1580">
        <w:rPr>
          <w:szCs w:val="24"/>
        </w:rPr>
        <w:t>) Курская область утверждает Инвестиционную программу Концессионера, соответствующую условиям Концессионного соглашения;</w:t>
      </w:r>
    </w:p>
    <w:p w:rsidR="00EF42ED" w:rsidRPr="000B1580" w:rsidRDefault="00EF42ED" w:rsidP="00C11724">
      <w:pPr>
        <w:ind w:firstLine="567"/>
        <w:jc w:val="both"/>
        <w:rPr>
          <w:szCs w:val="24"/>
        </w:rPr>
      </w:pPr>
      <w:r w:rsidRPr="000B1580">
        <w:rPr>
          <w:szCs w:val="24"/>
        </w:rPr>
        <w:t>(</w:t>
      </w:r>
      <w:r w:rsidRPr="000B1580">
        <w:rPr>
          <w:szCs w:val="24"/>
          <w:lang w:val="en-US"/>
        </w:rPr>
        <w:t>c</w:t>
      </w:r>
      <w:r w:rsidRPr="000B1580">
        <w:rPr>
          <w:szCs w:val="24"/>
        </w:rPr>
        <w:t xml:space="preserve">) На каждый последующий год долгосрочного периода регулирования в течение действия настоящего Концессионного соглашения, величина Тарифов будет определяться, исходя из ее увеличения на значение индекса потребительских цен, подлежащего применению при расчете Тарифов, за исключением случаев корректировки Тарифов за недостижение Концессионером установленных Концессионным соглашением плановых значений показателей надежности и энергетической эффективности объектов </w:t>
      </w:r>
      <w:r w:rsidR="00814433" w:rsidRPr="000B1580">
        <w:rPr>
          <w:szCs w:val="24"/>
        </w:rPr>
        <w:t>вод</w:t>
      </w:r>
      <w:r w:rsidRPr="000B1580">
        <w:rPr>
          <w:szCs w:val="24"/>
        </w:rPr>
        <w:t>оснабжения, а также учета при установлении Тарифов ранее неучтенных при установлении Тарифов Экономически обоснованных расходов и Недополученных доходов.</w:t>
      </w:r>
    </w:p>
    <w:p w:rsidR="00EF42ED" w:rsidRPr="000B1580" w:rsidRDefault="00EE1169" w:rsidP="00C11724">
      <w:pPr>
        <w:ind w:firstLine="567"/>
        <w:jc w:val="both"/>
        <w:rPr>
          <w:szCs w:val="24"/>
        </w:rPr>
      </w:pPr>
      <w:bookmarkStart w:id="112" w:name="_Ref493538413"/>
      <w:bookmarkStart w:id="113" w:name="_Ref493520386"/>
      <w:r w:rsidRPr="000B1580">
        <w:rPr>
          <w:szCs w:val="24"/>
        </w:rPr>
        <w:t>9</w:t>
      </w:r>
      <w:r w:rsidR="00EF42ED" w:rsidRPr="000B1580">
        <w:rPr>
          <w:szCs w:val="24"/>
        </w:rPr>
        <w:t xml:space="preserve">.2. После выполнения Концедентом и Курской областью указанных в </w:t>
      </w:r>
      <w:r w:rsidRPr="000B1580">
        <w:rPr>
          <w:szCs w:val="24"/>
        </w:rPr>
        <w:t>пункте 9</w:t>
      </w:r>
      <w:r w:rsidR="00EF42ED" w:rsidRPr="000B1580">
        <w:rPr>
          <w:szCs w:val="24"/>
        </w:rPr>
        <w:t>.1 Предварительных условий финансового закрытия Концедент и Курская область уведомляют Концессионера о выполнении данных условий в срок не позднее 3 (трех) рабочих дней с даты наступления пос</w:t>
      </w:r>
      <w:r w:rsidRPr="000B1580">
        <w:rPr>
          <w:szCs w:val="24"/>
        </w:rPr>
        <w:t>леднего из указанных в пункте 9</w:t>
      </w:r>
      <w:r w:rsidR="00EF42ED" w:rsidRPr="000B1580">
        <w:rPr>
          <w:szCs w:val="24"/>
        </w:rPr>
        <w:t>.1 фактов.</w:t>
      </w:r>
      <w:bookmarkEnd w:id="112"/>
    </w:p>
    <w:p w:rsidR="00EF42ED" w:rsidRPr="000B1580" w:rsidRDefault="00EF42ED" w:rsidP="00C11724">
      <w:pPr>
        <w:ind w:firstLine="567"/>
        <w:jc w:val="both"/>
        <w:rPr>
          <w:b/>
          <w:szCs w:val="24"/>
        </w:rPr>
      </w:pPr>
      <w:bookmarkStart w:id="114" w:name="_Основные_условия_финансового"/>
      <w:bookmarkStart w:id="115" w:name="_Toc493592492"/>
      <w:bookmarkStart w:id="116" w:name="_Toc519248067"/>
      <w:bookmarkStart w:id="117" w:name="_Ref493520214"/>
      <w:bookmarkEnd w:id="113"/>
      <w:bookmarkEnd w:id="114"/>
      <w:r w:rsidRPr="000B1580">
        <w:rPr>
          <w:b/>
          <w:szCs w:val="24"/>
        </w:rPr>
        <w:t>Основные условия финансового закрытия и подписание Акта финансового закрытия</w:t>
      </w:r>
      <w:bookmarkEnd w:id="115"/>
      <w:bookmarkEnd w:id="116"/>
    </w:p>
    <w:p w:rsidR="00EF42ED" w:rsidRPr="000B1580" w:rsidRDefault="00406DCF" w:rsidP="00C11724">
      <w:pPr>
        <w:ind w:firstLine="567"/>
        <w:jc w:val="both"/>
        <w:rPr>
          <w:szCs w:val="24"/>
        </w:rPr>
      </w:pPr>
      <w:bookmarkStart w:id="118" w:name="_Ref493532109"/>
      <w:r w:rsidRPr="000B1580">
        <w:rPr>
          <w:szCs w:val="24"/>
        </w:rPr>
        <w:t>9</w:t>
      </w:r>
      <w:r w:rsidR="00EF42ED" w:rsidRPr="000B1580">
        <w:rPr>
          <w:szCs w:val="24"/>
        </w:rPr>
        <w:t>.3. В срок не позднее 10 (десяти) календарных дней с даты наступления пос</w:t>
      </w:r>
      <w:r w:rsidR="00E9547F" w:rsidRPr="000B1580">
        <w:rPr>
          <w:szCs w:val="24"/>
        </w:rPr>
        <w:t>леднего из указанных в пункте 9</w:t>
      </w:r>
      <w:r w:rsidR="00EF42ED" w:rsidRPr="000B1580">
        <w:rPr>
          <w:szCs w:val="24"/>
        </w:rPr>
        <w:t>.1 Концессионного соглашения фактов Стороны обязаны выполнить следующие Основные условия финансового закрытия:</w:t>
      </w:r>
      <w:bookmarkEnd w:id="117"/>
      <w:bookmarkEnd w:id="118"/>
    </w:p>
    <w:p w:rsidR="00EF42ED" w:rsidRPr="00116611" w:rsidRDefault="00EF42ED" w:rsidP="00C11724">
      <w:pPr>
        <w:ind w:firstLine="567"/>
        <w:jc w:val="both"/>
        <w:rPr>
          <w:szCs w:val="24"/>
        </w:rPr>
      </w:pPr>
      <w:r w:rsidRPr="000B1580">
        <w:rPr>
          <w:szCs w:val="24"/>
        </w:rPr>
        <w:t>(</w:t>
      </w:r>
      <w:r w:rsidRPr="000B1580">
        <w:rPr>
          <w:szCs w:val="24"/>
          <w:lang w:val="en-US"/>
        </w:rPr>
        <w:t>a</w:t>
      </w:r>
      <w:r w:rsidR="00FA05C3">
        <w:rPr>
          <w:szCs w:val="24"/>
        </w:rPr>
        <w:t>) Концедент предоставляе</w:t>
      </w:r>
      <w:r w:rsidRPr="000B1580">
        <w:rPr>
          <w:szCs w:val="24"/>
        </w:rPr>
        <w:t>т Концессионеру Земельные участки</w:t>
      </w:r>
      <w:r w:rsidR="00D02E5C" w:rsidRPr="000B1580">
        <w:rPr>
          <w:szCs w:val="24"/>
        </w:rPr>
        <w:t>, необходимые для Создания и (или) р</w:t>
      </w:r>
      <w:r w:rsidRPr="000B1580">
        <w:rPr>
          <w:szCs w:val="24"/>
        </w:rPr>
        <w:t xml:space="preserve">еконструкции Объекта соглашения и осуществления Концессионной деятельности, указанные в </w:t>
      </w:r>
      <w:r w:rsidRPr="000B1580">
        <w:rPr>
          <w:b/>
          <w:szCs w:val="24"/>
        </w:rPr>
        <w:t>Приложении 1</w:t>
      </w:r>
      <w:r w:rsidR="0086570B" w:rsidRPr="000B1580">
        <w:rPr>
          <w:b/>
          <w:szCs w:val="24"/>
        </w:rPr>
        <w:t>5</w:t>
      </w:r>
      <w:r w:rsidRPr="000B1580">
        <w:rPr>
          <w:szCs w:val="24"/>
        </w:rPr>
        <w:t xml:space="preserve">, право собственности Концедента на которые </w:t>
      </w:r>
      <w:r w:rsidRPr="00116611">
        <w:rPr>
          <w:szCs w:val="24"/>
        </w:rPr>
        <w:t>зарегистрировано на Дату заключения концессионного соглашения;</w:t>
      </w:r>
    </w:p>
    <w:p w:rsidR="00EF42ED" w:rsidRPr="00116611" w:rsidRDefault="00EF42ED" w:rsidP="00C11724">
      <w:pPr>
        <w:ind w:firstLine="567"/>
        <w:jc w:val="both"/>
        <w:rPr>
          <w:szCs w:val="24"/>
        </w:rPr>
      </w:pPr>
      <w:r w:rsidRPr="00116611">
        <w:rPr>
          <w:szCs w:val="24"/>
        </w:rPr>
        <w:t>(</w:t>
      </w:r>
      <w:r w:rsidRPr="00116611">
        <w:rPr>
          <w:szCs w:val="24"/>
          <w:lang w:val="en-US"/>
        </w:rPr>
        <w:t>b</w:t>
      </w:r>
      <w:r w:rsidRPr="00116611">
        <w:rPr>
          <w:szCs w:val="24"/>
        </w:rPr>
        <w:t>) Концедент предоставляет во владение и пользование Концессионеру Объект соглашения</w:t>
      </w:r>
      <w:r w:rsidR="00300B35" w:rsidRPr="00116611">
        <w:rPr>
          <w:szCs w:val="24"/>
        </w:rPr>
        <w:t xml:space="preserve"> и </w:t>
      </w:r>
      <w:r w:rsidR="00814433" w:rsidRPr="00116611">
        <w:rPr>
          <w:szCs w:val="24"/>
        </w:rPr>
        <w:t>Незарегистрированное имущество</w:t>
      </w:r>
      <w:r w:rsidRPr="00116611">
        <w:rPr>
          <w:szCs w:val="24"/>
        </w:rPr>
        <w:t>;</w:t>
      </w:r>
    </w:p>
    <w:p w:rsidR="00EF42ED" w:rsidRPr="00116611" w:rsidRDefault="00EF42ED" w:rsidP="00C11724">
      <w:pPr>
        <w:ind w:firstLine="567"/>
        <w:jc w:val="both"/>
        <w:rPr>
          <w:szCs w:val="24"/>
        </w:rPr>
      </w:pPr>
      <w:r w:rsidRPr="00116611">
        <w:rPr>
          <w:szCs w:val="24"/>
        </w:rPr>
        <w:t>(</w:t>
      </w:r>
      <w:r w:rsidRPr="00116611">
        <w:rPr>
          <w:szCs w:val="24"/>
          <w:lang w:val="en-US"/>
        </w:rPr>
        <w:t>c</w:t>
      </w:r>
      <w:r w:rsidRPr="00116611">
        <w:rPr>
          <w:szCs w:val="24"/>
        </w:rPr>
        <w:t>)  Концессионер и Курская область заключили соглашение о возмещении экон</w:t>
      </w:r>
      <w:r w:rsidR="000E3A15" w:rsidRPr="00116611">
        <w:rPr>
          <w:szCs w:val="24"/>
        </w:rPr>
        <w:t xml:space="preserve">омически обоснованных расходов </w:t>
      </w:r>
      <w:r w:rsidRPr="00116611">
        <w:rPr>
          <w:szCs w:val="24"/>
        </w:rPr>
        <w:t xml:space="preserve">и недополученных доходов в соответствии с </w:t>
      </w:r>
      <w:r w:rsidRPr="00116611">
        <w:rPr>
          <w:b/>
          <w:szCs w:val="24"/>
        </w:rPr>
        <w:lastRenderedPageBreak/>
        <w:t>Приложением 1</w:t>
      </w:r>
      <w:r w:rsidR="0086570B" w:rsidRPr="00116611">
        <w:rPr>
          <w:b/>
          <w:szCs w:val="24"/>
        </w:rPr>
        <w:t>3</w:t>
      </w:r>
      <w:r w:rsidRPr="00116611">
        <w:rPr>
          <w:szCs w:val="24"/>
        </w:rPr>
        <w:t>, и такое соглашение является действительным в соответствии с Применимым правом.</w:t>
      </w:r>
    </w:p>
    <w:p w:rsidR="00EF42ED" w:rsidRPr="00116611" w:rsidRDefault="00EF42ED" w:rsidP="00C11724">
      <w:pPr>
        <w:ind w:firstLine="567"/>
        <w:jc w:val="both"/>
        <w:rPr>
          <w:szCs w:val="24"/>
        </w:rPr>
      </w:pPr>
      <w:r w:rsidRPr="00116611">
        <w:rPr>
          <w:szCs w:val="24"/>
        </w:rPr>
        <w:t>(</w:t>
      </w:r>
      <w:r w:rsidRPr="00116611">
        <w:rPr>
          <w:szCs w:val="24"/>
          <w:lang w:val="en-US"/>
        </w:rPr>
        <w:t>d</w:t>
      </w:r>
      <w:r w:rsidRPr="00116611">
        <w:rPr>
          <w:szCs w:val="24"/>
        </w:rPr>
        <w:t>) Курская область устанавливает Тарифы Концессионеру в соответствии с условиями Концессионного соглашения.</w:t>
      </w:r>
    </w:p>
    <w:p w:rsidR="00EF42ED" w:rsidRPr="000B1580" w:rsidRDefault="00E9547F" w:rsidP="00C11724">
      <w:pPr>
        <w:ind w:firstLine="567"/>
        <w:jc w:val="both"/>
        <w:rPr>
          <w:szCs w:val="24"/>
        </w:rPr>
      </w:pPr>
      <w:bookmarkStart w:id="119" w:name="_Ref493584903"/>
      <w:r w:rsidRPr="00116611">
        <w:rPr>
          <w:szCs w:val="24"/>
        </w:rPr>
        <w:t>9</w:t>
      </w:r>
      <w:r w:rsidR="00EF42ED" w:rsidRPr="00116611">
        <w:rPr>
          <w:szCs w:val="24"/>
        </w:rPr>
        <w:t>.4.  В срок не позднее 3 (трех) рабочих</w:t>
      </w:r>
      <w:r w:rsidR="00EF42ED" w:rsidRPr="000B1580">
        <w:rPr>
          <w:szCs w:val="24"/>
        </w:rPr>
        <w:t xml:space="preserve"> дней с даты наступления пос</w:t>
      </w:r>
      <w:r w:rsidR="004D41F0" w:rsidRPr="000B1580">
        <w:rPr>
          <w:szCs w:val="24"/>
        </w:rPr>
        <w:t>леднего из указанных в пункте 9</w:t>
      </w:r>
      <w:r w:rsidR="00EF42ED" w:rsidRPr="000B1580">
        <w:rPr>
          <w:szCs w:val="24"/>
        </w:rPr>
        <w:t>.3 фактов Стороны обязаны согласовать дату подписания Акта финансового закрытия.</w:t>
      </w:r>
      <w:bookmarkEnd w:id="119"/>
      <w:r w:rsidR="00EF42ED" w:rsidRPr="000B1580">
        <w:rPr>
          <w:szCs w:val="24"/>
        </w:rPr>
        <w:t xml:space="preserve"> </w:t>
      </w:r>
    </w:p>
    <w:p w:rsidR="00EF42ED" w:rsidRPr="000B1580" w:rsidRDefault="004D41F0" w:rsidP="00C11724">
      <w:pPr>
        <w:ind w:firstLine="567"/>
        <w:jc w:val="both"/>
        <w:rPr>
          <w:szCs w:val="24"/>
        </w:rPr>
      </w:pPr>
      <w:r w:rsidRPr="000B1580">
        <w:rPr>
          <w:szCs w:val="24"/>
        </w:rPr>
        <w:t>9</w:t>
      </w:r>
      <w:r w:rsidR="00EF42ED" w:rsidRPr="000B1580">
        <w:rPr>
          <w:szCs w:val="24"/>
        </w:rPr>
        <w:t xml:space="preserve">.5. В случае </w:t>
      </w:r>
      <w:r w:rsidR="00024299">
        <w:rPr>
          <w:szCs w:val="24"/>
        </w:rPr>
        <w:t>не</w:t>
      </w:r>
      <w:r w:rsidR="00024299" w:rsidRPr="000B1580">
        <w:rPr>
          <w:szCs w:val="24"/>
        </w:rPr>
        <w:t>подписания</w:t>
      </w:r>
      <w:r w:rsidR="00EF42ED" w:rsidRPr="000B1580">
        <w:rPr>
          <w:szCs w:val="24"/>
        </w:rPr>
        <w:t xml:space="preserve"> Акта финансового закрытия в связи с действиями (бездействиями) Концедента и (или) Курской области, в том числе по причине невыполнения Концедентом и Курско</w:t>
      </w:r>
      <w:r w:rsidRPr="000B1580">
        <w:rPr>
          <w:szCs w:val="24"/>
        </w:rPr>
        <w:t>й областью указанных в пункте 9</w:t>
      </w:r>
      <w:r w:rsidR="00EF42ED" w:rsidRPr="000B1580">
        <w:rPr>
          <w:szCs w:val="24"/>
        </w:rPr>
        <w:t>.1 Предварительных условий финансового закрытия, Концедент и Курская область выражают свое согласие на заключение соглашения о расторжении Концессионного соглашения по предложению Концессионера.</w:t>
      </w:r>
    </w:p>
    <w:p w:rsidR="00FA05C3" w:rsidRPr="000B1580" w:rsidRDefault="00FA05C3" w:rsidP="00286F61">
      <w:pPr>
        <w:jc w:val="both"/>
        <w:rPr>
          <w:szCs w:val="24"/>
        </w:rPr>
      </w:pPr>
    </w:p>
    <w:p w:rsidR="00EF42ED" w:rsidRPr="000B1580" w:rsidRDefault="00EF42ED" w:rsidP="00814433">
      <w:pPr>
        <w:ind w:firstLine="567"/>
        <w:jc w:val="center"/>
        <w:rPr>
          <w:b/>
          <w:szCs w:val="24"/>
          <w:lang w:eastAsia="ru-RU"/>
        </w:rPr>
      </w:pPr>
      <w:bookmarkStart w:id="120" w:name="_Toc493086489"/>
      <w:bookmarkStart w:id="121" w:name="_Toc493592494"/>
      <w:bookmarkStart w:id="122" w:name="_Toc519248068"/>
      <w:bookmarkStart w:id="123" w:name="_Ref466369214"/>
      <w:bookmarkStart w:id="124" w:name="_Toc466995877"/>
      <w:bookmarkStart w:id="125" w:name="_Toc468217635"/>
      <w:bookmarkStart w:id="126" w:name="_Toc468892603"/>
      <w:bookmarkStart w:id="127" w:name="_Ref473549431"/>
      <w:bookmarkStart w:id="128" w:name="_Toc473692339"/>
      <w:bookmarkStart w:id="129" w:name="_Toc476857520"/>
      <w:bookmarkStart w:id="130" w:name="_Toc350977254"/>
      <w:bookmarkStart w:id="131" w:name="_Toc481181825"/>
      <w:bookmarkStart w:id="132" w:name="_Toc477970485"/>
      <w:bookmarkStart w:id="133" w:name="_Toc468217631"/>
      <w:bookmarkStart w:id="134" w:name="_Toc468892599"/>
      <w:bookmarkStart w:id="135" w:name="_Toc473692334"/>
      <w:bookmarkStart w:id="136" w:name="_Toc476857515"/>
      <w:bookmarkStart w:id="137" w:name="_Toc350977249"/>
      <w:bookmarkStart w:id="138" w:name="_Toc481181820"/>
      <w:bookmarkStart w:id="139" w:name="_Toc477970480"/>
      <w:bookmarkEnd w:id="17"/>
      <w:bookmarkEnd w:id="18"/>
      <w:bookmarkEnd w:id="19"/>
      <w:bookmarkEnd w:id="20"/>
      <w:bookmarkEnd w:id="21"/>
      <w:bookmarkEnd w:id="22"/>
      <w:bookmarkEnd w:id="23"/>
      <w:bookmarkEnd w:id="120"/>
      <w:r w:rsidRPr="000B1580">
        <w:rPr>
          <w:b/>
          <w:szCs w:val="24"/>
          <w:lang w:eastAsia="ru-RU"/>
        </w:rPr>
        <w:t>1</w:t>
      </w:r>
      <w:r w:rsidR="007866FF" w:rsidRPr="000B1580">
        <w:rPr>
          <w:b/>
          <w:szCs w:val="24"/>
          <w:lang w:eastAsia="ru-RU"/>
        </w:rPr>
        <w:t>0</w:t>
      </w:r>
      <w:r w:rsidRPr="000B1580">
        <w:rPr>
          <w:b/>
          <w:szCs w:val="24"/>
          <w:lang w:eastAsia="ru-RU"/>
        </w:rPr>
        <w:t xml:space="preserve">. </w:t>
      </w:r>
      <w:bookmarkEnd w:id="121"/>
      <w:bookmarkEnd w:id="122"/>
      <w:r w:rsidR="007866FF" w:rsidRPr="000B1580">
        <w:rPr>
          <w:b/>
          <w:szCs w:val="24"/>
          <w:lang w:eastAsia="ru-RU"/>
        </w:rPr>
        <w:t>ПЕРЕДАЧА КОНЦЕССИОНЕРУ ИМУЩЕСТ</w:t>
      </w:r>
      <w:r w:rsidR="0016663B" w:rsidRPr="000B1580">
        <w:rPr>
          <w:b/>
          <w:szCs w:val="24"/>
          <w:lang w:eastAsia="ru-RU"/>
        </w:rPr>
        <w:t>ВА В СОСТАВЕ ОБЪЕКТА СОГЛАШЕНИЯ</w:t>
      </w:r>
      <w:r w:rsidR="00300B35" w:rsidRPr="000B1580">
        <w:rPr>
          <w:b/>
          <w:szCs w:val="24"/>
          <w:lang w:eastAsia="ru-RU"/>
        </w:rPr>
        <w:t xml:space="preserve"> И </w:t>
      </w:r>
      <w:r w:rsidR="00814433" w:rsidRPr="000B1580">
        <w:rPr>
          <w:b/>
          <w:szCs w:val="24"/>
          <w:lang w:eastAsia="ru-RU"/>
        </w:rPr>
        <w:t>НЕЗАРЕГИСТРИРОВАННО</w:t>
      </w:r>
      <w:r w:rsidR="00300B35" w:rsidRPr="000B1580">
        <w:rPr>
          <w:b/>
          <w:szCs w:val="24"/>
          <w:lang w:eastAsia="ru-RU"/>
        </w:rPr>
        <w:t>ГО ИМУЩЕСТВА</w:t>
      </w:r>
    </w:p>
    <w:p w:rsidR="007866FF" w:rsidRPr="000B1580" w:rsidRDefault="007866FF" w:rsidP="007866FF">
      <w:pPr>
        <w:ind w:firstLine="567"/>
        <w:jc w:val="both"/>
        <w:rPr>
          <w:szCs w:val="24"/>
        </w:rPr>
      </w:pPr>
      <w:r w:rsidRPr="000B1580">
        <w:rPr>
          <w:szCs w:val="24"/>
        </w:rPr>
        <w:t xml:space="preserve">10.1. </w:t>
      </w:r>
      <w:bookmarkStart w:id="140" w:name="_Ref493522644"/>
      <w:r w:rsidRPr="000B1580">
        <w:rPr>
          <w:szCs w:val="24"/>
        </w:rPr>
        <w:t>Наступление обязательства Концедента передать имущество в составе Объекта соглашения</w:t>
      </w:r>
      <w:r w:rsidR="00300B35" w:rsidRPr="000B1580">
        <w:rPr>
          <w:szCs w:val="24"/>
        </w:rPr>
        <w:t xml:space="preserve"> и </w:t>
      </w:r>
      <w:r w:rsidR="00EE18D7" w:rsidRPr="000B1580">
        <w:rPr>
          <w:szCs w:val="24"/>
        </w:rPr>
        <w:t>Незарегистрирован</w:t>
      </w:r>
      <w:r w:rsidR="00300B35" w:rsidRPr="000B1580">
        <w:rPr>
          <w:szCs w:val="24"/>
        </w:rPr>
        <w:t>ного имущества</w:t>
      </w:r>
      <w:r w:rsidRPr="000B1580">
        <w:rPr>
          <w:szCs w:val="24"/>
        </w:rPr>
        <w:t xml:space="preserve"> обусловлено Датой заключения концессионного соглашения.</w:t>
      </w:r>
      <w:bookmarkEnd w:id="140"/>
    </w:p>
    <w:p w:rsidR="007866FF" w:rsidRPr="000B1580" w:rsidRDefault="007866FF" w:rsidP="007866FF">
      <w:pPr>
        <w:ind w:firstLine="567"/>
        <w:jc w:val="both"/>
        <w:rPr>
          <w:szCs w:val="24"/>
        </w:rPr>
      </w:pPr>
      <w:bookmarkStart w:id="141" w:name="_Ref493532140"/>
      <w:r w:rsidRPr="000B1580">
        <w:rPr>
          <w:szCs w:val="24"/>
        </w:rPr>
        <w:t>10.</w:t>
      </w:r>
      <w:r w:rsidR="00312AE0" w:rsidRPr="000B1580">
        <w:rPr>
          <w:szCs w:val="24"/>
        </w:rPr>
        <w:t>2</w:t>
      </w:r>
      <w:r w:rsidRPr="000B1580">
        <w:rPr>
          <w:szCs w:val="24"/>
        </w:rPr>
        <w:t xml:space="preserve">. Срок передачи Концессионеру имущества в составе Объекта соглашения </w:t>
      </w:r>
      <w:r w:rsidR="00B536FE" w:rsidRPr="000B1580">
        <w:rPr>
          <w:szCs w:val="24"/>
        </w:rPr>
        <w:t xml:space="preserve">и </w:t>
      </w:r>
      <w:r w:rsidR="009850C9" w:rsidRPr="000B1580">
        <w:rPr>
          <w:szCs w:val="24"/>
        </w:rPr>
        <w:t>Незарегистрирован</w:t>
      </w:r>
      <w:r w:rsidR="00B536FE" w:rsidRPr="000B1580">
        <w:rPr>
          <w:szCs w:val="24"/>
        </w:rPr>
        <w:t xml:space="preserve">ного имущества </w:t>
      </w:r>
      <w:r w:rsidRPr="000B1580">
        <w:rPr>
          <w:szCs w:val="24"/>
        </w:rPr>
        <w:t xml:space="preserve">составляет не позднее 45 (сорока пяти) календарных дней </w:t>
      </w:r>
      <w:bookmarkStart w:id="142" w:name="_Ref493276236"/>
      <w:r w:rsidRPr="000B1580">
        <w:rPr>
          <w:szCs w:val="24"/>
        </w:rPr>
        <w:t>с Даты заключения концессионного соглашения.</w:t>
      </w:r>
      <w:bookmarkEnd w:id="141"/>
      <w:r w:rsidRPr="000B1580">
        <w:rPr>
          <w:szCs w:val="24"/>
        </w:rPr>
        <w:t xml:space="preserve"> Исполнение обязательств Концессионера по принятию имущества в составе Объекта соглашения</w:t>
      </w:r>
      <w:r w:rsidRPr="000B1580">
        <w:t xml:space="preserve"> </w:t>
      </w:r>
      <w:r w:rsidR="00B536FE" w:rsidRPr="000B1580">
        <w:rPr>
          <w:szCs w:val="24"/>
        </w:rPr>
        <w:t xml:space="preserve">и </w:t>
      </w:r>
      <w:r w:rsidR="009850C9" w:rsidRPr="000B1580">
        <w:rPr>
          <w:szCs w:val="24"/>
        </w:rPr>
        <w:t>Незарегистрированного</w:t>
      </w:r>
      <w:r w:rsidR="00B536FE" w:rsidRPr="000B1580">
        <w:rPr>
          <w:szCs w:val="24"/>
        </w:rPr>
        <w:t xml:space="preserve"> имущества </w:t>
      </w:r>
      <w:r w:rsidRPr="000B1580">
        <w:rPr>
          <w:szCs w:val="24"/>
        </w:rPr>
        <w:t>является встречным по отношению к обязательствам Концеден</w:t>
      </w:r>
      <w:r w:rsidR="001A7D3A" w:rsidRPr="000B1580">
        <w:rPr>
          <w:szCs w:val="24"/>
        </w:rPr>
        <w:t xml:space="preserve">та, предусмотренным пунктом </w:t>
      </w:r>
      <w:r w:rsidR="0086570B" w:rsidRPr="000B1580">
        <w:rPr>
          <w:szCs w:val="24"/>
        </w:rPr>
        <w:t>10.3</w:t>
      </w:r>
      <w:r w:rsidRPr="000B1580">
        <w:rPr>
          <w:szCs w:val="24"/>
        </w:rPr>
        <w:t>.</w:t>
      </w:r>
    </w:p>
    <w:p w:rsidR="007866FF" w:rsidRPr="000B1580" w:rsidRDefault="007866FF" w:rsidP="007866FF">
      <w:pPr>
        <w:ind w:firstLine="567"/>
        <w:jc w:val="both"/>
        <w:rPr>
          <w:szCs w:val="24"/>
        </w:rPr>
      </w:pPr>
      <w:bookmarkStart w:id="143" w:name="_Ref493513599"/>
      <w:r w:rsidRPr="000B1580">
        <w:rPr>
          <w:szCs w:val="24"/>
        </w:rPr>
        <w:t>10.</w:t>
      </w:r>
      <w:r w:rsidR="00312AE0" w:rsidRPr="000B1580">
        <w:rPr>
          <w:szCs w:val="24"/>
        </w:rPr>
        <w:t>3</w:t>
      </w:r>
      <w:r w:rsidRPr="000B1580">
        <w:rPr>
          <w:szCs w:val="24"/>
        </w:rPr>
        <w:t>. Обязанность Концедента по предоставлению имущества в составе Объекта соглашения</w:t>
      </w:r>
      <w:r w:rsidR="00B536FE" w:rsidRPr="000B1580">
        <w:rPr>
          <w:szCs w:val="24"/>
        </w:rPr>
        <w:t xml:space="preserve"> и </w:t>
      </w:r>
      <w:r w:rsidR="009850C9" w:rsidRPr="000B1580">
        <w:rPr>
          <w:szCs w:val="24"/>
        </w:rPr>
        <w:t>Незарегистрированного</w:t>
      </w:r>
      <w:r w:rsidR="00B536FE" w:rsidRPr="000B1580">
        <w:rPr>
          <w:szCs w:val="24"/>
        </w:rPr>
        <w:t xml:space="preserve"> имущества</w:t>
      </w:r>
      <w:r w:rsidRPr="000B1580">
        <w:t xml:space="preserve"> </w:t>
      </w:r>
      <w:r w:rsidRPr="000B1580">
        <w:rPr>
          <w:szCs w:val="24"/>
        </w:rPr>
        <w:t>считается исполненной с момента наступления наиболее поздней следующих дат:</w:t>
      </w:r>
      <w:bookmarkEnd w:id="143"/>
      <w:r w:rsidR="00B536FE" w:rsidRPr="000B1580">
        <w:rPr>
          <w:szCs w:val="24"/>
        </w:rPr>
        <w:t xml:space="preserve"> </w:t>
      </w:r>
    </w:p>
    <w:p w:rsidR="007866FF" w:rsidRPr="000B1580" w:rsidRDefault="007866FF" w:rsidP="007866FF">
      <w:pPr>
        <w:ind w:firstLine="567"/>
        <w:jc w:val="both"/>
        <w:rPr>
          <w:b/>
          <w:sz w:val="22"/>
          <w:szCs w:val="24"/>
        </w:rPr>
      </w:pPr>
      <w:bookmarkStart w:id="144" w:name="_Ref493276058"/>
      <w:bookmarkStart w:id="145" w:name="_Ref493270726"/>
      <w:bookmarkEnd w:id="142"/>
      <w:r w:rsidRPr="000B1580">
        <w:rPr>
          <w:szCs w:val="24"/>
        </w:rPr>
        <w:t>(</w:t>
      </w:r>
      <w:r w:rsidRPr="000B1580">
        <w:rPr>
          <w:szCs w:val="24"/>
          <w:lang w:val="en-US"/>
        </w:rPr>
        <w:t>a</w:t>
      </w:r>
      <w:r w:rsidRPr="000B1580">
        <w:rPr>
          <w:szCs w:val="24"/>
        </w:rPr>
        <w:t>) Дата передачи Концессионеру всех объектов имущества в составе Объекта соглашения</w:t>
      </w:r>
      <w:r w:rsidR="00B536FE" w:rsidRPr="000B1580">
        <w:rPr>
          <w:szCs w:val="24"/>
        </w:rPr>
        <w:t xml:space="preserve"> и </w:t>
      </w:r>
      <w:r w:rsidR="009850C9" w:rsidRPr="000B1580">
        <w:rPr>
          <w:szCs w:val="24"/>
        </w:rPr>
        <w:t>Незарегистрированного</w:t>
      </w:r>
      <w:r w:rsidR="00034E89" w:rsidRPr="000B1580">
        <w:rPr>
          <w:szCs w:val="24"/>
        </w:rPr>
        <w:t xml:space="preserve"> имущества</w:t>
      </w:r>
      <w:r w:rsidRPr="000B1580">
        <w:rPr>
          <w:szCs w:val="24"/>
        </w:rPr>
        <w:t>, которая наступает в дату подписания Концедентом и Концессионером Акта приема-передачи имущества в составе Объекта соглашения</w:t>
      </w:r>
      <w:r w:rsidR="00B536FE" w:rsidRPr="000B1580">
        <w:rPr>
          <w:szCs w:val="24"/>
        </w:rPr>
        <w:t xml:space="preserve"> и </w:t>
      </w:r>
      <w:r w:rsidR="009850C9" w:rsidRPr="000B1580">
        <w:rPr>
          <w:szCs w:val="24"/>
        </w:rPr>
        <w:t>Незарегистрированного</w:t>
      </w:r>
      <w:r w:rsidR="00B536FE" w:rsidRPr="000B1580">
        <w:rPr>
          <w:szCs w:val="24"/>
        </w:rPr>
        <w:t xml:space="preserve"> имущества</w:t>
      </w:r>
      <w:r w:rsidRPr="000B1580">
        <w:t xml:space="preserve"> </w:t>
      </w:r>
      <w:r w:rsidRPr="000B1580">
        <w:rPr>
          <w:szCs w:val="24"/>
        </w:rPr>
        <w:t xml:space="preserve">по форме, приведенной </w:t>
      </w:r>
      <w:r w:rsidRPr="000B1580">
        <w:rPr>
          <w:b/>
          <w:szCs w:val="24"/>
        </w:rPr>
        <w:t xml:space="preserve">в Приложении </w:t>
      </w:r>
      <w:r w:rsidR="00C958CA" w:rsidRPr="000B1580">
        <w:rPr>
          <w:b/>
          <w:szCs w:val="24"/>
        </w:rPr>
        <w:t>8</w:t>
      </w:r>
      <w:r w:rsidR="00B536FE" w:rsidRPr="000B1580">
        <w:rPr>
          <w:szCs w:val="24"/>
        </w:rPr>
        <w:t xml:space="preserve">, </w:t>
      </w:r>
      <w:r w:rsidR="00B536FE" w:rsidRPr="000B1580">
        <w:rPr>
          <w:szCs w:val="28"/>
        </w:rPr>
        <w:t xml:space="preserve">в отношении последнего из подлежащих передаче Концессионеру объектов в составе Объекта соглашения и </w:t>
      </w:r>
      <w:r w:rsidR="009850C9" w:rsidRPr="000B1580">
        <w:rPr>
          <w:szCs w:val="28"/>
        </w:rPr>
        <w:t>Незарегистрированного</w:t>
      </w:r>
      <w:r w:rsidR="00B536FE" w:rsidRPr="000B1580">
        <w:rPr>
          <w:szCs w:val="28"/>
        </w:rPr>
        <w:t xml:space="preserve"> имущества</w:t>
      </w:r>
      <w:r w:rsidRPr="000B1580">
        <w:rPr>
          <w:b/>
          <w:sz w:val="22"/>
          <w:szCs w:val="24"/>
        </w:rPr>
        <w:t>;</w:t>
      </w:r>
    </w:p>
    <w:p w:rsidR="007866FF" w:rsidRPr="000B1580" w:rsidRDefault="007866FF" w:rsidP="007866FF">
      <w:pPr>
        <w:ind w:firstLine="567"/>
        <w:jc w:val="both"/>
        <w:rPr>
          <w:szCs w:val="24"/>
        </w:rPr>
      </w:pPr>
      <w:r w:rsidRPr="000B1580">
        <w:rPr>
          <w:szCs w:val="24"/>
        </w:rPr>
        <w:t xml:space="preserve"> (</w:t>
      </w:r>
      <w:r w:rsidRPr="000B1580">
        <w:rPr>
          <w:szCs w:val="24"/>
          <w:lang w:val="en-US"/>
        </w:rPr>
        <w:t>b</w:t>
      </w:r>
      <w:r w:rsidRPr="000B1580">
        <w:rPr>
          <w:szCs w:val="24"/>
        </w:rPr>
        <w:t xml:space="preserve">) Дата передачи Концессионеру всех документов в соответствии с требованиями, установленными Применимым правом и </w:t>
      </w:r>
      <w:r w:rsidR="00C958CA" w:rsidRPr="000B1580">
        <w:rPr>
          <w:b/>
          <w:szCs w:val="24"/>
        </w:rPr>
        <w:t>Приложением 9</w:t>
      </w:r>
      <w:r w:rsidRPr="000B1580">
        <w:rPr>
          <w:szCs w:val="24"/>
        </w:rPr>
        <w:t>, в отношении имущества</w:t>
      </w:r>
      <w:r w:rsidR="00D02E5C" w:rsidRPr="000B1580">
        <w:rPr>
          <w:szCs w:val="24"/>
        </w:rPr>
        <w:t xml:space="preserve"> в составе Объекта соглашения</w:t>
      </w:r>
      <w:r w:rsidR="004B6868" w:rsidRPr="000B1580">
        <w:rPr>
          <w:szCs w:val="24"/>
        </w:rPr>
        <w:t xml:space="preserve"> и </w:t>
      </w:r>
      <w:r w:rsidR="009850C9" w:rsidRPr="000B1580">
        <w:rPr>
          <w:szCs w:val="24"/>
        </w:rPr>
        <w:t>Незарегистрированного</w:t>
      </w:r>
      <w:r w:rsidR="004B6868" w:rsidRPr="000B1580">
        <w:rPr>
          <w:szCs w:val="24"/>
        </w:rPr>
        <w:t xml:space="preserve"> имущества</w:t>
      </w:r>
      <w:r w:rsidR="00D02E5C" w:rsidRPr="000B1580">
        <w:rPr>
          <w:szCs w:val="24"/>
        </w:rPr>
        <w:t>,</w:t>
      </w:r>
      <w:r w:rsidRPr="000B1580">
        <w:rPr>
          <w:szCs w:val="24"/>
        </w:rPr>
        <w:t xml:space="preserve"> которые необходимы в целях эксплуатации данного имущества;</w:t>
      </w:r>
      <w:r w:rsidR="009850C9" w:rsidRPr="000B1580">
        <w:rPr>
          <w:szCs w:val="24"/>
        </w:rPr>
        <w:t xml:space="preserve"> </w:t>
      </w:r>
    </w:p>
    <w:p w:rsidR="007866FF" w:rsidRPr="000B1580" w:rsidRDefault="007866FF" w:rsidP="007866FF">
      <w:pPr>
        <w:ind w:firstLine="567"/>
        <w:jc w:val="both"/>
        <w:rPr>
          <w:szCs w:val="24"/>
        </w:rPr>
      </w:pPr>
      <w:r w:rsidRPr="000B1580">
        <w:rPr>
          <w:szCs w:val="24"/>
        </w:rPr>
        <w:t>(</w:t>
      </w:r>
      <w:r w:rsidRPr="000B1580">
        <w:rPr>
          <w:szCs w:val="24"/>
          <w:lang w:val="en-US"/>
        </w:rPr>
        <w:t>c</w:t>
      </w:r>
      <w:r w:rsidRPr="000B1580">
        <w:rPr>
          <w:szCs w:val="24"/>
        </w:rPr>
        <w:t>) Дата Государственной регистрации прав владения и пользования в отношении последнего из подлежащих передаче Концессионеру объектов недвижимого имущества в составе Объекта соглашения, в которую Концедент считается исполнившим обязательства по предоставлению Концессионеру прав владения и пользования имуществом в составе Объекта соглашения.</w:t>
      </w:r>
    </w:p>
    <w:p w:rsidR="007866FF" w:rsidRPr="000B1580" w:rsidRDefault="007866FF" w:rsidP="007866FF">
      <w:pPr>
        <w:ind w:firstLine="567"/>
        <w:jc w:val="both"/>
        <w:rPr>
          <w:szCs w:val="24"/>
        </w:rPr>
      </w:pPr>
      <w:r w:rsidRPr="000B1580">
        <w:rPr>
          <w:szCs w:val="24"/>
        </w:rPr>
        <w:t>10.</w:t>
      </w:r>
      <w:r w:rsidR="00312AE0" w:rsidRPr="000B1580">
        <w:rPr>
          <w:szCs w:val="24"/>
        </w:rPr>
        <w:t>4</w:t>
      </w:r>
      <w:r w:rsidRPr="000B1580">
        <w:rPr>
          <w:szCs w:val="24"/>
        </w:rPr>
        <w:t>.</w:t>
      </w:r>
      <w:bookmarkEnd w:id="144"/>
      <w:bookmarkEnd w:id="145"/>
      <w:r w:rsidRPr="000B1580">
        <w:rPr>
          <w:szCs w:val="24"/>
        </w:rPr>
        <w:t xml:space="preserve"> На момент передачи Концессионеру имущества в составе Объекта соглашения</w:t>
      </w:r>
      <w:r w:rsidR="00057726" w:rsidRPr="000B1580">
        <w:rPr>
          <w:szCs w:val="24"/>
        </w:rPr>
        <w:t xml:space="preserve"> и Незарегистрированного имущества</w:t>
      </w:r>
      <w:r w:rsidRPr="000B1580">
        <w:rPr>
          <w:szCs w:val="24"/>
        </w:rPr>
        <w:t xml:space="preserve">, оно должно соответствовать описанию (в том числе технико-экономическим показателям), которые приведены в </w:t>
      </w:r>
      <w:r w:rsidR="00C14638" w:rsidRPr="000B1580">
        <w:rPr>
          <w:b/>
          <w:szCs w:val="24"/>
        </w:rPr>
        <w:t>Приложении</w:t>
      </w:r>
      <w:r w:rsidRPr="000B1580">
        <w:rPr>
          <w:b/>
          <w:szCs w:val="24"/>
        </w:rPr>
        <w:t xml:space="preserve"> 2</w:t>
      </w:r>
      <w:r w:rsidRPr="000B1580">
        <w:rPr>
          <w:szCs w:val="24"/>
        </w:rPr>
        <w:t xml:space="preserve">. </w:t>
      </w:r>
    </w:p>
    <w:p w:rsidR="00743992" w:rsidRPr="000B1580" w:rsidRDefault="00743992" w:rsidP="00743992">
      <w:pPr>
        <w:keepNext/>
        <w:keepLines/>
        <w:numPr>
          <w:ilvl w:val="1"/>
          <w:numId w:val="0"/>
        </w:numPr>
        <w:ind w:firstLine="567"/>
        <w:jc w:val="both"/>
        <w:outlineLvl w:val="0"/>
        <w:rPr>
          <w:szCs w:val="24"/>
        </w:rPr>
      </w:pPr>
      <w:r w:rsidRPr="000B1580">
        <w:rPr>
          <w:szCs w:val="24"/>
        </w:rPr>
        <w:t xml:space="preserve">10.5. Концессионер несет риск случайной гибели и случайного повреждения имущества в составе Объекта соглашения и </w:t>
      </w:r>
      <w:r w:rsidR="00057726" w:rsidRPr="000B1580">
        <w:rPr>
          <w:szCs w:val="24"/>
        </w:rPr>
        <w:t>Незарегистрированного</w:t>
      </w:r>
      <w:r w:rsidRPr="000B1580">
        <w:rPr>
          <w:szCs w:val="24"/>
        </w:rPr>
        <w:t xml:space="preserve"> имущества с момента наступления наиболее поздней из дат, указанных в пункте 10.3, до его возврата Концеденту в соответствии с пунктом </w:t>
      </w:r>
      <w:r w:rsidR="004C4920" w:rsidRPr="000B1580">
        <w:rPr>
          <w:szCs w:val="24"/>
        </w:rPr>
        <w:t>10</w:t>
      </w:r>
      <w:r w:rsidRPr="000B1580">
        <w:rPr>
          <w:szCs w:val="24"/>
        </w:rPr>
        <w:t>.</w:t>
      </w:r>
      <w:r w:rsidR="004C4920" w:rsidRPr="000B1580">
        <w:rPr>
          <w:szCs w:val="24"/>
        </w:rPr>
        <w:t>18</w:t>
      </w:r>
      <w:r w:rsidRPr="000B1580">
        <w:rPr>
          <w:szCs w:val="24"/>
        </w:rPr>
        <w:t>.</w:t>
      </w:r>
    </w:p>
    <w:p w:rsidR="007866FF" w:rsidRPr="000B1580" w:rsidRDefault="007866FF" w:rsidP="007866FF">
      <w:pPr>
        <w:ind w:firstLine="567"/>
        <w:jc w:val="both"/>
        <w:rPr>
          <w:b/>
          <w:szCs w:val="24"/>
        </w:rPr>
      </w:pPr>
      <w:bookmarkStart w:id="146" w:name="_Toc493592497"/>
      <w:bookmarkStart w:id="147" w:name="_Toc519248071"/>
      <w:r w:rsidRPr="000B1580">
        <w:rPr>
          <w:b/>
          <w:szCs w:val="24"/>
        </w:rPr>
        <w:t>Цели и срок использования имущества в составе Объекта соглашения</w:t>
      </w:r>
      <w:bookmarkEnd w:id="146"/>
      <w:bookmarkEnd w:id="147"/>
    </w:p>
    <w:p w:rsidR="007866FF" w:rsidRPr="000B1580" w:rsidRDefault="000F4D50" w:rsidP="007866FF">
      <w:pPr>
        <w:ind w:firstLine="567"/>
        <w:jc w:val="both"/>
        <w:rPr>
          <w:szCs w:val="24"/>
        </w:rPr>
      </w:pPr>
      <w:r w:rsidRPr="000B1580">
        <w:rPr>
          <w:szCs w:val="24"/>
        </w:rPr>
        <w:t>10.</w:t>
      </w:r>
      <w:r w:rsidR="00034E89" w:rsidRPr="000B1580">
        <w:rPr>
          <w:szCs w:val="24"/>
        </w:rPr>
        <w:t>6</w:t>
      </w:r>
      <w:r w:rsidRPr="000B1580">
        <w:rPr>
          <w:szCs w:val="24"/>
        </w:rPr>
        <w:t xml:space="preserve">.  </w:t>
      </w:r>
      <w:r w:rsidR="007866FF" w:rsidRPr="000B1580">
        <w:rPr>
          <w:szCs w:val="24"/>
        </w:rPr>
        <w:t>Концессионер вправе использовать (эксплуатировать) имущество в составе Объекта соглашения</w:t>
      </w:r>
      <w:r w:rsidR="004B6868" w:rsidRPr="000B1580">
        <w:rPr>
          <w:szCs w:val="24"/>
        </w:rPr>
        <w:t xml:space="preserve"> и </w:t>
      </w:r>
      <w:r w:rsidR="00057726" w:rsidRPr="000B1580">
        <w:rPr>
          <w:szCs w:val="24"/>
        </w:rPr>
        <w:t>Незарегистрированного</w:t>
      </w:r>
      <w:r w:rsidR="004B6868" w:rsidRPr="000B1580">
        <w:rPr>
          <w:szCs w:val="24"/>
        </w:rPr>
        <w:t xml:space="preserve"> имущества</w:t>
      </w:r>
      <w:r w:rsidR="007866FF" w:rsidRPr="000B1580">
        <w:rPr>
          <w:szCs w:val="24"/>
        </w:rPr>
        <w:t xml:space="preserve"> в целях осуществления Концессионной деятельности</w:t>
      </w:r>
      <w:r w:rsidR="007866FF" w:rsidRPr="000B1580">
        <w:rPr>
          <w:sz w:val="22"/>
          <w:szCs w:val="24"/>
        </w:rPr>
        <w:t xml:space="preserve">, </w:t>
      </w:r>
      <w:r w:rsidR="009E336A" w:rsidRPr="000B1580">
        <w:rPr>
          <w:szCs w:val="28"/>
        </w:rPr>
        <w:t>в том числе</w:t>
      </w:r>
      <w:r w:rsidR="009E336A" w:rsidRPr="000B1580">
        <w:rPr>
          <w:sz w:val="28"/>
          <w:szCs w:val="28"/>
        </w:rPr>
        <w:t xml:space="preserve"> </w:t>
      </w:r>
      <w:r w:rsidR="00057726" w:rsidRPr="000B1580">
        <w:rPr>
          <w:szCs w:val="28"/>
        </w:rPr>
        <w:t>предоставлять услуги водоснабжения Абонентам</w:t>
      </w:r>
      <w:r w:rsidR="00A905F9" w:rsidRPr="000B1580">
        <w:rPr>
          <w:rFonts w:eastAsia="Times New Roman"/>
          <w:szCs w:val="24"/>
          <w:lang w:eastAsia="ru-RU"/>
        </w:rPr>
        <w:t xml:space="preserve"> </w:t>
      </w:r>
      <w:r w:rsidR="00A905F9" w:rsidRPr="009724C2">
        <w:rPr>
          <w:rFonts w:eastAsia="Times New Roman"/>
          <w:szCs w:val="24"/>
          <w:lang w:eastAsia="ru-RU"/>
        </w:rPr>
        <w:lastRenderedPageBreak/>
        <w:t xml:space="preserve">на территории </w:t>
      </w:r>
      <w:r w:rsidR="00861A29" w:rsidRPr="009724C2">
        <w:rPr>
          <w:rFonts w:eastAsia="Times New Roman"/>
          <w:szCs w:val="24"/>
          <w:lang w:eastAsia="ru-RU"/>
        </w:rPr>
        <w:t>Любимовского сельсовета Большесолдатского</w:t>
      </w:r>
      <w:r w:rsidR="00A905F9" w:rsidRPr="009724C2">
        <w:rPr>
          <w:rFonts w:eastAsia="Times New Roman"/>
          <w:szCs w:val="24"/>
          <w:lang w:eastAsia="ru-RU"/>
        </w:rPr>
        <w:t xml:space="preserve"> района</w:t>
      </w:r>
      <w:r w:rsidR="009E336A" w:rsidRPr="009724C2">
        <w:rPr>
          <w:szCs w:val="28"/>
        </w:rPr>
        <w:t>.</w:t>
      </w:r>
      <w:r w:rsidR="009E336A" w:rsidRPr="000B1580">
        <w:rPr>
          <w:szCs w:val="28"/>
        </w:rPr>
        <w:t xml:space="preserve"> </w:t>
      </w:r>
      <w:r w:rsidR="007866FF" w:rsidRPr="000B1580">
        <w:rPr>
          <w:szCs w:val="24"/>
        </w:rPr>
        <w:t xml:space="preserve">Концессионер вправе по согласованию с Концедентом осуществлять с использованием Объекта соглашения </w:t>
      </w:r>
      <w:r w:rsidR="004B6868" w:rsidRPr="000B1580">
        <w:rPr>
          <w:szCs w:val="24"/>
        </w:rPr>
        <w:t xml:space="preserve">и </w:t>
      </w:r>
      <w:r w:rsidR="00057726" w:rsidRPr="000B1580">
        <w:rPr>
          <w:szCs w:val="24"/>
        </w:rPr>
        <w:t>Незарегистрированного</w:t>
      </w:r>
      <w:r w:rsidR="004B6868" w:rsidRPr="000B1580">
        <w:rPr>
          <w:szCs w:val="24"/>
        </w:rPr>
        <w:t xml:space="preserve"> имущества </w:t>
      </w:r>
      <w:r w:rsidR="00D02E5C" w:rsidRPr="000B1580">
        <w:rPr>
          <w:szCs w:val="24"/>
        </w:rPr>
        <w:t>иную деятельность (размещение и (или) хранение</w:t>
      </w:r>
      <w:r w:rsidR="007866FF" w:rsidRPr="000B1580">
        <w:rPr>
          <w:szCs w:val="24"/>
        </w:rPr>
        <w:t xml:space="preserve"> имущества третьих лиц, в том числе оборудования таких лиц, средств и оборудования связи, выполнени</w:t>
      </w:r>
      <w:r w:rsidR="00D02E5C" w:rsidRPr="000B1580">
        <w:rPr>
          <w:szCs w:val="24"/>
        </w:rPr>
        <w:t>е</w:t>
      </w:r>
      <w:r w:rsidR="007866FF" w:rsidRPr="000B1580">
        <w:rPr>
          <w:szCs w:val="24"/>
        </w:rPr>
        <w:t xml:space="preserve"> работ, в том числе строительных, оказания транспортных услуг), не препятствующую осуществлению Концессионной деятельности и предусмотренную учредительными документами Концессионера.</w:t>
      </w:r>
    </w:p>
    <w:p w:rsidR="000F4D50" w:rsidRPr="000B1580" w:rsidRDefault="00034E89" w:rsidP="007866FF">
      <w:pPr>
        <w:ind w:firstLine="567"/>
        <w:jc w:val="both"/>
        <w:rPr>
          <w:szCs w:val="24"/>
        </w:rPr>
      </w:pPr>
      <w:r w:rsidRPr="000B1580">
        <w:rPr>
          <w:szCs w:val="24"/>
        </w:rPr>
        <w:t>10.7</w:t>
      </w:r>
      <w:r w:rsidR="000F4D50" w:rsidRPr="000B1580">
        <w:rPr>
          <w:szCs w:val="24"/>
        </w:rPr>
        <w:t>.</w:t>
      </w:r>
      <w:r w:rsidR="00EA5B03" w:rsidRPr="000B1580">
        <w:rPr>
          <w:szCs w:val="24"/>
        </w:rPr>
        <w:t xml:space="preserve"> </w:t>
      </w:r>
      <w:r w:rsidR="007866FF" w:rsidRPr="000B1580">
        <w:rPr>
          <w:szCs w:val="24"/>
        </w:rPr>
        <w:t xml:space="preserve">Срок использования (эксплуатации) Концессионером имущества в составе Объекта соглашения </w:t>
      </w:r>
      <w:r w:rsidR="004B6868" w:rsidRPr="000B1580">
        <w:rPr>
          <w:szCs w:val="24"/>
        </w:rPr>
        <w:t xml:space="preserve">и </w:t>
      </w:r>
      <w:r w:rsidR="00057726" w:rsidRPr="000B1580">
        <w:rPr>
          <w:szCs w:val="24"/>
        </w:rPr>
        <w:t>Незарегистрированного</w:t>
      </w:r>
      <w:r w:rsidR="004B6868" w:rsidRPr="000B1580">
        <w:rPr>
          <w:szCs w:val="24"/>
        </w:rPr>
        <w:t xml:space="preserve"> имущества </w:t>
      </w:r>
      <w:r w:rsidR="007866FF" w:rsidRPr="000B1580">
        <w:rPr>
          <w:szCs w:val="24"/>
        </w:rPr>
        <w:t>исчисляется с даты подписания Акта приемки-передачи имущества в составе Объекта соглашения</w:t>
      </w:r>
      <w:r w:rsidR="004B6868" w:rsidRPr="000B1580">
        <w:rPr>
          <w:szCs w:val="24"/>
        </w:rPr>
        <w:t xml:space="preserve"> и </w:t>
      </w:r>
      <w:r w:rsidR="00057726" w:rsidRPr="000B1580">
        <w:rPr>
          <w:szCs w:val="24"/>
        </w:rPr>
        <w:t>Незарегистрированного</w:t>
      </w:r>
      <w:r w:rsidR="004B6868" w:rsidRPr="000B1580">
        <w:rPr>
          <w:szCs w:val="24"/>
        </w:rPr>
        <w:t xml:space="preserve"> имущества</w:t>
      </w:r>
      <w:r w:rsidR="007866FF" w:rsidRPr="000B1580">
        <w:rPr>
          <w:szCs w:val="24"/>
        </w:rPr>
        <w:t xml:space="preserve"> в соответствии с Концессионным соглашением и до </w:t>
      </w:r>
      <w:r w:rsidR="007866FF" w:rsidRPr="000B1580">
        <w:rPr>
          <w:szCs w:val="24"/>
          <w:lang w:eastAsia="ru-RU"/>
        </w:rPr>
        <w:t>Даты прекращения концессионного соглашения</w:t>
      </w:r>
      <w:r w:rsidR="007866FF" w:rsidRPr="000B1580">
        <w:rPr>
          <w:szCs w:val="24"/>
        </w:rPr>
        <w:t>.</w:t>
      </w:r>
    </w:p>
    <w:p w:rsidR="000F4D50" w:rsidRPr="000B1580" w:rsidRDefault="000F4D50" w:rsidP="000F4D50">
      <w:pPr>
        <w:ind w:firstLine="567"/>
        <w:jc w:val="both"/>
        <w:rPr>
          <w:b/>
          <w:szCs w:val="24"/>
        </w:rPr>
      </w:pPr>
      <w:r w:rsidRPr="000B1580">
        <w:rPr>
          <w:b/>
          <w:szCs w:val="24"/>
        </w:rPr>
        <w:t>Регистрация прав на имущество в составе О</w:t>
      </w:r>
      <w:r w:rsidR="00057726" w:rsidRPr="000B1580">
        <w:rPr>
          <w:b/>
          <w:szCs w:val="24"/>
        </w:rPr>
        <w:t>бъек</w:t>
      </w:r>
      <w:r w:rsidR="009D26EC" w:rsidRPr="000B1580">
        <w:rPr>
          <w:b/>
          <w:szCs w:val="24"/>
        </w:rPr>
        <w:t>та соглашения</w:t>
      </w:r>
    </w:p>
    <w:p w:rsidR="000F4D50" w:rsidRPr="000B1580" w:rsidRDefault="000F4D50" w:rsidP="000F4D50">
      <w:pPr>
        <w:ind w:firstLine="567"/>
        <w:jc w:val="both"/>
        <w:rPr>
          <w:szCs w:val="24"/>
        </w:rPr>
      </w:pPr>
      <w:r w:rsidRPr="000B1580">
        <w:rPr>
          <w:szCs w:val="24"/>
        </w:rPr>
        <w:t>10.</w:t>
      </w:r>
      <w:r w:rsidR="00034E89" w:rsidRPr="000B1580">
        <w:rPr>
          <w:szCs w:val="24"/>
        </w:rPr>
        <w:t>8</w:t>
      </w:r>
      <w:r w:rsidR="00662026">
        <w:rPr>
          <w:szCs w:val="24"/>
        </w:rPr>
        <w:t xml:space="preserve"> </w:t>
      </w:r>
      <w:r w:rsidRPr="000B1580">
        <w:rPr>
          <w:szCs w:val="24"/>
        </w:rPr>
        <w:t>Государственная регистрация прав владения и пользования Концессионера недвижимым имуществом в составе Объекта соглашения осуществляется по заявлению и за счет Концедента. Концедент вправе выдать Концессионеру доверенность на осуществление от его имени действий, предусмотренных настоящим пунктом.</w:t>
      </w:r>
    </w:p>
    <w:p w:rsidR="000F4D50" w:rsidRPr="000B1580" w:rsidRDefault="000F4D50" w:rsidP="000F4D50">
      <w:pPr>
        <w:ind w:firstLine="567"/>
        <w:jc w:val="both"/>
        <w:rPr>
          <w:b/>
          <w:szCs w:val="24"/>
        </w:rPr>
      </w:pPr>
      <w:r w:rsidRPr="000B1580">
        <w:rPr>
          <w:b/>
          <w:szCs w:val="24"/>
        </w:rPr>
        <w:t xml:space="preserve">Имущество, создаваемое Концессионером и не входящее в состав Объекта соглашения и </w:t>
      </w:r>
      <w:r w:rsidR="003C6DB8" w:rsidRPr="000B1580">
        <w:rPr>
          <w:b/>
          <w:szCs w:val="24"/>
        </w:rPr>
        <w:t>Незарегистрированного</w:t>
      </w:r>
      <w:r w:rsidRPr="000B1580">
        <w:rPr>
          <w:b/>
          <w:szCs w:val="24"/>
        </w:rPr>
        <w:t xml:space="preserve"> имущества</w:t>
      </w:r>
    </w:p>
    <w:p w:rsidR="000F4D50" w:rsidRPr="000B1580" w:rsidRDefault="00662026" w:rsidP="000F4D50">
      <w:pPr>
        <w:ind w:firstLine="567"/>
        <w:jc w:val="both"/>
        <w:rPr>
          <w:szCs w:val="24"/>
        </w:rPr>
      </w:pPr>
      <w:r w:rsidRPr="000B1580">
        <w:rPr>
          <w:szCs w:val="24"/>
        </w:rPr>
        <w:t>10.9 Движимое</w:t>
      </w:r>
      <w:r w:rsidR="000F4D50" w:rsidRPr="000B1580">
        <w:rPr>
          <w:szCs w:val="24"/>
        </w:rPr>
        <w:t xml:space="preserve"> имущество, которое создано и (или) приобретено Концессионером при осуществлении деятельности, предусмотренной Концессионным сог</w:t>
      </w:r>
      <w:r w:rsidR="00D41C35" w:rsidRPr="000B1580">
        <w:rPr>
          <w:szCs w:val="24"/>
        </w:rPr>
        <w:t xml:space="preserve">лашением, </w:t>
      </w:r>
      <w:r w:rsidR="000F4D50" w:rsidRPr="000B1580">
        <w:rPr>
          <w:szCs w:val="24"/>
        </w:rPr>
        <w:t xml:space="preserve">передаваемого </w:t>
      </w:r>
      <w:r w:rsidRPr="000B1580">
        <w:rPr>
          <w:szCs w:val="24"/>
        </w:rPr>
        <w:t>Концедентом</w:t>
      </w:r>
      <w:r w:rsidR="000F4D50" w:rsidRPr="000B1580">
        <w:rPr>
          <w:szCs w:val="24"/>
        </w:rPr>
        <w:t xml:space="preserve"> Концессионеру по Концессионному соглашению, является собственностью Концессионера. </w:t>
      </w:r>
    </w:p>
    <w:p w:rsidR="000F4D50" w:rsidRPr="000B1580" w:rsidRDefault="003927D3" w:rsidP="000F4D50">
      <w:pPr>
        <w:ind w:firstLine="567"/>
        <w:jc w:val="both"/>
        <w:rPr>
          <w:szCs w:val="24"/>
        </w:rPr>
      </w:pPr>
      <w:r w:rsidRPr="000B1580">
        <w:rPr>
          <w:szCs w:val="24"/>
        </w:rPr>
        <w:t>10.1</w:t>
      </w:r>
      <w:r w:rsidR="00034E89" w:rsidRPr="000B1580">
        <w:rPr>
          <w:szCs w:val="24"/>
        </w:rPr>
        <w:t>0</w:t>
      </w:r>
      <w:r w:rsidRPr="000B1580">
        <w:rPr>
          <w:szCs w:val="24"/>
        </w:rPr>
        <w:t xml:space="preserve">. </w:t>
      </w:r>
      <w:r w:rsidR="000F4D50" w:rsidRPr="000B1580">
        <w:rPr>
          <w:szCs w:val="24"/>
        </w:rPr>
        <w:t>Принадлежность права собственности на недвижимое имущество, которое создано Концессионером с согласия Концедента при осуществлении Концессионной деятельности, и при этом не относится к Объекту соглашения, определяется в соответствии с Федеральным законом «О концессионных соглашениях».</w:t>
      </w:r>
    </w:p>
    <w:p w:rsidR="007866FF" w:rsidRPr="000B1580" w:rsidRDefault="003927D3" w:rsidP="000F4D50">
      <w:pPr>
        <w:ind w:firstLine="567"/>
        <w:jc w:val="both"/>
        <w:rPr>
          <w:szCs w:val="24"/>
        </w:rPr>
      </w:pPr>
      <w:r w:rsidRPr="000B1580">
        <w:rPr>
          <w:szCs w:val="24"/>
        </w:rPr>
        <w:t>10.1</w:t>
      </w:r>
      <w:r w:rsidR="00034E89" w:rsidRPr="000B1580">
        <w:rPr>
          <w:szCs w:val="24"/>
        </w:rPr>
        <w:t>1</w:t>
      </w:r>
      <w:r w:rsidRPr="000B1580">
        <w:rPr>
          <w:szCs w:val="24"/>
        </w:rPr>
        <w:t xml:space="preserve">. </w:t>
      </w:r>
      <w:r w:rsidR="000F4D50" w:rsidRPr="000B1580">
        <w:rPr>
          <w:szCs w:val="24"/>
        </w:rPr>
        <w:t xml:space="preserve">Недвижимое имущество, которое создано Концессионером на Земельных участках без согласия Концедента при осуществлении Концессионной деятельности и при этом не относится к Объекту соглашения, и не входит в состав </w:t>
      </w:r>
      <w:r w:rsidR="00034E89" w:rsidRPr="000B1580">
        <w:rPr>
          <w:szCs w:val="24"/>
        </w:rPr>
        <w:t>Незарегистрированного</w:t>
      </w:r>
      <w:r w:rsidR="000F4D50" w:rsidRPr="000B1580">
        <w:rPr>
          <w:szCs w:val="24"/>
        </w:rPr>
        <w:t xml:space="preserve"> имущества, является собственностью Концедента. Стоимость такого имущества Концессионеру не возмещается. Имущество, созданное в соответствии с инвестиционной программой Концессионера, признается созданным с согласия Концедента. </w:t>
      </w:r>
      <w:r w:rsidR="004B6868" w:rsidRPr="000B1580">
        <w:rPr>
          <w:szCs w:val="24"/>
        </w:rPr>
        <w:t xml:space="preserve"> </w:t>
      </w:r>
    </w:p>
    <w:p w:rsidR="007866FF" w:rsidRPr="000B1580" w:rsidRDefault="007866FF" w:rsidP="007866FF">
      <w:pPr>
        <w:ind w:firstLine="567"/>
        <w:jc w:val="both"/>
        <w:rPr>
          <w:b/>
          <w:szCs w:val="24"/>
        </w:rPr>
      </w:pPr>
      <w:bookmarkStart w:id="148" w:name="_Toc519248075"/>
      <w:r w:rsidRPr="000B1580">
        <w:rPr>
          <w:b/>
          <w:szCs w:val="24"/>
        </w:rPr>
        <w:t xml:space="preserve">Бесхозяйные объекты </w:t>
      </w:r>
      <w:r w:rsidR="00034E89" w:rsidRPr="000B1580">
        <w:rPr>
          <w:b/>
          <w:szCs w:val="24"/>
        </w:rPr>
        <w:t>вод</w:t>
      </w:r>
      <w:r w:rsidRPr="000B1580">
        <w:rPr>
          <w:b/>
          <w:szCs w:val="24"/>
        </w:rPr>
        <w:t>оснабжения</w:t>
      </w:r>
      <w:bookmarkEnd w:id="148"/>
    </w:p>
    <w:p w:rsidR="007866FF" w:rsidRPr="000B1580" w:rsidRDefault="00034E89" w:rsidP="007866FF">
      <w:pPr>
        <w:ind w:firstLine="567"/>
        <w:jc w:val="both"/>
        <w:rPr>
          <w:szCs w:val="24"/>
        </w:rPr>
      </w:pPr>
      <w:r w:rsidRPr="000B1580">
        <w:rPr>
          <w:szCs w:val="24"/>
        </w:rPr>
        <w:t>10.12</w:t>
      </w:r>
      <w:r w:rsidR="003927D3" w:rsidRPr="000B1580">
        <w:rPr>
          <w:szCs w:val="24"/>
        </w:rPr>
        <w:t xml:space="preserve">. </w:t>
      </w:r>
      <w:r w:rsidR="00EA5B03" w:rsidRPr="000B1580">
        <w:rPr>
          <w:szCs w:val="24"/>
        </w:rPr>
        <w:t xml:space="preserve"> </w:t>
      </w:r>
      <w:r w:rsidR="007866FF" w:rsidRPr="000B1580">
        <w:rPr>
          <w:szCs w:val="24"/>
        </w:rPr>
        <w:t xml:space="preserve">В случае выявления в ходе реализации Концессионного соглашения бесхозяйных объектов </w:t>
      </w:r>
      <w:r w:rsidR="0056688E" w:rsidRPr="000B1580">
        <w:rPr>
          <w:szCs w:val="24"/>
        </w:rPr>
        <w:t>вод</w:t>
      </w:r>
      <w:r w:rsidR="007866FF" w:rsidRPr="000B1580">
        <w:rPr>
          <w:szCs w:val="24"/>
        </w:rPr>
        <w:t xml:space="preserve">оснабжения, находящихся в зоне деятельности Концессионера и (или) присоединенных к объектам </w:t>
      </w:r>
      <w:r w:rsidR="0056688E" w:rsidRPr="000B1580">
        <w:rPr>
          <w:szCs w:val="24"/>
        </w:rPr>
        <w:t>вод</w:t>
      </w:r>
      <w:r w:rsidR="007866FF" w:rsidRPr="000B1580">
        <w:rPr>
          <w:szCs w:val="24"/>
        </w:rPr>
        <w:t xml:space="preserve">оснабжения, указанным в </w:t>
      </w:r>
      <w:r w:rsidR="003578E8" w:rsidRPr="000B1580">
        <w:rPr>
          <w:b/>
          <w:szCs w:val="24"/>
        </w:rPr>
        <w:t>Приложени</w:t>
      </w:r>
      <w:r w:rsidR="00C14638" w:rsidRPr="000B1580">
        <w:rPr>
          <w:b/>
          <w:szCs w:val="24"/>
        </w:rPr>
        <w:t>и 2</w:t>
      </w:r>
      <w:r w:rsidR="007866FF" w:rsidRPr="000B1580">
        <w:rPr>
          <w:b/>
          <w:szCs w:val="24"/>
        </w:rPr>
        <w:t>,</w:t>
      </w:r>
      <w:r w:rsidR="007866FF" w:rsidRPr="000B1580">
        <w:rPr>
          <w:szCs w:val="24"/>
        </w:rPr>
        <w:t xml:space="preserve"> </w:t>
      </w:r>
      <w:r w:rsidR="00321BAA" w:rsidRPr="000B1580">
        <w:rPr>
          <w:szCs w:val="24"/>
        </w:rPr>
        <w:t xml:space="preserve"> </w:t>
      </w:r>
      <w:r w:rsidR="007866FF" w:rsidRPr="000B1580">
        <w:rPr>
          <w:szCs w:val="24"/>
        </w:rPr>
        <w:t xml:space="preserve">Концедент обязан провести в отношении таких объектов кадастровые работы, обеспечить внесение сведений об объектах в Единый государственный реестр недвижимости, поставить их на учет в органах государственной регистрации прав на недвижимое имущество и сделок с ним как бесхозяйные, в установленном порядке оформить право муниципальной собственности на указанные объекты, после чего ранее бесхозяйные объекты с соблюдением Применимого права передаются во владение и пользование в составе Объекта соглашения. Концедент обязуется не позднее 30 (тридцати) календарных дней по истечении одного года с момента постановки бесхозяйного объекта на учет, совершить действия, направленные на признание права муниципальной собственности в судебном порядке, а после вступления решения суда в законную силу совершить действия направленные на оформление  права муниципальной собственности в соответствии с действующим законодательством на такой объект (такие объекты). </w:t>
      </w:r>
    </w:p>
    <w:p w:rsidR="007866FF" w:rsidRPr="000B1580" w:rsidRDefault="00EA5B03" w:rsidP="007866FF">
      <w:pPr>
        <w:ind w:firstLine="567"/>
        <w:jc w:val="both"/>
        <w:rPr>
          <w:szCs w:val="24"/>
        </w:rPr>
      </w:pPr>
      <w:r w:rsidRPr="000B1580">
        <w:rPr>
          <w:szCs w:val="24"/>
        </w:rPr>
        <w:t>10.1</w:t>
      </w:r>
      <w:r w:rsidR="00034E89" w:rsidRPr="000B1580">
        <w:rPr>
          <w:szCs w:val="24"/>
        </w:rPr>
        <w:t>3</w:t>
      </w:r>
      <w:r w:rsidRPr="000B1580">
        <w:rPr>
          <w:szCs w:val="24"/>
        </w:rPr>
        <w:t xml:space="preserve"> </w:t>
      </w:r>
      <w:r w:rsidR="007866FF" w:rsidRPr="000B1580">
        <w:rPr>
          <w:szCs w:val="24"/>
        </w:rPr>
        <w:t xml:space="preserve">Передача бесхозяйных объектов </w:t>
      </w:r>
      <w:r w:rsidR="00D957FD" w:rsidRPr="000B1580">
        <w:rPr>
          <w:szCs w:val="24"/>
        </w:rPr>
        <w:t>вод</w:t>
      </w:r>
      <w:r w:rsidR="007866FF" w:rsidRPr="000B1580">
        <w:rPr>
          <w:szCs w:val="24"/>
        </w:rPr>
        <w:t xml:space="preserve">оснабжения, указанных в пункте </w:t>
      </w:r>
      <w:r w:rsidR="009F68E5" w:rsidRPr="000B1580">
        <w:rPr>
          <w:szCs w:val="24"/>
        </w:rPr>
        <w:t>10.</w:t>
      </w:r>
      <w:r w:rsidR="003927D3" w:rsidRPr="000B1580">
        <w:rPr>
          <w:szCs w:val="24"/>
        </w:rPr>
        <w:t>1</w:t>
      </w:r>
      <w:r w:rsidR="00D957FD" w:rsidRPr="000B1580">
        <w:rPr>
          <w:szCs w:val="24"/>
        </w:rPr>
        <w:t>2</w:t>
      </w:r>
      <w:r w:rsidR="007866FF" w:rsidRPr="000B1580">
        <w:rPr>
          <w:szCs w:val="24"/>
        </w:rPr>
        <w:t xml:space="preserve"> Концессионного соглашения, Концедентом в эксплуатацию Концессионера осуществляется в соответствии с Применимым правом после проведения Концедентом и Концессионером совместного обследования указанных объектов в целях определения их характеристик и </w:t>
      </w:r>
      <w:r w:rsidR="007866FF" w:rsidRPr="000B1580">
        <w:rPr>
          <w:szCs w:val="24"/>
        </w:rPr>
        <w:lastRenderedPageBreak/>
        <w:t xml:space="preserve">технического состояния, а также постановки указанных объектов на учет в установленном Применимым правом порядке в качестве бесхозяйных. Передача бесхозяйных объектов </w:t>
      </w:r>
      <w:r w:rsidR="0072627E" w:rsidRPr="000B1580">
        <w:rPr>
          <w:szCs w:val="24"/>
        </w:rPr>
        <w:t>вод</w:t>
      </w:r>
      <w:r w:rsidR="007866FF" w:rsidRPr="000B1580">
        <w:rPr>
          <w:szCs w:val="24"/>
        </w:rPr>
        <w:t xml:space="preserve">оснабжения осуществляется в порядке, предусмотренном Применимым правом. Передача бесхозяйных объектов </w:t>
      </w:r>
      <w:r w:rsidR="00E202FF" w:rsidRPr="000B1580">
        <w:rPr>
          <w:szCs w:val="24"/>
        </w:rPr>
        <w:t>вод</w:t>
      </w:r>
      <w:r w:rsidR="007866FF" w:rsidRPr="000B1580">
        <w:rPr>
          <w:szCs w:val="24"/>
        </w:rPr>
        <w:t xml:space="preserve">оснабжения осуществляется путем подписания передаточных актов. В целях учета соответствующих расходов при установлении Тарифов Концедент обязуется оказывать Концессионеру необходимое содействие, в том числе предоставлять все необходимые документы и сведения. </w:t>
      </w:r>
    </w:p>
    <w:p w:rsidR="007D4EA7" w:rsidRPr="000B1580" w:rsidRDefault="007D4EA7" w:rsidP="007866FF">
      <w:pPr>
        <w:ind w:firstLine="567"/>
        <w:jc w:val="both"/>
        <w:rPr>
          <w:szCs w:val="24"/>
        </w:rPr>
      </w:pPr>
      <w:r w:rsidRPr="000B1580">
        <w:rPr>
          <w:szCs w:val="24"/>
        </w:rPr>
        <w:t>10.1</w:t>
      </w:r>
      <w:r w:rsidR="00034E89" w:rsidRPr="000B1580">
        <w:rPr>
          <w:szCs w:val="24"/>
        </w:rPr>
        <w:t>4</w:t>
      </w:r>
      <w:r w:rsidRPr="000B1580">
        <w:rPr>
          <w:szCs w:val="24"/>
        </w:rPr>
        <w:t xml:space="preserve">  В случае передачи Концедентом Концессионеру без проведения конкурса в соответствии с Применимым правом объектов, указанных в пункте </w:t>
      </w:r>
      <w:r w:rsidR="004C4920" w:rsidRPr="000B1580">
        <w:rPr>
          <w:szCs w:val="24"/>
        </w:rPr>
        <w:t>10.1</w:t>
      </w:r>
      <w:r w:rsidR="0072627E" w:rsidRPr="000B1580">
        <w:rPr>
          <w:szCs w:val="24"/>
        </w:rPr>
        <w:t>2</w:t>
      </w:r>
      <w:r w:rsidRPr="000B1580">
        <w:rPr>
          <w:szCs w:val="24"/>
        </w:rPr>
        <w:t xml:space="preserve"> Концессионного соглашения не допускаются уменьшение раз</w:t>
      </w:r>
      <w:r w:rsidR="004C4920" w:rsidRPr="000B1580">
        <w:rPr>
          <w:szCs w:val="24"/>
        </w:rPr>
        <w:t>мера расходов Концессионера на Создание и (или) р</w:t>
      </w:r>
      <w:r w:rsidRPr="000B1580">
        <w:rPr>
          <w:szCs w:val="24"/>
        </w:rPr>
        <w:t>еконструкцию Объекта соглашения, установленного в Концессионном соглашении, ухудшение плановых значений показателей надежности, качества, энергетической эффективности указанных объектов водоснабже</w:t>
      </w:r>
      <w:r w:rsidR="0072627E" w:rsidRPr="000B1580">
        <w:rPr>
          <w:szCs w:val="24"/>
        </w:rPr>
        <w:t>ния</w:t>
      </w:r>
      <w:r w:rsidRPr="000B1580">
        <w:rPr>
          <w:szCs w:val="24"/>
        </w:rPr>
        <w:t>. При этом передача указанных объектов не должна приводить к недопущению, ограничению, устранению конкуренции.</w:t>
      </w:r>
    </w:p>
    <w:p w:rsidR="0040255F" w:rsidRPr="000B1580" w:rsidRDefault="0040255F" w:rsidP="00524388">
      <w:pPr>
        <w:ind w:firstLine="567"/>
        <w:jc w:val="both"/>
        <w:rPr>
          <w:b/>
          <w:szCs w:val="24"/>
          <w:lang w:eastAsia="ru-RU"/>
        </w:rPr>
      </w:pPr>
      <w:r w:rsidRPr="000B1580">
        <w:rPr>
          <w:b/>
          <w:szCs w:val="24"/>
          <w:lang w:eastAsia="ru-RU"/>
        </w:rPr>
        <w:t>Передача прав пользования на базы данных и программное обеспечение</w:t>
      </w:r>
    </w:p>
    <w:p w:rsidR="00524388" w:rsidRPr="000B1580" w:rsidRDefault="003927D3" w:rsidP="00524388">
      <w:pPr>
        <w:ind w:firstLine="567"/>
        <w:jc w:val="both"/>
        <w:rPr>
          <w:szCs w:val="24"/>
          <w:lang w:eastAsia="ru-RU"/>
        </w:rPr>
      </w:pPr>
      <w:r w:rsidRPr="000B1580">
        <w:rPr>
          <w:szCs w:val="24"/>
          <w:lang w:eastAsia="ru-RU"/>
        </w:rPr>
        <w:t>10.1</w:t>
      </w:r>
      <w:r w:rsidR="00034E89" w:rsidRPr="000B1580">
        <w:rPr>
          <w:szCs w:val="24"/>
          <w:lang w:eastAsia="ru-RU"/>
        </w:rPr>
        <w:t>5</w:t>
      </w:r>
      <w:r w:rsidRPr="000B1580">
        <w:rPr>
          <w:szCs w:val="24"/>
          <w:lang w:eastAsia="ru-RU"/>
        </w:rPr>
        <w:t xml:space="preserve"> </w:t>
      </w:r>
      <w:r w:rsidR="0040255F" w:rsidRPr="000B1580">
        <w:rPr>
          <w:szCs w:val="24"/>
          <w:lang w:eastAsia="ru-RU"/>
        </w:rPr>
        <w:t>В сроки, указанные в пункте 10</w:t>
      </w:r>
      <w:r w:rsidR="00524388" w:rsidRPr="000B1580">
        <w:rPr>
          <w:szCs w:val="24"/>
          <w:lang w:eastAsia="ru-RU"/>
        </w:rPr>
        <w:t>.</w:t>
      </w:r>
      <w:r w:rsidR="00FF79E1" w:rsidRPr="000B1580">
        <w:rPr>
          <w:szCs w:val="24"/>
          <w:lang w:eastAsia="ru-RU"/>
        </w:rPr>
        <w:t>2</w:t>
      </w:r>
      <w:r w:rsidR="0040255F" w:rsidRPr="000B1580">
        <w:rPr>
          <w:szCs w:val="24"/>
          <w:lang w:eastAsia="ru-RU"/>
        </w:rPr>
        <w:t xml:space="preserve">, Концедент обязан передать </w:t>
      </w:r>
      <w:r w:rsidR="00524388" w:rsidRPr="000B1580">
        <w:rPr>
          <w:szCs w:val="24"/>
          <w:lang w:eastAsia="ru-RU"/>
        </w:rPr>
        <w:t>Концессионеру права использова</w:t>
      </w:r>
      <w:r w:rsidR="00B94B38" w:rsidRPr="000B1580">
        <w:rPr>
          <w:szCs w:val="24"/>
          <w:lang w:eastAsia="ru-RU"/>
        </w:rPr>
        <w:t>ния (неисключительную лицензию)</w:t>
      </w:r>
      <w:r w:rsidR="00524388" w:rsidRPr="000B1580">
        <w:rPr>
          <w:szCs w:val="24"/>
          <w:lang w:eastAsia="ru-RU"/>
        </w:rPr>
        <w:t xml:space="preserve"> на базы данных и програ</w:t>
      </w:r>
      <w:r w:rsidR="0040255F" w:rsidRPr="000B1580">
        <w:rPr>
          <w:szCs w:val="24"/>
          <w:lang w:eastAsia="ru-RU"/>
        </w:rPr>
        <w:t>ммное обеспечение</w:t>
      </w:r>
      <w:r w:rsidR="00B94B38" w:rsidRPr="000B1580">
        <w:rPr>
          <w:szCs w:val="24"/>
          <w:lang w:eastAsia="ru-RU"/>
        </w:rPr>
        <w:t xml:space="preserve"> (при наличии)</w:t>
      </w:r>
      <w:r w:rsidR="0040255F" w:rsidRPr="000B1580">
        <w:rPr>
          <w:szCs w:val="24"/>
          <w:lang w:eastAsia="ru-RU"/>
        </w:rPr>
        <w:t>, необходимые Концессионеру</w:t>
      </w:r>
      <w:r w:rsidR="00524388" w:rsidRPr="000B1580">
        <w:rPr>
          <w:szCs w:val="24"/>
          <w:lang w:eastAsia="ru-RU"/>
        </w:rPr>
        <w:t xml:space="preserve"> для </w:t>
      </w:r>
      <w:r w:rsidR="0040255F" w:rsidRPr="000B1580">
        <w:rPr>
          <w:szCs w:val="24"/>
          <w:lang w:eastAsia="ru-RU"/>
        </w:rPr>
        <w:t xml:space="preserve">исполнения его обязательств по </w:t>
      </w:r>
      <w:r w:rsidR="00524388" w:rsidRPr="000B1580">
        <w:rPr>
          <w:szCs w:val="24"/>
          <w:lang w:eastAsia="ru-RU"/>
        </w:rPr>
        <w:t>Концессионному согл</w:t>
      </w:r>
      <w:r w:rsidR="0040255F" w:rsidRPr="000B1580">
        <w:rPr>
          <w:szCs w:val="24"/>
          <w:lang w:eastAsia="ru-RU"/>
        </w:rPr>
        <w:t>ашению</w:t>
      </w:r>
      <w:r w:rsidR="00524388" w:rsidRPr="000B1580">
        <w:rPr>
          <w:szCs w:val="24"/>
          <w:lang w:eastAsia="ru-RU"/>
        </w:rPr>
        <w:t xml:space="preserve">, </w:t>
      </w:r>
      <w:r w:rsidR="00B94B38" w:rsidRPr="000B1580">
        <w:rPr>
          <w:szCs w:val="24"/>
          <w:lang w:eastAsia="ru-RU"/>
        </w:rPr>
        <w:t>в том числе</w:t>
      </w:r>
      <w:r w:rsidR="00524388" w:rsidRPr="000B1580">
        <w:rPr>
          <w:szCs w:val="24"/>
          <w:lang w:eastAsia="ru-RU"/>
        </w:rPr>
        <w:t xml:space="preserve"> базы данных и программное обеспечение для осуществления биллинга по юридическим</w:t>
      </w:r>
      <w:r w:rsidR="00FF79E1" w:rsidRPr="000B1580">
        <w:rPr>
          <w:szCs w:val="24"/>
          <w:lang w:eastAsia="ru-RU"/>
        </w:rPr>
        <w:t xml:space="preserve"> и физическим лицам, </w:t>
      </w:r>
      <w:r w:rsidR="00B94B38" w:rsidRPr="000B1580">
        <w:rPr>
          <w:szCs w:val="24"/>
          <w:lang w:eastAsia="ru-RU"/>
        </w:rPr>
        <w:t>включая информацию</w:t>
      </w:r>
      <w:r w:rsidR="00524388" w:rsidRPr="000B1580">
        <w:rPr>
          <w:szCs w:val="24"/>
          <w:lang w:eastAsia="ru-RU"/>
        </w:rPr>
        <w:t xml:space="preserve"> по полезному отпуску, начислениям, оплате в разрезе каждого потребителя за последние 3 (три) года, предшествующие</w:t>
      </w:r>
      <w:r w:rsidR="0040255F" w:rsidRPr="000B1580">
        <w:rPr>
          <w:szCs w:val="24"/>
          <w:lang w:eastAsia="ru-RU"/>
        </w:rPr>
        <w:t xml:space="preserve"> дате заключения Концессионного соглашения</w:t>
      </w:r>
      <w:r w:rsidR="00FF79E1" w:rsidRPr="000B1580">
        <w:rPr>
          <w:szCs w:val="24"/>
          <w:lang w:eastAsia="ru-RU"/>
        </w:rPr>
        <w:t xml:space="preserve"> (</w:t>
      </w:r>
      <w:r w:rsidR="00B94B38" w:rsidRPr="000B1580">
        <w:rPr>
          <w:szCs w:val="24"/>
          <w:lang w:eastAsia="ru-RU"/>
        </w:rPr>
        <w:t>при наличии таких баз данных у Концедента</w:t>
      </w:r>
      <w:r w:rsidR="00524388" w:rsidRPr="000B1580">
        <w:rPr>
          <w:szCs w:val="24"/>
          <w:lang w:eastAsia="ru-RU"/>
        </w:rPr>
        <w:t>), а также материальные носители с указанными в настоящем подпункте базами данных и программным обесп</w:t>
      </w:r>
      <w:r w:rsidR="00B94B38" w:rsidRPr="000B1580">
        <w:rPr>
          <w:szCs w:val="24"/>
          <w:lang w:eastAsia="ru-RU"/>
        </w:rPr>
        <w:t>ечением. В</w:t>
      </w:r>
      <w:r w:rsidR="0040255F" w:rsidRPr="000B1580">
        <w:rPr>
          <w:szCs w:val="24"/>
          <w:lang w:eastAsia="ru-RU"/>
        </w:rPr>
        <w:t xml:space="preserve"> случае отсутствия у </w:t>
      </w:r>
      <w:r w:rsidR="00524388" w:rsidRPr="000B1580">
        <w:rPr>
          <w:szCs w:val="24"/>
          <w:lang w:eastAsia="ru-RU"/>
        </w:rPr>
        <w:t>Концедента</w:t>
      </w:r>
      <w:r w:rsidR="0040255F" w:rsidRPr="000B1580">
        <w:rPr>
          <w:szCs w:val="24"/>
          <w:lang w:eastAsia="ru-RU"/>
        </w:rPr>
        <w:t xml:space="preserve"> полномочий на передачу Концессионеру</w:t>
      </w:r>
      <w:r w:rsidR="00524388" w:rsidRPr="000B1580">
        <w:rPr>
          <w:szCs w:val="24"/>
          <w:lang w:eastAsia="ru-RU"/>
        </w:rPr>
        <w:t xml:space="preserve"> указанных прав использования</w:t>
      </w:r>
      <w:r w:rsidR="00B94B38" w:rsidRPr="000B1580">
        <w:rPr>
          <w:szCs w:val="24"/>
          <w:lang w:eastAsia="ru-RU"/>
        </w:rPr>
        <w:t xml:space="preserve"> (неисключительной лицензии), Концедент передает Концессионеру</w:t>
      </w:r>
      <w:r w:rsidR="00524388" w:rsidRPr="000B1580">
        <w:rPr>
          <w:szCs w:val="24"/>
          <w:lang w:eastAsia="ru-RU"/>
        </w:rPr>
        <w:t xml:space="preserve"> сведения о правообладателе для заключ</w:t>
      </w:r>
      <w:r w:rsidR="00B94B38" w:rsidRPr="000B1580">
        <w:rPr>
          <w:szCs w:val="24"/>
          <w:lang w:eastAsia="ru-RU"/>
        </w:rPr>
        <w:t xml:space="preserve">ения соответствующих договоров </w:t>
      </w:r>
      <w:r w:rsidR="00524388" w:rsidRPr="000B1580">
        <w:rPr>
          <w:szCs w:val="24"/>
          <w:lang w:eastAsia="ru-RU"/>
        </w:rPr>
        <w:t>Концессионером с правообладателем.</w:t>
      </w:r>
    </w:p>
    <w:p w:rsidR="00BF2A5D" w:rsidRPr="000B1580" w:rsidRDefault="00BF2A5D" w:rsidP="00BF2A5D">
      <w:pPr>
        <w:ind w:firstLine="567"/>
        <w:jc w:val="both"/>
        <w:rPr>
          <w:b/>
          <w:szCs w:val="24"/>
          <w:lang w:eastAsia="ru-RU"/>
        </w:rPr>
      </w:pPr>
      <w:r w:rsidRPr="000B1580">
        <w:rPr>
          <w:b/>
          <w:szCs w:val="24"/>
          <w:lang w:eastAsia="ru-RU"/>
        </w:rPr>
        <w:t>Возврат Концеденту имущества в составе Объекта соглашения и Иного имущества</w:t>
      </w:r>
    </w:p>
    <w:p w:rsidR="00BF2A5D" w:rsidRPr="000B1580" w:rsidRDefault="00BF2A5D" w:rsidP="00BF2A5D">
      <w:pPr>
        <w:ind w:firstLine="567"/>
        <w:jc w:val="both"/>
        <w:rPr>
          <w:szCs w:val="24"/>
          <w:lang w:eastAsia="ru-RU"/>
        </w:rPr>
      </w:pPr>
      <w:r w:rsidRPr="000B1580">
        <w:rPr>
          <w:szCs w:val="24"/>
          <w:lang w:eastAsia="ru-RU"/>
        </w:rPr>
        <w:t>10.1</w:t>
      </w:r>
      <w:r w:rsidR="00034E89" w:rsidRPr="000B1580">
        <w:rPr>
          <w:szCs w:val="24"/>
          <w:lang w:eastAsia="ru-RU"/>
        </w:rPr>
        <w:t>6</w:t>
      </w:r>
      <w:r w:rsidRPr="000B1580">
        <w:rPr>
          <w:szCs w:val="24"/>
          <w:lang w:eastAsia="ru-RU"/>
        </w:rPr>
        <w:t xml:space="preserve">  В срок не позднее 20 (двадцати) Рабочих дней с Даты прекращения концессионного соглашения Концессионер обязан передать Концеденту по Акту приема-передачи имущество в составе Объекта соглашения </w:t>
      </w:r>
      <w:r w:rsidR="00A905F9" w:rsidRPr="000B1580">
        <w:rPr>
          <w:szCs w:val="24"/>
          <w:lang w:eastAsia="ru-RU"/>
        </w:rPr>
        <w:t xml:space="preserve">(включая имущество из состава Незарегистрированного имущества, прошедшего регистрацию) </w:t>
      </w:r>
      <w:r w:rsidRPr="000B1580">
        <w:rPr>
          <w:szCs w:val="24"/>
          <w:lang w:eastAsia="ru-RU"/>
        </w:rPr>
        <w:t xml:space="preserve">и возвратить Концеденту переданные Концессионеру Концедентом и относящиеся к указанному имуществу документы, а Концедент обязан принять имущество в составе Объекта соглашения </w:t>
      </w:r>
      <w:r w:rsidR="00014B90" w:rsidRPr="000B1580">
        <w:rPr>
          <w:szCs w:val="24"/>
          <w:lang w:eastAsia="ru-RU"/>
        </w:rPr>
        <w:t xml:space="preserve">(включая имущество из состава Незарегистрированного имущества, прошедшего регистрацию) </w:t>
      </w:r>
      <w:r w:rsidRPr="000B1580">
        <w:rPr>
          <w:szCs w:val="24"/>
          <w:lang w:eastAsia="ru-RU"/>
        </w:rPr>
        <w:t xml:space="preserve">и указанные документы. Имущество в составе Объекта соглашения </w:t>
      </w:r>
      <w:r w:rsidR="00014B90" w:rsidRPr="000B1580">
        <w:rPr>
          <w:szCs w:val="24"/>
          <w:lang w:eastAsia="ru-RU"/>
        </w:rPr>
        <w:t xml:space="preserve">(включая имущество из состава Незарегистрированного имущества, прошедшего регистрацию) </w:t>
      </w:r>
      <w:r w:rsidRPr="000B1580">
        <w:rPr>
          <w:szCs w:val="24"/>
          <w:lang w:eastAsia="ru-RU"/>
        </w:rPr>
        <w:t>передается в состоянии, в котором Концессионер его получил от Концедента и которое отражено в акте приема-передачи, с учетом нормального износа и проведенных</w:t>
      </w:r>
      <w:r w:rsidR="00792A37" w:rsidRPr="000B1580">
        <w:rPr>
          <w:szCs w:val="24"/>
          <w:lang w:eastAsia="ru-RU"/>
        </w:rPr>
        <w:t xml:space="preserve"> Концессионером мероприятий по  Созданию и (или) р</w:t>
      </w:r>
      <w:r w:rsidRPr="000B1580">
        <w:rPr>
          <w:szCs w:val="24"/>
          <w:lang w:eastAsia="ru-RU"/>
        </w:rPr>
        <w:t xml:space="preserve">еконструкции Объекта соглашения, а также вывода объектов </w:t>
      </w:r>
      <w:r w:rsidR="00014B90" w:rsidRPr="000B1580">
        <w:rPr>
          <w:szCs w:val="24"/>
          <w:lang w:eastAsia="ru-RU"/>
        </w:rPr>
        <w:t>вод</w:t>
      </w:r>
      <w:r w:rsidRPr="000B1580">
        <w:rPr>
          <w:szCs w:val="24"/>
          <w:lang w:eastAsia="ru-RU"/>
        </w:rPr>
        <w:t xml:space="preserve">оснабжения из эксплуатации, списания имущества в составе Объекта концессионного соглашения и </w:t>
      </w:r>
      <w:r w:rsidR="00014B90" w:rsidRPr="000B1580">
        <w:rPr>
          <w:szCs w:val="24"/>
          <w:lang w:eastAsia="ru-RU"/>
        </w:rPr>
        <w:t>Незарегистрирован</w:t>
      </w:r>
      <w:r w:rsidRPr="000B1580">
        <w:rPr>
          <w:szCs w:val="24"/>
          <w:lang w:eastAsia="ru-RU"/>
        </w:rPr>
        <w:t xml:space="preserve">ного имущества, и такое имущество в целом должно быть пригодным для осуществления деятельности </w:t>
      </w:r>
      <w:r w:rsidR="00C6521F" w:rsidRPr="000B1580">
        <w:rPr>
          <w:szCs w:val="24"/>
          <w:lang w:eastAsia="ru-RU"/>
        </w:rPr>
        <w:t>по водоснабжению</w:t>
      </w:r>
      <w:r w:rsidRPr="000B1580">
        <w:rPr>
          <w:szCs w:val="24"/>
          <w:lang w:eastAsia="ru-RU"/>
        </w:rPr>
        <w:t>.</w:t>
      </w:r>
      <w:r w:rsidRPr="000B1580">
        <w:rPr>
          <w:sz w:val="22"/>
          <w:szCs w:val="24"/>
          <w:lang w:eastAsia="ru-RU"/>
        </w:rPr>
        <w:t xml:space="preserve"> </w:t>
      </w:r>
      <w:r w:rsidRPr="000B1580">
        <w:rPr>
          <w:szCs w:val="24"/>
          <w:lang w:eastAsia="ru-RU"/>
        </w:rPr>
        <w:t>Концедент и Концессионер вправе создать передаточную комиссию для передачи объектов Концессионером и их принятия Концедентом. Возникновение между Концедентом и Концессионером спора в отношении соответствия Объекта соглашения условиям Концессионного соглашения не может являться основанием для отказа Концедента в принятии такого имущества от Концессионера, при этом спор о соответствии Объекта соглашения</w:t>
      </w:r>
      <w:r w:rsidR="00497B42" w:rsidRPr="000B1580">
        <w:rPr>
          <w:szCs w:val="24"/>
          <w:lang w:eastAsia="ru-RU"/>
        </w:rPr>
        <w:t xml:space="preserve">, Незарегистрированного имущества, а также имущества из состава Незарегистрированного имущества, прошедшего регистрацию, </w:t>
      </w:r>
      <w:r w:rsidRPr="000B1580">
        <w:rPr>
          <w:szCs w:val="24"/>
          <w:lang w:eastAsia="ru-RU"/>
        </w:rPr>
        <w:t>условиям Концессионного соглашения разрешается в соответствии с Порядком разрешения споров.</w:t>
      </w:r>
    </w:p>
    <w:p w:rsidR="00BF2A5D" w:rsidRPr="000B1580" w:rsidRDefault="00BF2A5D" w:rsidP="00524388">
      <w:pPr>
        <w:ind w:firstLine="567"/>
        <w:jc w:val="both"/>
        <w:rPr>
          <w:szCs w:val="24"/>
          <w:lang w:eastAsia="ru-RU"/>
        </w:rPr>
      </w:pPr>
    </w:p>
    <w:p w:rsidR="00351A3A" w:rsidRPr="000B1580" w:rsidRDefault="00351A3A" w:rsidP="00351A3A">
      <w:pPr>
        <w:ind w:firstLine="567"/>
        <w:jc w:val="both"/>
        <w:rPr>
          <w:b/>
          <w:szCs w:val="24"/>
        </w:rPr>
      </w:pPr>
      <w:r w:rsidRPr="000B1580">
        <w:rPr>
          <w:b/>
          <w:szCs w:val="24"/>
        </w:rPr>
        <w:t>Изменения в состав</w:t>
      </w:r>
      <w:r w:rsidR="0016663B" w:rsidRPr="000B1580">
        <w:rPr>
          <w:b/>
          <w:szCs w:val="24"/>
        </w:rPr>
        <w:t>е и описании Объекта соглашения</w:t>
      </w:r>
    </w:p>
    <w:p w:rsidR="00351A3A" w:rsidRPr="000B1580" w:rsidRDefault="00792A37" w:rsidP="00351A3A">
      <w:pPr>
        <w:ind w:firstLine="567"/>
        <w:jc w:val="both"/>
        <w:rPr>
          <w:szCs w:val="24"/>
        </w:rPr>
      </w:pPr>
      <w:r w:rsidRPr="000B1580">
        <w:rPr>
          <w:szCs w:val="24"/>
        </w:rPr>
        <w:lastRenderedPageBreak/>
        <w:t>10.1</w:t>
      </w:r>
      <w:r w:rsidR="00034E89" w:rsidRPr="000B1580">
        <w:rPr>
          <w:szCs w:val="24"/>
        </w:rPr>
        <w:t>7</w:t>
      </w:r>
      <w:r w:rsidR="00351A3A" w:rsidRPr="000B1580">
        <w:rPr>
          <w:szCs w:val="24"/>
        </w:rPr>
        <w:t>. В сведения о составе и описании Объекта соглашения</w:t>
      </w:r>
      <w:r w:rsidR="00FA40CC" w:rsidRPr="000B1580">
        <w:rPr>
          <w:szCs w:val="24"/>
        </w:rPr>
        <w:t xml:space="preserve"> </w:t>
      </w:r>
      <w:r w:rsidR="00351A3A" w:rsidRPr="000B1580">
        <w:rPr>
          <w:szCs w:val="24"/>
        </w:rPr>
        <w:t xml:space="preserve"> могут вноситься  изменения в следующих случаях:</w:t>
      </w:r>
    </w:p>
    <w:p w:rsidR="00351A3A" w:rsidRPr="000B1580" w:rsidRDefault="00351A3A" w:rsidP="00351A3A">
      <w:pPr>
        <w:ind w:firstLine="567"/>
        <w:jc w:val="both"/>
        <w:rPr>
          <w:szCs w:val="24"/>
        </w:rPr>
      </w:pPr>
      <w:r w:rsidRPr="000B1580">
        <w:rPr>
          <w:szCs w:val="24"/>
        </w:rPr>
        <w:t xml:space="preserve">(а)    передача  Концедентом  Концессионеру технологически  связанных с Объектом соглашения объектов </w:t>
      </w:r>
      <w:r w:rsidR="00C24EF7" w:rsidRPr="000B1580">
        <w:rPr>
          <w:szCs w:val="24"/>
        </w:rPr>
        <w:t>вод</w:t>
      </w:r>
      <w:r w:rsidRPr="000B1580">
        <w:rPr>
          <w:szCs w:val="24"/>
        </w:rPr>
        <w:t>оснабжения в соответствии с Применимым правом;</w:t>
      </w:r>
    </w:p>
    <w:p w:rsidR="00351A3A" w:rsidRPr="000B1580" w:rsidRDefault="00351A3A" w:rsidP="00351A3A">
      <w:pPr>
        <w:ind w:firstLine="567"/>
        <w:jc w:val="both"/>
        <w:rPr>
          <w:szCs w:val="24"/>
        </w:rPr>
      </w:pPr>
      <w:r w:rsidRPr="000B1580">
        <w:rPr>
          <w:szCs w:val="24"/>
        </w:rPr>
        <w:t>(</w:t>
      </w:r>
      <w:r w:rsidRPr="000B1580">
        <w:rPr>
          <w:szCs w:val="24"/>
          <w:lang w:val="en-US"/>
        </w:rPr>
        <w:t>b</w:t>
      </w:r>
      <w:r w:rsidRPr="000B1580">
        <w:rPr>
          <w:szCs w:val="24"/>
        </w:rPr>
        <w:t xml:space="preserve">) </w:t>
      </w:r>
      <w:r w:rsidR="00FA40CC" w:rsidRPr="000B1580">
        <w:rPr>
          <w:szCs w:val="24"/>
        </w:rPr>
        <w:t xml:space="preserve"> </w:t>
      </w:r>
      <w:r w:rsidRPr="000B1580">
        <w:rPr>
          <w:szCs w:val="24"/>
        </w:rPr>
        <w:t>исключени</w:t>
      </w:r>
      <w:r w:rsidR="00FF79E1" w:rsidRPr="000B1580">
        <w:rPr>
          <w:szCs w:val="24"/>
        </w:rPr>
        <w:t>е из состава Объекта соглашения</w:t>
      </w:r>
      <w:r w:rsidR="00792A37" w:rsidRPr="000B1580">
        <w:rPr>
          <w:szCs w:val="24"/>
        </w:rPr>
        <w:t xml:space="preserve">, </w:t>
      </w:r>
      <w:r w:rsidR="009D26EC" w:rsidRPr="000B1580">
        <w:rPr>
          <w:szCs w:val="24"/>
        </w:rPr>
        <w:t>Незарегистрированного</w:t>
      </w:r>
      <w:r w:rsidR="00792A37" w:rsidRPr="000B1580">
        <w:rPr>
          <w:szCs w:val="24"/>
        </w:rPr>
        <w:t xml:space="preserve"> имущества</w:t>
      </w:r>
      <w:r w:rsidRPr="000B1580">
        <w:rPr>
          <w:szCs w:val="24"/>
        </w:rPr>
        <w:t xml:space="preserve"> объектов недвижимого и (или) движимого имущества, не используемых и не предполагаемых к дальнейшему использованию в Концессионной деятельности по инициативе Концессионера, в том числе в порядке, предусмотренном Применимым правом;</w:t>
      </w:r>
    </w:p>
    <w:p w:rsidR="00351A3A" w:rsidRPr="000B1580" w:rsidRDefault="00351A3A" w:rsidP="00351A3A">
      <w:pPr>
        <w:ind w:firstLine="567"/>
        <w:jc w:val="both"/>
        <w:rPr>
          <w:szCs w:val="24"/>
        </w:rPr>
      </w:pPr>
      <w:r w:rsidRPr="000B1580">
        <w:rPr>
          <w:szCs w:val="24"/>
        </w:rPr>
        <w:t>(</w:t>
      </w:r>
      <w:r w:rsidR="00FA40CC" w:rsidRPr="000B1580">
        <w:rPr>
          <w:szCs w:val="24"/>
          <w:lang w:val="en-US"/>
        </w:rPr>
        <w:t>c</w:t>
      </w:r>
      <w:r w:rsidRPr="000B1580">
        <w:rPr>
          <w:szCs w:val="24"/>
        </w:rPr>
        <w:t>) в иных случаях.</w:t>
      </w:r>
    </w:p>
    <w:p w:rsidR="00302E54" w:rsidRPr="000B1580" w:rsidRDefault="00302E54" w:rsidP="00302E54">
      <w:pPr>
        <w:ind w:firstLine="567"/>
        <w:jc w:val="both"/>
        <w:rPr>
          <w:szCs w:val="24"/>
        </w:rPr>
      </w:pPr>
      <w:r w:rsidRPr="000B1580">
        <w:rPr>
          <w:szCs w:val="24"/>
        </w:rPr>
        <w:t>10.</w:t>
      </w:r>
      <w:r w:rsidR="00034E89" w:rsidRPr="000B1580">
        <w:rPr>
          <w:szCs w:val="24"/>
        </w:rPr>
        <w:t>18</w:t>
      </w:r>
      <w:r w:rsidRPr="000B1580">
        <w:rPr>
          <w:szCs w:val="24"/>
        </w:rPr>
        <w:t xml:space="preserve">.  Стороны соглашаются, что реконструкция (модернизация) Концессионером, Концессионером совместно с Концедентом объектов недвижимого и движимого имущества в составе Объекта соглашения, </w:t>
      </w:r>
      <w:r w:rsidR="009D26EC" w:rsidRPr="000B1580">
        <w:rPr>
          <w:szCs w:val="24"/>
        </w:rPr>
        <w:t>Незарегистрированн</w:t>
      </w:r>
      <w:r w:rsidRPr="000B1580">
        <w:rPr>
          <w:szCs w:val="24"/>
        </w:rPr>
        <w:t>ого имущества, передача Концессионеру прав владения и пользования указанными объектами не является изменением условий Концессионного соглашения.</w:t>
      </w:r>
    </w:p>
    <w:p w:rsidR="00302E54" w:rsidRPr="000B1580" w:rsidRDefault="00302E54" w:rsidP="00302E54">
      <w:pPr>
        <w:ind w:firstLine="567"/>
        <w:jc w:val="both"/>
        <w:rPr>
          <w:szCs w:val="24"/>
        </w:rPr>
      </w:pPr>
      <w:r w:rsidRPr="000B1580">
        <w:rPr>
          <w:szCs w:val="24"/>
        </w:rPr>
        <w:t>10.1</w:t>
      </w:r>
      <w:r w:rsidR="00034E89" w:rsidRPr="000B1580">
        <w:rPr>
          <w:szCs w:val="24"/>
        </w:rPr>
        <w:t>9</w:t>
      </w:r>
      <w:r w:rsidRPr="000B1580">
        <w:rPr>
          <w:szCs w:val="24"/>
        </w:rPr>
        <w:t>.  Внесение изменений в состав Объекта соглашения в связи с включением в состав Объекта соглашения новых объектов осуществляется посредством заключения дополнительного соглашения к Концессионному соглашению на основании решения Концедента, при условии получения в порядке и на условиях, которые установлены Применимым правом, согласия антимонопольного органа.</w:t>
      </w:r>
    </w:p>
    <w:p w:rsidR="00351A3A" w:rsidRPr="000B1580" w:rsidRDefault="007A34C1" w:rsidP="00351A3A">
      <w:pPr>
        <w:ind w:firstLine="567"/>
        <w:jc w:val="both"/>
        <w:rPr>
          <w:szCs w:val="24"/>
          <w:lang w:eastAsia="ru-RU"/>
        </w:rPr>
      </w:pPr>
      <w:r>
        <w:rPr>
          <w:szCs w:val="24"/>
          <w:lang w:eastAsia="ru-RU"/>
        </w:rPr>
        <w:t>10.20</w:t>
      </w:r>
      <w:r w:rsidR="00E6207C" w:rsidRPr="000B1580">
        <w:rPr>
          <w:szCs w:val="24"/>
          <w:lang w:eastAsia="ru-RU"/>
        </w:rPr>
        <w:t>.</w:t>
      </w:r>
      <w:r w:rsidR="00351A3A" w:rsidRPr="000B1580">
        <w:rPr>
          <w:szCs w:val="24"/>
          <w:lang w:eastAsia="ru-RU"/>
        </w:rPr>
        <w:t xml:space="preserve"> Концессионер по согласованию с Концедентом осуществляет списание недвижимого имущества. Согласие Концедента считается полученным, если вывод объекта </w:t>
      </w:r>
      <w:r w:rsidR="009D26EC" w:rsidRPr="000B1580">
        <w:rPr>
          <w:szCs w:val="24"/>
          <w:lang w:eastAsia="ru-RU"/>
        </w:rPr>
        <w:t>вод</w:t>
      </w:r>
      <w:r w:rsidR="00351A3A" w:rsidRPr="000B1580">
        <w:rPr>
          <w:szCs w:val="24"/>
          <w:lang w:eastAsia="ru-RU"/>
        </w:rPr>
        <w:t xml:space="preserve">оснабжения из эксплуатации предусмотрен Схемой </w:t>
      </w:r>
      <w:r w:rsidR="009D26EC" w:rsidRPr="000B1580">
        <w:rPr>
          <w:szCs w:val="24"/>
          <w:lang w:eastAsia="ru-RU"/>
        </w:rPr>
        <w:t>вод</w:t>
      </w:r>
      <w:r w:rsidR="00351A3A" w:rsidRPr="000B1580">
        <w:rPr>
          <w:szCs w:val="24"/>
          <w:lang w:eastAsia="ru-RU"/>
        </w:rPr>
        <w:t>оснабжения муниципального образования.</w:t>
      </w:r>
    </w:p>
    <w:p w:rsidR="00351A3A" w:rsidRPr="000B1580" w:rsidRDefault="00351A3A" w:rsidP="00351A3A">
      <w:pPr>
        <w:ind w:firstLine="567"/>
        <w:jc w:val="both"/>
        <w:rPr>
          <w:szCs w:val="24"/>
          <w:lang w:eastAsia="ru-RU"/>
        </w:rPr>
      </w:pPr>
      <w:r w:rsidRPr="000B1580">
        <w:rPr>
          <w:szCs w:val="24"/>
          <w:lang w:eastAsia="ru-RU"/>
        </w:rPr>
        <w:t xml:space="preserve">Списание движимого имущества осуществляется Концессионером самостоятельно </w:t>
      </w:r>
      <w:r w:rsidR="008064DD">
        <w:rPr>
          <w:szCs w:val="24"/>
          <w:lang w:eastAsia="ru-RU"/>
        </w:rPr>
        <w:t>в</w:t>
      </w:r>
      <w:r w:rsidRPr="000B1580">
        <w:rPr>
          <w:szCs w:val="24"/>
          <w:lang w:eastAsia="ru-RU"/>
        </w:rPr>
        <w:t xml:space="preserve"> соответствии с Применимым правом. </w:t>
      </w:r>
    </w:p>
    <w:p w:rsidR="00351A3A" w:rsidRPr="000B1580" w:rsidRDefault="00302E54" w:rsidP="00351A3A">
      <w:pPr>
        <w:ind w:firstLine="567"/>
        <w:jc w:val="both"/>
        <w:rPr>
          <w:szCs w:val="24"/>
          <w:lang w:eastAsia="ru-RU"/>
        </w:rPr>
      </w:pPr>
      <w:r w:rsidRPr="000B1580">
        <w:rPr>
          <w:szCs w:val="24"/>
          <w:lang w:eastAsia="ru-RU"/>
        </w:rPr>
        <w:t>10.2</w:t>
      </w:r>
      <w:r w:rsidR="00034E89" w:rsidRPr="000B1580">
        <w:rPr>
          <w:szCs w:val="24"/>
          <w:lang w:eastAsia="ru-RU"/>
        </w:rPr>
        <w:t>1</w:t>
      </w:r>
      <w:r w:rsidR="00792A37" w:rsidRPr="000B1580">
        <w:rPr>
          <w:szCs w:val="24"/>
          <w:lang w:eastAsia="ru-RU"/>
        </w:rPr>
        <w:t xml:space="preserve">. </w:t>
      </w:r>
      <w:r w:rsidR="00351A3A" w:rsidRPr="000B1580">
        <w:rPr>
          <w:szCs w:val="24"/>
          <w:lang w:eastAsia="ru-RU"/>
        </w:rPr>
        <w:t xml:space="preserve">Концессионер готовит и направляет Концеденту один раз в год до 01 апреля года, следующего за отчетным годом, перечень объектов, списание которых произведено, с приложением актов на списание и указанием объектов, которые были приобретены (созданы) взамен выбывших (при наличии таковых). В данный перечень также подлежит включению движимое имущество, технологически связанное с недвижимым имуществом, входящим в состав Объекта соглашения, приобретение которого не связано с </w:t>
      </w:r>
      <w:r w:rsidR="008064DD" w:rsidRPr="000B1580">
        <w:rPr>
          <w:szCs w:val="24"/>
          <w:lang w:eastAsia="ru-RU"/>
        </w:rPr>
        <w:t>выбытием ранее</w:t>
      </w:r>
      <w:r w:rsidR="00351A3A" w:rsidRPr="000B1580">
        <w:rPr>
          <w:szCs w:val="24"/>
          <w:lang w:eastAsia="ru-RU"/>
        </w:rPr>
        <w:t xml:space="preserve"> переданного движимого имущества.</w:t>
      </w:r>
    </w:p>
    <w:p w:rsidR="00302E54" w:rsidRPr="000B1580" w:rsidRDefault="00302E54" w:rsidP="00302E54">
      <w:pPr>
        <w:ind w:firstLine="567"/>
        <w:jc w:val="both"/>
        <w:rPr>
          <w:szCs w:val="24"/>
          <w:lang w:eastAsia="ru-RU"/>
        </w:rPr>
      </w:pPr>
      <w:r w:rsidRPr="000B1580">
        <w:rPr>
          <w:szCs w:val="24"/>
          <w:lang w:eastAsia="ru-RU"/>
        </w:rPr>
        <w:t>10.2</w:t>
      </w:r>
      <w:r w:rsidR="00034E89" w:rsidRPr="000B1580">
        <w:rPr>
          <w:szCs w:val="24"/>
          <w:lang w:eastAsia="ru-RU"/>
        </w:rPr>
        <w:t>2</w:t>
      </w:r>
      <w:r w:rsidR="00351A3A" w:rsidRPr="000B1580">
        <w:rPr>
          <w:szCs w:val="24"/>
          <w:lang w:eastAsia="ru-RU"/>
        </w:rPr>
        <w:t xml:space="preserve">. </w:t>
      </w:r>
      <w:r w:rsidRPr="000B1580">
        <w:rPr>
          <w:szCs w:val="24"/>
          <w:lang w:eastAsia="ru-RU"/>
        </w:rPr>
        <w:t>Списание недвижимого имущества осуществляется в следующем порядке, если иное не предусмотрено Применимым правом:</w:t>
      </w:r>
    </w:p>
    <w:p w:rsidR="00302E54" w:rsidRPr="000B1580" w:rsidRDefault="00302E54" w:rsidP="00302E54">
      <w:pPr>
        <w:ind w:firstLine="567"/>
        <w:jc w:val="both"/>
        <w:rPr>
          <w:szCs w:val="24"/>
          <w:lang w:eastAsia="ru-RU"/>
        </w:rPr>
      </w:pPr>
      <w:r w:rsidRPr="000B1580">
        <w:rPr>
          <w:szCs w:val="24"/>
          <w:lang w:eastAsia="ru-RU"/>
        </w:rPr>
        <w:t>a)</w:t>
      </w:r>
      <w:r w:rsidRPr="000B1580">
        <w:rPr>
          <w:szCs w:val="24"/>
          <w:lang w:eastAsia="ru-RU"/>
        </w:rPr>
        <w:tab/>
        <w:t>Концессионер готовит и направляет Концеденту следующие документы:</w:t>
      </w:r>
    </w:p>
    <w:p w:rsidR="00302E54" w:rsidRPr="000B1580" w:rsidRDefault="00302E54" w:rsidP="00302E54">
      <w:pPr>
        <w:ind w:firstLine="567"/>
        <w:jc w:val="both"/>
        <w:rPr>
          <w:szCs w:val="24"/>
          <w:lang w:eastAsia="ru-RU"/>
        </w:rPr>
      </w:pPr>
      <w:r w:rsidRPr="000B1580">
        <w:rPr>
          <w:szCs w:val="24"/>
          <w:lang w:eastAsia="ru-RU"/>
        </w:rPr>
        <w:t>- перечень имущества, подлежащего списанию, с указанием сведений о составе имущества, сроке службы, начальной, остаточной стоимости, причины списания;</w:t>
      </w:r>
    </w:p>
    <w:p w:rsidR="00302E54" w:rsidRPr="000B1580" w:rsidRDefault="00302E54" w:rsidP="00302E54">
      <w:pPr>
        <w:ind w:firstLine="567"/>
        <w:jc w:val="both"/>
        <w:rPr>
          <w:szCs w:val="24"/>
          <w:lang w:eastAsia="ru-RU"/>
        </w:rPr>
      </w:pPr>
      <w:r w:rsidRPr="000B1580">
        <w:rPr>
          <w:szCs w:val="24"/>
          <w:lang w:eastAsia="ru-RU"/>
        </w:rPr>
        <w:t>- акты технического состояния;</w:t>
      </w:r>
    </w:p>
    <w:p w:rsidR="00302E54" w:rsidRPr="000B1580" w:rsidRDefault="00302E54" w:rsidP="00302E54">
      <w:pPr>
        <w:ind w:firstLine="567"/>
        <w:jc w:val="both"/>
        <w:rPr>
          <w:szCs w:val="24"/>
          <w:lang w:eastAsia="ru-RU"/>
        </w:rPr>
      </w:pPr>
      <w:r w:rsidRPr="000B1580">
        <w:rPr>
          <w:szCs w:val="24"/>
          <w:lang w:eastAsia="ru-RU"/>
        </w:rPr>
        <w:t>- акт на списание ОС-4.</w:t>
      </w:r>
    </w:p>
    <w:p w:rsidR="00302E54" w:rsidRPr="000B1580" w:rsidRDefault="00302E54" w:rsidP="00302E54">
      <w:pPr>
        <w:ind w:firstLine="567"/>
        <w:jc w:val="both"/>
        <w:rPr>
          <w:szCs w:val="24"/>
          <w:lang w:eastAsia="ru-RU"/>
        </w:rPr>
      </w:pPr>
      <w:r w:rsidRPr="000B1580">
        <w:rPr>
          <w:szCs w:val="24"/>
          <w:lang w:eastAsia="ru-RU"/>
        </w:rPr>
        <w:t>b)</w:t>
      </w:r>
      <w:r w:rsidRPr="000B1580">
        <w:rPr>
          <w:szCs w:val="24"/>
          <w:lang w:eastAsia="ru-RU"/>
        </w:rPr>
        <w:tab/>
        <w:t xml:space="preserve">При отсутствии возражений со стороны Концедента Концессионер осуществляет списание объектов недвижимого имущества с баланса в соответствии с требованиями бухгалтерского учета. </w:t>
      </w:r>
    </w:p>
    <w:p w:rsidR="00302E54" w:rsidRPr="000B1580" w:rsidRDefault="00302E54" w:rsidP="00302E54">
      <w:pPr>
        <w:ind w:firstLine="567"/>
        <w:jc w:val="both"/>
        <w:rPr>
          <w:szCs w:val="24"/>
          <w:lang w:eastAsia="ru-RU"/>
        </w:rPr>
      </w:pPr>
      <w:r w:rsidRPr="000B1580">
        <w:rPr>
          <w:szCs w:val="24"/>
          <w:lang w:eastAsia="ru-RU"/>
        </w:rPr>
        <w:t>c)</w:t>
      </w:r>
      <w:r w:rsidRPr="000B1580">
        <w:rPr>
          <w:szCs w:val="24"/>
          <w:lang w:eastAsia="ru-RU"/>
        </w:rPr>
        <w:tab/>
        <w:t>Концессионер на основании доверенности, выданной Концедентом, и за счет Концедента совершает необходимые действия в целях государственной регистрации прекращения права собственности на недвижимое имущество в установленном порядке и направляет соответствующий документ Концеденту.</w:t>
      </w:r>
    </w:p>
    <w:p w:rsidR="00302E54" w:rsidRPr="000B1580" w:rsidRDefault="00302E54" w:rsidP="00302E54">
      <w:pPr>
        <w:ind w:firstLine="567"/>
        <w:jc w:val="both"/>
        <w:rPr>
          <w:szCs w:val="24"/>
          <w:lang w:eastAsia="ru-RU"/>
        </w:rPr>
      </w:pPr>
      <w:r w:rsidRPr="000B1580">
        <w:rPr>
          <w:szCs w:val="24"/>
          <w:lang w:eastAsia="ru-RU"/>
        </w:rPr>
        <w:t>d)</w:t>
      </w:r>
      <w:r w:rsidRPr="000B1580">
        <w:rPr>
          <w:szCs w:val="24"/>
          <w:lang w:eastAsia="ru-RU"/>
        </w:rPr>
        <w:tab/>
        <w:t>Стороны подписывают дополнительное соглашение о внесении измене</w:t>
      </w:r>
      <w:r w:rsidR="006F67FC" w:rsidRPr="000B1580">
        <w:rPr>
          <w:szCs w:val="24"/>
          <w:lang w:eastAsia="ru-RU"/>
        </w:rPr>
        <w:t>ний в состав Объекта соглашения</w:t>
      </w:r>
      <w:r w:rsidRPr="000B1580">
        <w:rPr>
          <w:szCs w:val="24"/>
          <w:lang w:eastAsia="ru-RU"/>
        </w:rPr>
        <w:t xml:space="preserve">. </w:t>
      </w:r>
    </w:p>
    <w:p w:rsidR="00116611" w:rsidRDefault="00302E54" w:rsidP="00286F61">
      <w:pPr>
        <w:ind w:firstLine="567"/>
        <w:jc w:val="both"/>
        <w:rPr>
          <w:szCs w:val="24"/>
          <w:lang w:eastAsia="ru-RU"/>
        </w:rPr>
      </w:pPr>
      <w:r w:rsidRPr="000B1580">
        <w:rPr>
          <w:szCs w:val="24"/>
          <w:lang w:eastAsia="ru-RU"/>
        </w:rPr>
        <w:t xml:space="preserve">Передача (возврат) Концессионером Концеденту исключенных из состава Объекта  соглашения, </w:t>
      </w:r>
      <w:r w:rsidR="00EC7B8D" w:rsidRPr="000B1580">
        <w:rPr>
          <w:szCs w:val="24"/>
          <w:lang w:eastAsia="ru-RU"/>
        </w:rPr>
        <w:t>Незарегистрированного имущества</w:t>
      </w:r>
      <w:r w:rsidRPr="000B1580">
        <w:rPr>
          <w:szCs w:val="24"/>
          <w:lang w:eastAsia="ru-RU"/>
        </w:rPr>
        <w:t xml:space="preserve"> объектов осуществляется по Актам приема-передачи, содержащим сведения о составе имущества, техническом состоянии, путем подписания их Сторонами. Предусмотренные Концессионным соглашением обязательства </w:t>
      </w:r>
      <w:r w:rsidRPr="000B1580">
        <w:rPr>
          <w:szCs w:val="24"/>
          <w:lang w:eastAsia="ru-RU"/>
        </w:rPr>
        <w:lastRenderedPageBreak/>
        <w:t>Концессионера в отношении имущества, указанного в настоящем пункте, прекращаются с даты принятия решен</w:t>
      </w:r>
      <w:r w:rsidR="00286F61">
        <w:rPr>
          <w:szCs w:val="24"/>
          <w:lang w:eastAsia="ru-RU"/>
        </w:rPr>
        <w:t>ия о списании такого имущества.</w:t>
      </w:r>
    </w:p>
    <w:p w:rsidR="00286F61" w:rsidRPr="00286F61" w:rsidRDefault="00286F61" w:rsidP="00286F61">
      <w:pPr>
        <w:ind w:firstLine="567"/>
        <w:jc w:val="both"/>
        <w:rPr>
          <w:szCs w:val="24"/>
          <w:lang w:eastAsia="ru-RU"/>
        </w:rPr>
      </w:pPr>
    </w:p>
    <w:p w:rsidR="00E47B04" w:rsidRPr="000B1580" w:rsidRDefault="00351A3A" w:rsidP="00E47B04">
      <w:pPr>
        <w:widowControl w:val="0"/>
        <w:autoSpaceDE w:val="0"/>
        <w:autoSpaceDN w:val="0"/>
        <w:adjustRightInd w:val="0"/>
        <w:ind w:firstLine="567"/>
        <w:jc w:val="center"/>
        <w:rPr>
          <w:b/>
          <w:szCs w:val="24"/>
        </w:rPr>
      </w:pPr>
      <w:r w:rsidRPr="000B1580">
        <w:rPr>
          <w:b/>
          <w:szCs w:val="24"/>
        </w:rPr>
        <w:t>11</w:t>
      </w:r>
      <w:r w:rsidR="00E47B04" w:rsidRPr="000B1580">
        <w:rPr>
          <w:b/>
          <w:szCs w:val="24"/>
        </w:rPr>
        <w:t xml:space="preserve">. </w:t>
      </w:r>
      <w:r w:rsidR="00E47B04" w:rsidRPr="000B1580">
        <w:rPr>
          <w:b/>
          <w:bCs/>
          <w:szCs w:val="24"/>
        </w:rPr>
        <w:t>СОЗДАНИЕ И (ИЛИ) Р</w:t>
      </w:r>
      <w:r w:rsidR="0016663B" w:rsidRPr="000B1580">
        <w:rPr>
          <w:b/>
          <w:bCs/>
          <w:szCs w:val="24"/>
        </w:rPr>
        <w:t>ЕКОНСТРУКЦИЯ ОБЪЕКТА СОГЛАШЕНИЯ</w:t>
      </w:r>
    </w:p>
    <w:p w:rsidR="004E23F2" w:rsidRPr="000B1580" w:rsidRDefault="00351A3A" w:rsidP="004E23F2">
      <w:pPr>
        <w:widowControl w:val="0"/>
        <w:autoSpaceDE w:val="0"/>
        <w:autoSpaceDN w:val="0"/>
        <w:adjustRightInd w:val="0"/>
        <w:ind w:firstLine="567"/>
        <w:jc w:val="both"/>
        <w:rPr>
          <w:szCs w:val="24"/>
        </w:rPr>
      </w:pPr>
      <w:r w:rsidRPr="000B1580">
        <w:rPr>
          <w:szCs w:val="24"/>
        </w:rPr>
        <w:t>11</w:t>
      </w:r>
      <w:r w:rsidR="00E47B04" w:rsidRPr="000B1580">
        <w:rPr>
          <w:szCs w:val="24"/>
        </w:rPr>
        <w:t>.1.</w:t>
      </w:r>
      <w:r w:rsidR="00EB1C38" w:rsidRPr="000B1580">
        <w:rPr>
          <w:szCs w:val="24"/>
        </w:rPr>
        <w:t xml:space="preserve"> </w:t>
      </w:r>
      <w:r w:rsidR="00E47B04" w:rsidRPr="000B1580">
        <w:rPr>
          <w:szCs w:val="24"/>
        </w:rPr>
        <w:t>Перечень и сроки мероприятий по Созданию и (или) реконструкции объекта соглашения, определяются в соответствии с Заданием и основными мероприятиями (</w:t>
      </w:r>
      <w:r w:rsidR="00E47B04" w:rsidRPr="000B1580">
        <w:rPr>
          <w:b/>
          <w:szCs w:val="24"/>
        </w:rPr>
        <w:t>Приложение 3</w:t>
      </w:r>
      <w:r w:rsidR="00E47B04" w:rsidRPr="000B1580">
        <w:rPr>
          <w:szCs w:val="24"/>
        </w:rPr>
        <w:t xml:space="preserve">). </w:t>
      </w:r>
      <w:r w:rsidR="004E23F2" w:rsidRPr="000B1580">
        <w:rPr>
          <w:szCs w:val="24"/>
        </w:rPr>
        <w:t xml:space="preserve">Предельный размер расходов на Создание и (или) реконструкцию Объекта соглашения предусмотрен в </w:t>
      </w:r>
      <w:r w:rsidR="004E23F2" w:rsidRPr="000B1580">
        <w:rPr>
          <w:b/>
          <w:szCs w:val="24"/>
        </w:rPr>
        <w:t>Приложении 7</w:t>
      </w:r>
      <w:r w:rsidR="004E23F2" w:rsidRPr="000B1580">
        <w:rPr>
          <w:szCs w:val="24"/>
        </w:rPr>
        <w:t>.</w:t>
      </w:r>
    </w:p>
    <w:p w:rsidR="00E47B04" w:rsidRPr="000B1580" w:rsidRDefault="00351A3A" w:rsidP="00E47B04">
      <w:pPr>
        <w:widowControl w:val="0"/>
        <w:autoSpaceDE w:val="0"/>
        <w:autoSpaceDN w:val="0"/>
        <w:adjustRightInd w:val="0"/>
        <w:ind w:firstLine="567"/>
        <w:jc w:val="both"/>
        <w:rPr>
          <w:szCs w:val="24"/>
        </w:rPr>
      </w:pPr>
      <w:r w:rsidRPr="000B1580">
        <w:rPr>
          <w:szCs w:val="24"/>
        </w:rPr>
        <w:t>11.</w:t>
      </w:r>
      <w:r w:rsidR="00E47B04" w:rsidRPr="000B1580">
        <w:rPr>
          <w:szCs w:val="24"/>
        </w:rPr>
        <w:t>2.</w:t>
      </w:r>
      <w:r w:rsidR="004E23F2" w:rsidRPr="000B1580">
        <w:rPr>
          <w:szCs w:val="24"/>
        </w:rPr>
        <w:t xml:space="preserve"> </w:t>
      </w:r>
      <w:r w:rsidR="00E47B04" w:rsidRPr="000B1580">
        <w:rPr>
          <w:szCs w:val="24"/>
        </w:rPr>
        <w:t>Мероприятия по Созданию и (или) р</w:t>
      </w:r>
      <w:r w:rsidR="0028436E" w:rsidRPr="000B1580">
        <w:rPr>
          <w:szCs w:val="24"/>
        </w:rPr>
        <w:t>еконструкции объекта соглашения</w:t>
      </w:r>
      <w:r w:rsidR="00E47B04" w:rsidRPr="000B1580">
        <w:rPr>
          <w:szCs w:val="24"/>
        </w:rPr>
        <w:t>, предусмотренные заданием и основными мероприятиями, подлежат включению в Инвестиционную программу Концессионера.</w:t>
      </w:r>
    </w:p>
    <w:p w:rsidR="00B04D9D" w:rsidRPr="000B1580" w:rsidRDefault="00141C61" w:rsidP="00B04D9D">
      <w:pPr>
        <w:widowControl w:val="0"/>
        <w:autoSpaceDE w:val="0"/>
        <w:autoSpaceDN w:val="0"/>
        <w:adjustRightInd w:val="0"/>
        <w:ind w:firstLine="567"/>
        <w:jc w:val="both"/>
        <w:rPr>
          <w:szCs w:val="24"/>
        </w:rPr>
      </w:pPr>
      <w:r w:rsidRPr="000B1580">
        <w:rPr>
          <w:szCs w:val="24"/>
        </w:rPr>
        <w:t>11.3</w:t>
      </w:r>
      <w:r w:rsidR="00E47B04" w:rsidRPr="000B1580">
        <w:rPr>
          <w:szCs w:val="24"/>
        </w:rPr>
        <w:t xml:space="preserve">. </w:t>
      </w:r>
      <w:r w:rsidR="00B04D9D" w:rsidRPr="000B1580">
        <w:rPr>
          <w:szCs w:val="24"/>
        </w:rPr>
        <w:t>Концессионер обязуется Создать и (или) реконструировать Объект соглашения, в том числе выполнить следующие действия (в зависимости от установления соответствующего требования Применимым правом):</w:t>
      </w:r>
    </w:p>
    <w:p w:rsidR="00B04D9D" w:rsidRPr="000B1580" w:rsidRDefault="00B04D9D" w:rsidP="00B04D9D">
      <w:pPr>
        <w:widowControl w:val="0"/>
        <w:autoSpaceDE w:val="0"/>
        <w:autoSpaceDN w:val="0"/>
        <w:adjustRightInd w:val="0"/>
        <w:ind w:firstLine="567"/>
        <w:jc w:val="both"/>
        <w:rPr>
          <w:szCs w:val="24"/>
        </w:rPr>
      </w:pPr>
      <w:r w:rsidRPr="000B1580">
        <w:rPr>
          <w:szCs w:val="24"/>
        </w:rPr>
        <w:t>(a) осуществить проектирование;</w:t>
      </w:r>
    </w:p>
    <w:p w:rsidR="00B04D9D" w:rsidRPr="000B1580" w:rsidRDefault="00B04D9D" w:rsidP="00B04D9D">
      <w:pPr>
        <w:widowControl w:val="0"/>
        <w:autoSpaceDE w:val="0"/>
        <w:autoSpaceDN w:val="0"/>
        <w:adjustRightInd w:val="0"/>
        <w:ind w:firstLine="567"/>
        <w:jc w:val="both"/>
        <w:rPr>
          <w:szCs w:val="24"/>
        </w:rPr>
      </w:pPr>
      <w:r w:rsidRPr="000B1580">
        <w:rPr>
          <w:szCs w:val="24"/>
        </w:rPr>
        <w:t>(b) выполнить инженерные изыскания;</w:t>
      </w:r>
    </w:p>
    <w:p w:rsidR="00B04D9D" w:rsidRPr="000B1580" w:rsidRDefault="00B04D9D" w:rsidP="00B04D9D">
      <w:pPr>
        <w:widowControl w:val="0"/>
        <w:autoSpaceDE w:val="0"/>
        <w:autoSpaceDN w:val="0"/>
        <w:adjustRightInd w:val="0"/>
        <w:ind w:firstLine="567"/>
        <w:jc w:val="both"/>
        <w:rPr>
          <w:szCs w:val="24"/>
        </w:rPr>
      </w:pPr>
      <w:r w:rsidRPr="000B1580">
        <w:rPr>
          <w:szCs w:val="24"/>
        </w:rPr>
        <w:t>(c) разработать Проектную документацию и согласовать ее с Концедентом;</w:t>
      </w:r>
    </w:p>
    <w:p w:rsidR="00B04D9D" w:rsidRPr="000B1580" w:rsidRDefault="00B04D9D" w:rsidP="00B04D9D">
      <w:pPr>
        <w:widowControl w:val="0"/>
        <w:autoSpaceDE w:val="0"/>
        <w:autoSpaceDN w:val="0"/>
        <w:adjustRightInd w:val="0"/>
        <w:ind w:firstLine="567"/>
        <w:jc w:val="both"/>
        <w:rPr>
          <w:szCs w:val="24"/>
        </w:rPr>
      </w:pPr>
      <w:r w:rsidRPr="000B1580">
        <w:rPr>
          <w:szCs w:val="24"/>
        </w:rPr>
        <w:t>(d) получить все необходимые Разрешения в отношении Проектной документации, включая заключение Государственной экспертизы;</w:t>
      </w:r>
    </w:p>
    <w:p w:rsidR="00B04D9D" w:rsidRPr="000B1580" w:rsidRDefault="00B04D9D" w:rsidP="00B04D9D">
      <w:pPr>
        <w:widowControl w:val="0"/>
        <w:autoSpaceDE w:val="0"/>
        <w:autoSpaceDN w:val="0"/>
        <w:adjustRightInd w:val="0"/>
        <w:ind w:firstLine="567"/>
        <w:jc w:val="both"/>
        <w:rPr>
          <w:szCs w:val="24"/>
        </w:rPr>
      </w:pPr>
      <w:r w:rsidRPr="000B1580">
        <w:rPr>
          <w:szCs w:val="24"/>
        </w:rPr>
        <w:t>(e) разработать Рабочую документацию;</w:t>
      </w:r>
    </w:p>
    <w:p w:rsidR="00B04D9D" w:rsidRPr="000B1580" w:rsidRDefault="00B04D9D" w:rsidP="00B04D9D">
      <w:pPr>
        <w:widowControl w:val="0"/>
        <w:autoSpaceDE w:val="0"/>
        <w:autoSpaceDN w:val="0"/>
        <w:adjustRightInd w:val="0"/>
        <w:ind w:firstLine="567"/>
        <w:jc w:val="both"/>
        <w:rPr>
          <w:szCs w:val="24"/>
        </w:rPr>
      </w:pPr>
      <w:r w:rsidRPr="000B1580">
        <w:rPr>
          <w:szCs w:val="24"/>
        </w:rPr>
        <w:t>(f) разработать Исполнительную документацию;</w:t>
      </w:r>
    </w:p>
    <w:p w:rsidR="00B04D9D" w:rsidRPr="000B1580" w:rsidRDefault="00B04D9D" w:rsidP="00B04D9D">
      <w:pPr>
        <w:widowControl w:val="0"/>
        <w:autoSpaceDE w:val="0"/>
        <w:autoSpaceDN w:val="0"/>
        <w:adjustRightInd w:val="0"/>
        <w:ind w:firstLine="567"/>
        <w:jc w:val="both"/>
        <w:rPr>
          <w:szCs w:val="24"/>
        </w:rPr>
      </w:pPr>
      <w:r w:rsidRPr="000B1580">
        <w:rPr>
          <w:szCs w:val="24"/>
        </w:rPr>
        <w:t>(g) получить все необходимые Разрешения для выполнения Работ, включая Разрешение на строительство;</w:t>
      </w:r>
    </w:p>
    <w:p w:rsidR="00B04D9D" w:rsidRPr="000B1580" w:rsidRDefault="00B04D9D" w:rsidP="00B04D9D">
      <w:pPr>
        <w:widowControl w:val="0"/>
        <w:autoSpaceDE w:val="0"/>
        <w:autoSpaceDN w:val="0"/>
        <w:adjustRightInd w:val="0"/>
        <w:ind w:firstLine="567"/>
        <w:jc w:val="both"/>
        <w:rPr>
          <w:szCs w:val="24"/>
        </w:rPr>
      </w:pPr>
      <w:r w:rsidRPr="000B1580">
        <w:rPr>
          <w:szCs w:val="24"/>
        </w:rPr>
        <w:t>(h) осуществить Подготовку территории для целей Создания и (или) реконструкции Объекта соглашения;</w:t>
      </w:r>
    </w:p>
    <w:p w:rsidR="00B04D9D" w:rsidRPr="000B1580" w:rsidRDefault="00B04D9D" w:rsidP="00B04D9D">
      <w:pPr>
        <w:widowControl w:val="0"/>
        <w:autoSpaceDE w:val="0"/>
        <w:autoSpaceDN w:val="0"/>
        <w:adjustRightInd w:val="0"/>
        <w:ind w:firstLine="567"/>
        <w:jc w:val="both"/>
        <w:rPr>
          <w:szCs w:val="24"/>
        </w:rPr>
      </w:pPr>
      <w:r w:rsidRPr="000B1580">
        <w:rPr>
          <w:szCs w:val="24"/>
        </w:rPr>
        <w:t>(i) выполнить Создание и (или) реконструкцию Объекта соглашения в сроки, предусмотренные заданием и основными мероприятиями;</w:t>
      </w:r>
    </w:p>
    <w:p w:rsidR="00B04D9D" w:rsidRPr="000B1580" w:rsidRDefault="00B04D9D" w:rsidP="00B04D9D">
      <w:pPr>
        <w:widowControl w:val="0"/>
        <w:autoSpaceDE w:val="0"/>
        <w:autoSpaceDN w:val="0"/>
        <w:adjustRightInd w:val="0"/>
        <w:ind w:firstLine="567"/>
        <w:jc w:val="both"/>
        <w:rPr>
          <w:szCs w:val="24"/>
        </w:rPr>
      </w:pPr>
      <w:r w:rsidRPr="000B1580">
        <w:rPr>
          <w:szCs w:val="24"/>
        </w:rPr>
        <w:t>(j) осуществить ввод вновь созданных и (или) реконструированных объектов в эксплуатацию;</w:t>
      </w:r>
    </w:p>
    <w:p w:rsidR="00E47B04" w:rsidRPr="000B1580" w:rsidRDefault="00B04D9D" w:rsidP="00B04D9D">
      <w:pPr>
        <w:widowControl w:val="0"/>
        <w:autoSpaceDE w:val="0"/>
        <w:autoSpaceDN w:val="0"/>
        <w:adjustRightInd w:val="0"/>
        <w:ind w:firstLine="567"/>
        <w:jc w:val="both"/>
        <w:rPr>
          <w:szCs w:val="24"/>
        </w:rPr>
      </w:pPr>
      <w:r w:rsidRPr="000B1580">
        <w:rPr>
          <w:szCs w:val="24"/>
        </w:rPr>
        <w:t xml:space="preserve">(k) сдать результат </w:t>
      </w:r>
      <w:r w:rsidR="00287F65" w:rsidRPr="000B1580">
        <w:rPr>
          <w:szCs w:val="24"/>
        </w:rPr>
        <w:t>Создания и (или) реконструкции</w:t>
      </w:r>
      <w:r w:rsidRPr="000B1580">
        <w:rPr>
          <w:szCs w:val="24"/>
        </w:rPr>
        <w:t xml:space="preserve"> Объекта соглашения, в том числе  по каждому объекту </w:t>
      </w:r>
      <w:r w:rsidR="00E202FF" w:rsidRPr="000B1580">
        <w:rPr>
          <w:szCs w:val="24"/>
        </w:rPr>
        <w:t>вод</w:t>
      </w:r>
      <w:r w:rsidRPr="000B1580">
        <w:rPr>
          <w:szCs w:val="24"/>
        </w:rPr>
        <w:t xml:space="preserve">оснабжения в составе Объекта концессионного соглашения, Концеденту по акту, форма которого приведена в </w:t>
      </w:r>
      <w:r w:rsidRPr="000B1580">
        <w:rPr>
          <w:b/>
          <w:szCs w:val="24"/>
        </w:rPr>
        <w:t>Приложении 10</w:t>
      </w:r>
      <w:r w:rsidRPr="000B1580">
        <w:rPr>
          <w:szCs w:val="24"/>
        </w:rPr>
        <w:t>.</w:t>
      </w:r>
    </w:p>
    <w:p w:rsidR="00E47B04" w:rsidRPr="000B1580" w:rsidRDefault="00E47B04" w:rsidP="00E47B04">
      <w:pPr>
        <w:widowControl w:val="0"/>
        <w:autoSpaceDE w:val="0"/>
        <w:autoSpaceDN w:val="0"/>
        <w:adjustRightInd w:val="0"/>
        <w:ind w:firstLine="567"/>
        <w:jc w:val="both"/>
        <w:rPr>
          <w:szCs w:val="24"/>
        </w:rPr>
      </w:pPr>
      <w:r w:rsidRPr="000B1580">
        <w:rPr>
          <w:szCs w:val="24"/>
        </w:rPr>
        <w:t>11.</w:t>
      </w:r>
      <w:r w:rsidR="00205A70" w:rsidRPr="000B1580">
        <w:rPr>
          <w:szCs w:val="24"/>
        </w:rPr>
        <w:t>4</w:t>
      </w:r>
      <w:r w:rsidRPr="000B1580">
        <w:rPr>
          <w:szCs w:val="24"/>
        </w:rPr>
        <w:t xml:space="preserve">. </w:t>
      </w:r>
      <w:r w:rsidR="00EB1C38" w:rsidRPr="000B1580">
        <w:rPr>
          <w:b/>
          <w:bCs/>
          <w:szCs w:val="24"/>
        </w:rPr>
        <w:t>Контроль</w:t>
      </w:r>
      <w:r w:rsidR="00205A70" w:rsidRPr="000B1580">
        <w:rPr>
          <w:b/>
          <w:bCs/>
          <w:szCs w:val="24"/>
        </w:rPr>
        <w:t xml:space="preserve"> Концедента за выполнением работ по </w:t>
      </w:r>
      <w:r w:rsidRPr="000B1580">
        <w:rPr>
          <w:b/>
          <w:bCs/>
          <w:szCs w:val="24"/>
        </w:rPr>
        <w:t>Созданию и (или) р</w:t>
      </w:r>
      <w:r w:rsidR="00205A70" w:rsidRPr="000B1580">
        <w:rPr>
          <w:b/>
          <w:bCs/>
          <w:szCs w:val="24"/>
        </w:rPr>
        <w:t>еконструкции объекта соглашения</w:t>
      </w:r>
    </w:p>
    <w:p w:rsidR="00E47B04" w:rsidRPr="000B1580" w:rsidRDefault="00E47B04" w:rsidP="00E47B04">
      <w:pPr>
        <w:widowControl w:val="0"/>
        <w:autoSpaceDE w:val="0"/>
        <w:autoSpaceDN w:val="0"/>
        <w:adjustRightInd w:val="0"/>
        <w:ind w:firstLine="567"/>
        <w:jc w:val="both"/>
        <w:rPr>
          <w:bCs/>
          <w:szCs w:val="24"/>
        </w:rPr>
      </w:pPr>
      <w:r w:rsidRPr="000B1580">
        <w:rPr>
          <w:szCs w:val="24"/>
        </w:rPr>
        <w:t>11.</w:t>
      </w:r>
      <w:r w:rsidR="00205A70" w:rsidRPr="000B1580">
        <w:rPr>
          <w:szCs w:val="24"/>
        </w:rPr>
        <w:t>4.</w:t>
      </w:r>
      <w:r w:rsidRPr="000B1580">
        <w:rPr>
          <w:szCs w:val="24"/>
        </w:rPr>
        <w:t xml:space="preserve">1. </w:t>
      </w:r>
      <w:r w:rsidR="00205A70" w:rsidRPr="000B1580">
        <w:rPr>
          <w:szCs w:val="24"/>
        </w:rPr>
        <w:t>Концедент</w:t>
      </w:r>
      <w:r w:rsidRPr="000B1580">
        <w:rPr>
          <w:szCs w:val="24"/>
        </w:rPr>
        <w:t xml:space="preserve"> </w:t>
      </w:r>
      <w:r w:rsidR="00E77D04" w:rsidRPr="000B1580">
        <w:rPr>
          <w:szCs w:val="24"/>
        </w:rPr>
        <w:t>вправе</w:t>
      </w:r>
      <w:r w:rsidR="00B9053B" w:rsidRPr="000B1580">
        <w:rPr>
          <w:szCs w:val="24"/>
        </w:rPr>
        <w:t xml:space="preserve"> осуществля</w:t>
      </w:r>
      <w:r w:rsidR="00E77D04" w:rsidRPr="000B1580">
        <w:rPr>
          <w:szCs w:val="24"/>
        </w:rPr>
        <w:t>ть</w:t>
      </w:r>
      <w:r w:rsidR="00B9053B" w:rsidRPr="000B1580">
        <w:rPr>
          <w:szCs w:val="24"/>
        </w:rPr>
        <w:t xml:space="preserve"> контроль</w:t>
      </w:r>
      <w:r w:rsidRPr="000B1580">
        <w:rPr>
          <w:szCs w:val="24"/>
        </w:rPr>
        <w:t xml:space="preserve"> за ходом выполнения работ по Созданию </w:t>
      </w:r>
      <w:r w:rsidRPr="000B1580">
        <w:rPr>
          <w:bCs/>
          <w:szCs w:val="24"/>
        </w:rPr>
        <w:t>и (или) р</w:t>
      </w:r>
      <w:r w:rsidR="00B9053B" w:rsidRPr="000B1580">
        <w:rPr>
          <w:bCs/>
          <w:szCs w:val="24"/>
        </w:rPr>
        <w:t>еконструкции объекта соглашения, в том числе:</w:t>
      </w:r>
    </w:p>
    <w:p w:rsidR="00B9053B" w:rsidRPr="000B1580" w:rsidRDefault="00287F65" w:rsidP="00B9053B">
      <w:pPr>
        <w:ind w:firstLine="567"/>
        <w:jc w:val="both"/>
        <w:rPr>
          <w:szCs w:val="24"/>
        </w:rPr>
      </w:pPr>
      <w:r w:rsidRPr="000B1580">
        <w:rPr>
          <w:szCs w:val="24"/>
        </w:rPr>
        <w:t>(</w:t>
      </w:r>
      <w:r w:rsidRPr="000B1580">
        <w:rPr>
          <w:szCs w:val="24"/>
          <w:lang w:val="en-US"/>
        </w:rPr>
        <w:t>a</w:t>
      </w:r>
      <w:r w:rsidRPr="000B1580">
        <w:rPr>
          <w:szCs w:val="24"/>
        </w:rPr>
        <w:t>)</w:t>
      </w:r>
      <w:r w:rsidR="003414E2" w:rsidRPr="000B1580">
        <w:rPr>
          <w:szCs w:val="24"/>
        </w:rPr>
        <w:t xml:space="preserve"> </w:t>
      </w:r>
      <w:r w:rsidR="00B9053B" w:rsidRPr="000B1580">
        <w:rPr>
          <w:szCs w:val="24"/>
        </w:rPr>
        <w:t>требовать подтверждения наличия фактически выполненных объемов работ, их качества и устранение недостатков выполненных работ;</w:t>
      </w:r>
    </w:p>
    <w:p w:rsidR="00B9053B" w:rsidRPr="000B1580" w:rsidRDefault="00287F65" w:rsidP="00B9053B">
      <w:pPr>
        <w:ind w:firstLine="567"/>
        <w:jc w:val="both"/>
        <w:rPr>
          <w:szCs w:val="24"/>
        </w:rPr>
      </w:pPr>
      <w:r w:rsidRPr="000B1580">
        <w:rPr>
          <w:szCs w:val="24"/>
        </w:rPr>
        <w:t>(</w:t>
      </w:r>
      <w:r w:rsidRPr="000B1580">
        <w:rPr>
          <w:szCs w:val="24"/>
          <w:lang w:val="en-US"/>
        </w:rPr>
        <w:t>b</w:t>
      </w:r>
      <w:r w:rsidRPr="000B1580">
        <w:rPr>
          <w:szCs w:val="24"/>
        </w:rPr>
        <w:t>)</w:t>
      </w:r>
      <w:r w:rsidR="003414E2" w:rsidRPr="000B1580">
        <w:rPr>
          <w:szCs w:val="24"/>
        </w:rPr>
        <w:t xml:space="preserve"> </w:t>
      </w:r>
      <w:r w:rsidR="00B9053B" w:rsidRPr="000B1580">
        <w:rPr>
          <w:szCs w:val="24"/>
        </w:rPr>
        <w:t>проводить проверку качества проектных решений, технологических процессов, строительных материалов, строительных конструкций, машин, механизмов и оборудования, используемых в процессе строительства, реконструкции, модернизации объектов капитального строительства, сроков строительства, строительной продукции в целом;</w:t>
      </w:r>
    </w:p>
    <w:p w:rsidR="00B9053B" w:rsidRPr="000B1580" w:rsidRDefault="00287F65" w:rsidP="00B9053B">
      <w:pPr>
        <w:ind w:firstLine="567"/>
        <w:jc w:val="both"/>
        <w:rPr>
          <w:szCs w:val="24"/>
        </w:rPr>
      </w:pPr>
      <w:r w:rsidRPr="000B1580">
        <w:rPr>
          <w:szCs w:val="24"/>
        </w:rPr>
        <w:t>(</w:t>
      </w:r>
      <w:r w:rsidRPr="000B1580">
        <w:rPr>
          <w:szCs w:val="24"/>
          <w:lang w:val="en-US"/>
        </w:rPr>
        <w:t>c</w:t>
      </w:r>
      <w:r w:rsidRPr="000B1580">
        <w:rPr>
          <w:szCs w:val="24"/>
        </w:rPr>
        <w:t xml:space="preserve">) </w:t>
      </w:r>
      <w:r w:rsidR="003414E2" w:rsidRPr="000B1580">
        <w:rPr>
          <w:szCs w:val="24"/>
        </w:rPr>
        <w:t xml:space="preserve"> </w:t>
      </w:r>
      <w:r w:rsidR="00B9053B" w:rsidRPr="000B1580">
        <w:rPr>
          <w:szCs w:val="24"/>
        </w:rPr>
        <w:t xml:space="preserve">проводить проверку готовности строительных организаций к ведению строительства; </w:t>
      </w:r>
    </w:p>
    <w:p w:rsidR="00B9053B" w:rsidRPr="000B1580" w:rsidRDefault="00287F65" w:rsidP="00B9053B">
      <w:pPr>
        <w:ind w:firstLine="567"/>
        <w:jc w:val="both"/>
        <w:rPr>
          <w:szCs w:val="24"/>
        </w:rPr>
      </w:pPr>
      <w:r w:rsidRPr="000B1580">
        <w:rPr>
          <w:szCs w:val="24"/>
        </w:rPr>
        <w:t>(</w:t>
      </w:r>
      <w:r w:rsidRPr="000B1580">
        <w:rPr>
          <w:szCs w:val="24"/>
          <w:lang w:val="en-US"/>
        </w:rPr>
        <w:t>d</w:t>
      </w:r>
      <w:r w:rsidRPr="000B1580">
        <w:rPr>
          <w:szCs w:val="24"/>
        </w:rPr>
        <w:t>)</w:t>
      </w:r>
      <w:r w:rsidR="003414E2" w:rsidRPr="000B1580">
        <w:rPr>
          <w:szCs w:val="24"/>
        </w:rPr>
        <w:t xml:space="preserve"> </w:t>
      </w:r>
      <w:r w:rsidR="00B9053B" w:rsidRPr="000B1580">
        <w:rPr>
          <w:szCs w:val="24"/>
        </w:rPr>
        <w:t>осуществлять проведение контроля исполнения и приемки завершаемых или завершенных скрытых работ, участие в приемке готовых строительных объектов и подготовке заключения о соответствии законченного строительством объекта требованиям технических регламентов, иных нормативных и правовых документов, Проектной документации;</w:t>
      </w:r>
    </w:p>
    <w:p w:rsidR="00B9053B" w:rsidRPr="000B1580" w:rsidRDefault="00287F65" w:rsidP="00B9053B">
      <w:pPr>
        <w:ind w:firstLine="567"/>
        <w:jc w:val="both"/>
        <w:rPr>
          <w:szCs w:val="24"/>
        </w:rPr>
      </w:pPr>
      <w:r w:rsidRPr="000B1580">
        <w:rPr>
          <w:szCs w:val="24"/>
        </w:rPr>
        <w:t>(</w:t>
      </w:r>
      <w:r w:rsidRPr="000B1580">
        <w:rPr>
          <w:szCs w:val="24"/>
          <w:lang w:val="en-US"/>
        </w:rPr>
        <w:t>e</w:t>
      </w:r>
      <w:r w:rsidRPr="000B1580">
        <w:rPr>
          <w:szCs w:val="24"/>
        </w:rPr>
        <w:t>)</w:t>
      </w:r>
      <w:r w:rsidR="003414E2" w:rsidRPr="000B1580">
        <w:rPr>
          <w:szCs w:val="24"/>
        </w:rPr>
        <w:t xml:space="preserve"> </w:t>
      </w:r>
      <w:r w:rsidR="00B9053B" w:rsidRPr="000B1580">
        <w:rPr>
          <w:szCs w:val="24"/>
        </w:rPr>
        <w:t xml:space="preserve">осуществлять проверку наличия у исполнителя работ документов о качестве (сертификатов в установленных Применимым правом случаях) на применяемые им материалы, изделия и оборудование, документированных результатов входного контроля и лабораторных испытаний; </w:t>
      </w:r>
    </w:p>
    <w:p w:rsidR="00B9053B" w:rsidRPr="000B1580" w:rsidRDefault="00287F65" w:rsidP="00B9053B">
      <w:pPr>
        <w:ind w:firstLine="567"/>
        <w:jc w:val="both"/>
        <w:rPr>
          <w:szCs w:val="24"/>
        </w:rPr>
      </w:pPr>
      <w:r w:rsidRPr="000B1580">
        <w:rPr>
          <w:szCs w:val="24"/>
        </w:rPr>
        <w:lastRenderedPageBreak/>
        <w:t>(</w:t>
      </w:r>
      <w:r w:rsidRPr="000B1580">
        <w:rPr>
          <w:szCs w:val="24"/>
          <w:lang w:val="en-US"/>
        </w:rPr>
        <w:t>f</w:t>
      </w:r>
      <w:r w:rsidRPr="000B1580">
        <w:rPr>
          <w:szCs w:val="24"/>
        </w:rPr>
        <w:t>)</w:t>
      </w:r>
      <w:r w:rsidR="003414E2" w:rsidRPr="000B1580">
        <w:rPr>
          <w:szCs w:val="24"/>
        </w:rPr>
        <w:t xml:space="preserve"> </w:t>
      </w:r>
      <w:r w:rsidR="00B9053B" w:rsidRPr="000B1580">
        <w:rPr>
          <w:szCs w:val="24"/>
        </w:rPr>
        <w:t xml:space="preserve">осуществлять контроль соблюдения исполнителем работ правил складирования и хранения применяемых материалов, изделий и оборудования, при выявлении нарушений этих правил может быть запрещено применение неправильно складированных и хранящихся материалов; </w:t>
      </w:r>
    </w:p>
    <w:p w:rsidR="00B9053B" w:rsidRPr="000B1580" w:rsidRDefault="00287F65" w:rsidP="00B9053B">
      <w:pPr>
        <w:ind w:firstLine="567"/>
        <w:jc w:val="both"/>
        <w:rPr>
          <w:szCs w:val="24"/>
        </w:rPr>
      </w:pPr>
      <w:r w:rsidRPr="000B1580">
        <w:rPr>
          <w:szCs w:val="24"/>
        </w:rPr>
        <w:t>(</w:t>
      </w:r>
      <w:r w:rsidRPr="000B1580">
        <w:rPr>
          <w:szCs w:val="24"/>
          <w:lang w:val="en-US"/>
        </w:rPr>
        <w:t>g</w:t>
      </w:r>
      <w:r w:rsidRPr="000B1580">
        <w:rPr>
          <w:szCs w:val="24"/>
        </w:rPr>
        <w:t>)</w:t>
      </w:r>
      <w:r w:rsidR="003414E2" w:rsidRPr="000B1580">
        <w:rPr>
          <w:szCs w:val="24"/>
        </w:rPr>
        <w:t xml:space="preserve"> </w:t>
      </w:r>
      <w:r w:rsidR="00B9053B" w:rsidRPr="000B1580">
        <w:rPr>
          <w:szCs w:val="24"/>
        </w:rPr>
        <w:t xml:space="preserve">осуществлять контроль наличия и правильности ведения исполнителем работ исполнительной документации, в том числе оценке достоверности геодезических исполнительных схем выполненных конструкций с выборочным контролем точности положения элементов; </w:t>
      </w:r>
    </w:p>
    <w:p w:rsidR="00B9053B" w:rsidRPr="000B1580" w:rsidRDefault="00287F65" w:rsidP="00B9053B">
      <w:pPr>
        <w:ind w:firstLine="567"/>
        <w:jc w:val="both"/>
        <w:rPr>
          <w:szCs w:val="24"/>
        </w:rPr>
      </w:pPr>
      <w:r w:rsidRPr="000B1580">
        <w:rPr>
          <w:szCs w:val="24"/>
        </w:rPr>
        <w:t>(</w:t>
      </w:r>
      <w:r w:rsidRPr="000B1580">
        <w:rPr>
          <w:szCs w:val="24"/>
          <w:lang w:val="en-US"/>
        </w:rPr>
        <w:t>h</w:t>
      </w:r>
      <w:r w:rsidRPr="000B1580">
        <w:rPr>
          <w:szCs w:val="24"/>
        </w:rPr>
        <w:t>)</w:t>
      </w:r>
      <w:r w:rsidR="003414E2" w:rsidRPr="000B1580">
        <w:rPr>
          <w:szCs w:val="24"/>
        </w:rPr>
        <w:t xml:space="preserve"> </w:t>
      </w:r>
      <w:r w:rsidR="00B9053B" w:rsidRPr="000B1580">
        <w:rPr>
          <w:szCs w:val="24"/>
        </w:rPr>
        <w:t xml:space="preserve">осуществлять контроль за устранением дефектов в проектной документации, выявленных в процессе строительства; </w:t>
      </w:r>
    </w:p>
    <w:p w:rsidR="00B9053B" w:rsidRPr="000B1580" w:rsidRDefault="00287F65" w:rsidP="00B9053B">
      <w:pPr>
        <w:ind w:firstLine="567"/>
        <w:jc w:val="both"/>
        <w:rPr>
          <w:szCs w:val="24"/>
        </w:rPr>
      </w:pPr>
      <w:r w:rsidRPr="000B1580">
        <w:rPr>
          <w:szCs w:val="24"/>
        </w:rPr>
        <w:t>(</w:t>
      </w:r>
      <w:r w:rsidRPr="000B1580">
        <w:rPr>
          <w:szCs w:val="24"/>
          <w:lang w:val="en-US"/>
        </w:rPr>
        <w:t>i</w:t>
      </w:r>
      <w:r w:rsidRPr="000B1580">
        <w:rPr>
          <w:szCs w:val="24"/>
        </w:rPr>
        <w:t xml:space="preserve">) </w:t>
      </w:r>
      <w:r w:rsidR="003414E2" w:rsidRPr="000B1580">
        <w:rPr>
          <w:szCs w:val="24"/>
        </w:rPr>
        <w:t xml:space="preserve"> </w:t>
      </w:r>
      <w:r w:rsidR="00B9053B" w:rsidRPr="000B1580">
        <w:rPr>
          <w:szCs w:val="24"/>
        </w:rPr>
        <w:t xml:space="preserve">осуществлять контроль соответствия объемов и сроков выполнения работ условиям договора и графику производства работ; </w:t>
      </w:r>
    </w:p>
    <w:p w:rsidR="00B9053B" w:rsidRPr="000B1580" w:rsidRDefault="00287F65" w:rsidP="00B9053B">
      <w:pPr>
        <w:ind w:firstLine="567"/>
        <w:jc w:val="both"/>
        <w:rPr>
          <w:szCs w:val="24"/>
        </w:rPr>
      </w:pPr>
      <w:r w:rsidRPr="000B1580">
        <w:rPr>
          <w:szCs w:val="24"/>
        </w:rPr>
        <w:t>(</w:t>
      </w:r>
      <w:r w:rsidRPr="000B1580">
        <w:rPr>
          <w:szCs w:val="24"/>
          <w:lang w:val="en-US"/>
        </w:rPr>
        <w:t>j</w:t>
      </w:r>
      <w:r w:rsidRPr="000B1580">
        <w:rPr>
          <w:szCs w:val="24"/>
        </w:rPr>
        <w:t>)</w:t>
      </w:r>
      <w:r w:rsidR="003414E2" w:rsidRPr="000B1580">
        <w:rPr>
          <w:szCs w:val="24"/>
        </w:rPr>
        <w:t xml:space="preserve"> </w:t>
      </w:r>
      <w:r w:rsidR="00B9053B" w:rsidRPr="000B1580">
        <w:rPr>
          <w:szCs w:val="24"/>
        </w:rPr>
        <w:t xml:space="preserve">производить оценку (совместно с исполнителем работ) соответствия выполненных работ, конструкций, участков инженерных сетей; </w:t>
      </w:r>
    </w:p>
    <w:p w:rsidR="00B9053B" w:rsidRPr="000B1580" w:rsidRDefault="00287F65" w:rsidP="00B9053B">
      <w:pPr>
        <w:ind w:firstLine="567"/>
        <w:jc w:val="both"/>
        <w:rPr>
          <w:szCs w:val="24"/>
        </w:rPr>
      </w:pPr>
      <w:r w:rsidRPr="000B1580">
        <w:rPr>
          <w:szCs w:val="24"/>
        </w:rPr>
        <w:t>(</w:t>
      </w:r>
      <w:r w:rsidRPr="000B1580">
        <w:rPr>
          <w:szCs w:val="24"/>
          <w:lang w:val="en-US"/>
        </w:rPr>
        <w:t>k</w:t>
      </w:r>
      <w:r w:rsidRPr="000B1580">
        <w:rPr>
          <w:szCs w:val="24"/>
        </w:rPr>
        <w:t>)</w:t>
      </w:r>
      <w:r w:rsidR="003414E2" w:rsidRPr="000B1580">
        <w:rPr>
          <w:szCs w:val="24"/>
        </w:rPr>
        <w:t xml:space="preserve"> </w:t>
      </w:r>
      <w:r w:rsidR="00B9053B" w:rsidRPr="000B1580">
        <w:rPr>
          <w:szCs w:val="24"/>
        </w:rPr>
        <w:t>производить заключительную оценку (совместно с исполнителем работ) соответствия законченного строительством объекта требованиям технических регламентов, законодательства, Проектной и нормативной документации;</w:t>
      </w:r>
    </w:p>
    <w:p w:rsidR="00B9053B" w:rsidRPr="000B1580" w:rsidRDefault="00287F65" w:rsidP="00B9053B">
      <w:pPr>
        <w:ind w:firstLine="567"/>
        <w:jc w:val="both"/>
        <w:rPr>
          <w:szCs w:val="24"/>
        </w:rPr>
      </w:pPr>
      <w:r w:rsidRPr="000B1580">
        <w:rPr>
          <w:szCs w:val="24"/>
        </w:rPr>
        <w:t>(</w:t>
      </w:r>
      <w:r w:rsidRPr="000B1580">
        <w:rPr>
          <w:szCs w:val="24"/>
          <w:lang w:val="en-US"/>
        </w:rPr>
        <w:t>l</w:t>
      </w:r>
      <w:r w:rsidRPr="000B1580">
        <w:rPr>
          <w:szCs w:val="24"/>
        </w:rPr>
        <w:t>)</w:t>
      </w:r>
      <w:r w:rsidR="003414E2" w:rsidRPr="000B1580">
        <w:rPr>
          <w:szCs w:val="24"/>
        </w:rPr>
        <w:t xml:space="preserve"> </w:t>
      </w:r>
      <w:r w:rsidR="00B9053B" w:rsidRPr="000B1580">
        <w:rPr>
          <w:szCs w:val="24"/>
        </w:rPr>
        <w:t>участвовать в работе комиссии по приемке выполненных работ.</w:t>
      </w:r>
    </w:p>
    <w:p w:rsidR="00E47B04" w:rsidRPr="000B1580" w:rsidRDefault="00E47B04" w:rsidP="00E47B04">
      <w:pPr>
        <w:widowControl w:val="0"/>
        <w:autoSpaceDE w:val="0"/>
        <w:autoSpaceDN w:val="0"/>
        <w:adjustRightInd w:val="0"/>
        <w:ind w:firstLine="567"/>
        <w:jc w:val="both"/>
        <w:rPr>
          <w:szCs w:val="24"/>
        </w:rPr>
      </w:pPr>
      <w:r w:rsidRPr="000B1580">
        <w:rPr>
          <w:szCs w:val="24"/>
        </w:rPr>
        <w:t>11.</w:t>
      </w:r>
      <w:r w:rsidR="00205A70" w:rsidRPr="000B1580">
        <w:rPr>
          <w:szCs w:val="24"/>
        </w:rPr>
        <w:t>4.</w:t>
      </w:r>
      <w:r w:rsidRPr="000B1580">
        <w:rPr>
          <w:szCs w:val="24"/>
        </w:rPr>
        <w:t xml:space="preserve">2. </w:t>
      </w:r>
      <w:r w:rsidR="00205A70" w:rsidRPr="000B1580">
        <w:rPr>
          <w:szCs w:val="24"/>
        </w:rPr>
        <w:t>Концедент</w:t>
      </w:r>
      <w:r w:rsidRPr="000B1580">
        <w:rPr>
          <w:szCs w:val="24"/>
        </w:rPr>
        <w:t xml:space="preserve"> имеет право потребовать от </w:t>
      </w:r>
      <w:r w:rsidR="00205A70" w:rsidRPr="000B1580">
        <w:rPr>
          <w:szCs w:val="24"/>
        </w:rPr>
        <w:t>Концессионера</w:t>
      </w:r>
      <w:r w:rsidRPr="000B1580">
        <w:rPr>
          <w:szCs w:val="24"/>
        </w:rPr>
        <w:t xml:space="preserve"> устранения выявленных недостатков выполненных работ, если такие нарушения и недостатки вызваны несоблюдением законодательства и (или) </w:t>
      </w:r>
      <w:r w:rsidR="00205A70" w:rsidRPr="000B1580">
        <w:rPr>
          <w:szCs w:val="24"/>
        </w:rPr>
        <w:t>Концессионного соглашения</w:t>
      </w:r>
      <w:r w:rsidRPr="000B1580">
        <w:rPr>
          <w:szCs w:val="24"/>
        </w:rPr>
        <w:t xml:space="preserve">. Указанное требование предъявляется путем направления </w:t>
      </w:r>
      <w:r w:rsidR="00205A70" w:rsidRPr="000B1580">
        <w:rPr>
          <w:szCs w:val="24"/>
        </w:rPr>
        <w:t>Концессионеру</w:t>
      </w:r>
      <w:r w:rsidRPr="000B1580">
        <w:rPr>
          <w:szCs w:val="24"/>
        </w:rPr>
        <w:t xml:space="preserve"> предписаний об устранении недостатков и (или) нарушений. Предписание об устранении недостатков работ должно предусматривать разумный срок для устранения выявленных недостатков.</w:t>
      </w:r>
    </w:p>
    <w:p w:rsidR="00E47B04" w:rsidRPr="0045441C" w:rsidRDefault="003414E2" w:rsidP="00E47B04">
      <w:pPr>
        <w:widowControl w:val="0"/>
        <w:autoSpaceDE w:val="0"/>
        <w:autoSpaceDN w:val="0"/>
        <w:adjustRightInd w:val="0"/>
        <w:ind w:firstLine="567"/>
        <w:jc w:val="both"/>
        <w:rPr>
          <w:b/>
          <w:bCs/>
          <w:szCs w:val="24"/>
        </w:rPr>
      </w:pPr>
      <w:r w:rsidRPr="000B1580">
        <w:rPr>
          <w:b/>
          <w:bCs/>
          <w:szCs w:val="24"/>
        </w:rPr>
        <w:t>Приемка работ</w:t>
      </w:r>
    </w:p>
    <w:p w:rsidR="00E47B04" w:rsidRPr="000B1580" w:rsidRDefault="00205A70" w:rsidP="00E47B04">
      <w:pPr>
        <w:widowControl w:val="0"/>
        <w:autoSpaceDE w:val="0"/>
        <w:autoSpaceDN w:val="0"/>
        <w:adjustRightInd w:val="0"/>
        <w:ind w:firstLine="567"/>
        <w:jc w:val="both"/>
        <w:rPr>
          <w:szCs w:val="24"/>
        </w:rPr>
      </w:pPr>
      <w:r w:rsidRPr="000B1580">
        <w:rPr>
          <w:szCs w:val="24"/>
        </w:rPr>
        <w:t>11.5</w:t>
      </w:r>
      <w:r w:rsidR="00E47B04" w:rsidRPr="000B1580">
        <w:rPr>
          <w:szCs w:val="24"/>
        </w:rPr>
        <w:t xml:space="preserve">. </w:t>
      </w:r>
      <w:r w:rsidRPr="000B1580">
        <w:rPr>
          <w:szCs w:val="24"/>
        </w:rPr>
        <w:t>Концессионер</w:t>
      </w:r>
      <w:r w:rsidR="00E47B04" w:rsidRPr="000B1580">
        <w:rPr>
          <w:szCs w:val="24"/>
        </w:rPr>
        <w:t xml:space="preserve"> письменно уведомляет </w:t>
      </w:r>
      <w:r w:rsidRPr="000B1580">
        <w:rPr>
          <w:szCs w:val="24"/>
        </w:rPr>
        <w:t>Концедента</w:t>
      </w:r>
      <w:r w:rsidR="00E47B04" w:rsidRPr="000B1580">
        <w:rPr>
          <w:szCs w:val="24"/>
        </w:rPr>
        <w:t xml:space="preserve"> о готовности созданных</w:t>
      </w:r>
      <w:r w:rsidR="00287F65" w:rsidRPr="000B1580">
        <w:rPr>
          <w:szCs w:val="24"/>
        </w:rPr>
        <w:t xml:space="preserve"> и (</w:t>
      </w:r>
      <w:r w:rsidR="00E47B04" w:rsidRPr="000B1580">
        <w:rPr>
          <w:szCs w:val="24"/>
        </w:rPr>
        <w:t>или</w:t>
      </w:r>
      <w:r w:rsidR="00287F65" w:rsidRPr="000B1580">
        <w:rPr>
          <w:szCs w:val="24"/>
        </w:rPr>
        <w:t>)</w:t>
      </w:r>
      <w:r w:rsidR="00E47B04" w:rsidRPr="000B1580">
        <w:rPr>
          <w:szCs w:val="24"/>
        </w:rPr>
        <w:t xml:space="preserve"> реконструированных объектов недвижимости к приемочным испытаниям.</w:t>
      </w:r>
    </w:p>
    <w:p w:rsidR="00E47B04" w:rsidRPr="000B1580" w:rsidRDefault="00205A70" w:rsidP="00205A70">
      <w:pPr>
        <w:widowControl w:val="0"/>
        <w:autoSpaceDE w:val="0"/>
        <w:autoSpaceDN w:val="0"/>
        <w:adjustRightInd w:val="0"/>
        <w:ind w:firstLine="567"/>
        <w:jc w:val="both"/>
        <w:rPr>
          <w:szCs w:val="24"/>
        </w:rPr>
      </w:pPr>
      <w:r w:rsidRPr="000B1580">
        <w:rPr>
          <w:szCs w:val="24"/>
        </w:rPr>
        <w:t>11.5.1</w:t>
      </w:r>
      <w:r w:rsidR="00E47B04" w:rsidRPr="000B1580">
        <w:rPr>
          <w:szCs w:val="24"/>
        </w:rPr>
        <w:t xml:space="preserve">. </w:t>
      </w:r>
      <w:r w:rsidR="002C7910" w:rsidRPr="000B1580">
        <w:rPr>
          <w:szCs w:val="24"/>
        </w:rPr>
        <w:t>Концессионер</w:t>
      </w:r>
      <w:r w:rsidR="00E47B04" w:rsidRPr="000B1580">
        <w:rPr>
          <w:szCs w:val="24"/>
        </w:rPr>
        <w:t xml:space="preserve"> обязан обеспечить уведомление </w:t>
      </w:r>
      <w:r w:rsidR="002C7910" w:rsidRPr="000B1580">
        <w:rPr>
          <w:szCs w:val="24"/>
        </w:rPr>
        <w:t>Концедента</w:t>
      </w:r>
      <w:r w:rsidR="00E47B04" w:rsidRPr="000B1580">
        <w:rPr>
          <w:szCs w:val="24"/>
        </w:rPr>
        <w:t xml:space="preserve"> о проверке и испытании результатов работ по их завершении, проводимых </w:t>
      </w:r>
      <w:r w:rsidR="002C7910" w:rsidRPr="000B1580">
        <w:rPr>
          <w:szCs w:val="24"/>
        </w:rPr>
        <w:t>Концессионером</w:t>
      </w:r>
      <w:r w:rsidR="00E47B04" w:rsidRPr="000B1580">
        <w:rPr>
          <w:szCs w:val="24"/>
        </w:rPr>
        <w:t xml:space="preserve"> или в соответствии с договором подряда (да</w:t>
      </w:r>
      <w:r w:rsidR="002C7910" w:rsidRPr="000B1580">
        <w:rPr>
          <w:szCs w:val="24"/>
        </w:rPr>
        <w:t xml:space="preserve">лее – </w:t>
      </w:r>
      <w:r w:rsidR="00E47B04" w:rsidRPr="000B1580">
        <w:rPr>
          <w:bCs/>
          <w:szCs w:val="24"/>
        </w:rPr>
        <w:t>Приемочные испытания объекта</w:t>
      </w:r>
      <w:r w:rsidR="00E47B04" w:rsidRPr="000B1580">
        <w:rPr>
          <w:szCs w:val="24"/>
        </w:rPr>
        <w:t>).</w:t>
      </w:r>
    </w:p>
    <w:p w:rsidR="00E47B04" w:rsidRPr="000B1580" w:rsidRDefault="002C7910" w:rsidP="00E47B04">
      <w:pPr>
        <w:widowControl w:val="0"/>
        <w:autoSpaceDE w:val="0"/>
        <w:autoSpaceDN w:val="0"/>
        <w:adjustRightInd w:val="0"/>
        <w:ind w:firstLine="567"/>
        <w:jc w:val="both"/>
        <w:rPr>
          <w:b/>
          <w:szCs w:val="24"/>
        </w:rPr>
      </w:pPr>
      <w:r w:rsidRPr="000B1580">
        <w:rPr>
          <w:szCs w:val="24"/>
        </w:rPr>
        <w:t>11.5.2.</w:t>
      </w:r>
      <w:r w:rsidR="00E47B04" w:rsidRPr="000B1580">
        <w:rPr>
          <w:szCs w:val="24"/>
        </w:rPr>
        <w:t xml:space="preserve"> Объект соглашения не долж</w:t>
      </w:r>
      <w:r w:rsidR="005A7EC6" w:rsidRPr="000B1580">
        <w:rPr>
          <w:szCs w:val="24"/>
        </w:rPr>
        <w:t>ен рассматриваться как принятый</w:t>
      </w:r>
      <w:r w:rsidR="00E47B04" w:rsidRPr="000B1580">
        <w:rPr>
          <w:szCs w:val="24"/>
        </w:rPr>
        <w:t xml:space="preserve"> до подписания </w:t>
      </w:r>
      <w:r w:rsidR="005A7EC6" w:rsidRPr="000B1580">
        <w:rPr>
          <w:szCs w:val="24"/>
        </w:rPr>
        <w:t>Концессионером</w:t>
      </w:r>
      <w:r w:rsidR="00E47B04" w:rsidRPr="000B1580">
        <w:rPr>
          <w:szCs w:val="24"/>
        </w:rPr>
        <w:t xml:space="preserve"> и </w:t>
      </w:r>
      <w:r w:rsidR="005A7EC6" w:rsidRPr="000B1580">
        <w:rPr>
          <w:szCs w:val="24"/>
        </w:rPr>
        <w:t>Концедентом</w:t>
      </w:r>
      <w:r w:rsidR="00E47B04" w:rsidRPr="000B1580">
        <w:rPr>
          <w:szCs w:val="24"/>
        </w:rPr>
        <w:t xml:space="preserve"> акта прие</w:t>
      </w:r>
      <w:r w:rsidR="005A7EC6" w:rsidRPr="000B1580">
        <w:rPr>
          <w:szCs w:val="24"/>
        </w:rPr>
        <w:t xml:space="preserve">мки выполненных работ (далее – </w:t>
      </w:r>
      <w:r w:rsidR="00E47B04" w:rsidRPr="000B1580">
        <w:rPr>
          <w:bCs/>
          <w:szCs w:val="24"/>
        </w:rPr>
        <w:t>Акт приемки работ</w:t>
      </w:r>
      <w:r w:rsidR="00E47B04" w:rsidRPr="000B1580">
        <w:rPr>
          <w:szCs w:val="24"/>
        </w:rPr>
        <w:t xml:space="preserve">) по форме, приведенной в </w:t>
      </w:r>
      <w:r w:rsidR="00E47B04" w:rsidRPr="000B1580">
        <w:rPr>
          <w:b/>
          <w:szCs w:val="24"/>
        </w:rPr>
        <w:t>Приложении 10.</w:t>
      </w:r>
    </w:p>
    <w:p w:rsidR="005A7EC6" w:rsidRPr="000B1580" w:rsidRDefault="00E77D04" w:rsidP="005A7EC6">
      <w:pPr>
        <w:ind w:firstLine="567"/>
        <w:jc w:val="both"/>
        <w:rPr>
          <w:szCs w:val="24"/>
          <w:lang w:eastAsia="ru-RU"/>
        </w:rPr>
      </w:pPr>
      <w:r w:rsidRPr="000B1580">
        <w:rPr>
          <w:szCs w:val="24"/>
          <w:lang w:eastAsia="ru-RU"/>
        </w:rPr>
        <w:t xml:space="preserve">11.5.3. </w:t>
      </w:r>
      <w:r w:rsidR="005A7EC6" w:rsidRPr="000B1580">
        <w:rPr>
          <w:szCs w:val="24"/>
          <w:lang w:eastAsia="ru-RU"/>
        </w:rPr>
        <w:t>Проект Акта приемки работ передается Концессионером Концеденту для рассмотрения. В течение 5 (пяти) Рабочих дней Концедент по результатам такого рассмотрения:</w:t>
      </w:r>
    </w:p>
    <w:p w:rsidR="005A7EC6" w:rsidRPr="000B1580" w:rsidRDefault="005A7EC6" w:rsidP="005A7EC6">
      <w:pPr>
        <w:ind w:firstLine="567"/>
        <w:jc w:val="both"/>
        <w:rPr>
          <w:szCs w:val="24"/>
        </w:rPr>
      </w:pPr>
      <w:r w:rsidRPr="000B1580">
        <w:rPr>
          <w:szCs w:val="24"/>
        </w:rPr>
        <w:t xml:space="preserve">а) подписывает представленный Акт </w:t>
      </w:r>
      <w:r w:rsidRPr="000B1580">
        <w:rPr>
          <w:szCs w:val="24"/>
          <w:lang w:eastAsia="ru-RU"/>
        </w:rPr>
        <w:t>приемки работ</w:t>
      </w:r>
      <w:r w:rsidRPr="000B1580">
        <w:rPr>
          <w:szCs w:val="24"/>
        </w:rPr>
        <w:t>; или</w:t>
      </w:r>
    </w:p>
    <w:p w:rsidR="005A7EC6" w:rsidRPr="000B1580" w:rsidRDefault="005A7EC6" w:rsidP="005A7EC6">
      <w:pPr>
        <w:ind w:firstLine="567"/>
        <w:jc w:val="both"/>
        <w:rPr>
          <w:szCs w:val="24"/>
        </w:rPr>
      </w:pPr>
      <w:r w:rsidRPr="000B1580">
        <w:rPr>
          <w:szCs w:val="24"/>
          <w:lang w:val="en-US"/>
        </w:rPr>
        <w:t>b</w:t>
      </w:r>
      <w:r w:rsidRPr="000B1580">
        <w:rPr>
          <w:szCs w:val="24"/>
        </w:rPr>
        <w:t xml:space="preserve">) в случае обнаружения недостатков, </w:t>
      </w:r>
      <w:r w:rsidRPr="000B1580">
        <w:rPr>
          <w:szCs w:val="24"/>
          <w:lang w:eastAsia="ru-RU"/>
        </w:rPr>
        <w:t xml:space="preserve">которые исключают возможность использования объекта для Концессионной деятельности, </w:t>
      </w:r>
      <w:r w:rsidRPr="000B1580">
        <w:rPr>
          <w:szCs w:val="24"/>
        </w:rPr>
        <w:t xml:space="preserve">отказывает в подписании Акта </w:t>
      </w:r>
      <w:r w:rsidRPr="000B1580">
        <w:rPr>
          <w:szCs w:val="24"/>
          <w:lang w:eastAsia="ru-RU"/>
        </w:rPr>
        <w:t>приемки  работ</w:t>
      </w:r>
      <w:r w:rsidRPr="000B1580">
        <w:rPr>
          <w:szCs w:val="24"/>
        </w:rPr>
        <w:t xml:space="preserve"> в случае обнаружения таких недостатков и направляет Концессионеру предписание об устранении недостатков в разумный срок, определяемый по соглашению Концедента и Концессионера, с описанием примерного перечня мер, необходимых для приведения реконструированного объекта недвижимости в соответствие с требованиями Применимого права и Концессионного соглашения.</w:t>
      </w:r>
    </w:p>
    <w:p w:rsidR="00E77D04" w:rsidRPr="000B1580" w:rsidRDefault="00E77D04" w:rsidP="00E77D04">
      <w:pPr>
        <w:ind w:firstLine="567"/>
        <w:jc w:val="both"/>
        <w:rPr>
          <w:szCs w:val="24"/>
        </w:rPr>
      </w:pPr>
      <w:r w:rsidRPr="000B1580">
        <w:rPr>
          <w:szCs w:val="24"/>
        </w:rPr>
        <w:t xml:space="preserve">11.5.4. В случае если Концессионер не получил от Концедента возражений по представленному Акту </w:t>
      </w:r>
      <w:r w:rsidRPr="000B1580">
        <w:rPr>
          <w:szCs w:val="24"/>
          <w:lang w:eastAsia="ru-RU"/>
        </w:rPr>
        <w:t>приемки работ</w:t>
      </w:r>
      <w:r w:rsidRPr="000B1580">
        <w:rPr>
          <w:szCs w:val="24"/>
        </w:rPr>
        <w:t xml:space="preserve"> в срок, указанный в пункте 11.5.3 Концессионного соглашения, Акт </w:t>
      </w:r>
      <w:r w:rsidRPr="000B1580">
        <w:rPr>
          <w:szCs w:val="24"/>
          <w:lang w:eastAsia="ru-RU"/>
        </w:rPr>
        <w:t>приемки работ</w:t>
      </w:r>
      <w:r w:rsidRPr="000B1580">
        <w:rPr>
          <w:szCs w:val="24"/>
        </w:rPr>
        <w:t xml:space="preserve"> считается утвержденным, а созданный</w:t>
      </w:r>
      <w:r w:rsidR="000B3768">
        <w:rPr>
          <w:szCs w:val="24"/>
        </w:rPr>
        <w:t xml:space="preserve"> или реконструированный объект </w:t>
      </w:r>
      <w:r w:rsidR="00F87BD6" w:rsidRPr="000B1580">
        <w:rPr>
          <w:szCs w:val="24"/>
        </w:rPr>
        <w:t>вод</w:t>
      </w:r>
      <w:r w:rsidRPr="000B1580">
        <w:rPr>
          <w:szCs w:val="24"/>
        </w:rPr>
        <w:t xml:space="preserve">оснабжения, входящий в состав Объекта соглашения, </w:t>
      </w:r>
      <w:r w:rsidR="000B3768" w:rsidRPr="000B1580">
        <w:rPr>
          <w:szCs w:val="24"/>
        </w:rPr>
        <w:t>принятым Концедентом</w:t>
      </w:r>
      <w:r w:rsidRPr="000B1580">
        <w:rPr>
          <w:szCs w:val="24"/>
        </w:rPr>
        <w:t>.</w:t>
      </w:r>
    </w:p>
    <w:p w:rsidR="00E77D04" w:rsidRPr="000B1580" w:rsidRDefault="00E77D04" w:rsidP="00E77D04">
      <w:pPr>
        <w:ind w:firstLine="567"/>
        <w:jc w:val="both"/>
        <w:rPr>
          <w:szCs w:val="24"/>
        </w:rPr>
      </w:pPr>
      <w:r w:rsidRPr="000B1580">
        <w:rPr>
          <w:szCs w:val="24"/>
        </w:rPr>
        <w:t xml:space="preserve">11.5.5. В случае отказа Концедента от подписания Акта </w:t>
      </w:r>
      <w:r w:rsidRPr="000B1580">
        <w:rPr>
          <w:szCs w:val="24"/>
          <w:lang w:eastAsia="ru-RU"/>
        </w:rPr>
        <w:t>приемки выполненных работ</w:t>
      </w:r>
      <w:r w:rsidRPr="000B1580">
        <w:rPr>
          <w:szCs w:val="24"/>
        </w:rPr>
        <w:t xml:space="preserve"> Концессионер устраняет замечания Концедента в согласованный Концедентом и Концессионером срок. В случае повторного отказа Концедента в подписании Акта </w:t>
      </w:r>
      <w:r w:rsidRPr="000B1580">
        <w:rPr>
          <w:szCs w:val="24"/>
          <w:lang w:eastAsia="ru-RU"/>
        </w:rPr>
        <w:t>приемки-передачи выполненных работ</w:t>
      </w:r>
      <w:r w:rsidRPr="000B1580">
        <w:rPr>
          <w:szCs w:val="24"/>
        </w:rPr>
        <w:t xml:space="preserve"> Концессионер устраняет замечания Концедента либо передает </w:t>
      </w:r>
      <w:r w:rsidRPr="000B1580">
        <w:rPr>
          <w:szCs w:val="24"/>
        </w:rPr>
        <w:lastRenderedPageBreak/>
        <w:t xml:space="preserve">вопрос на рассмотрение в Порядке разрешения споров. Концедент не вправе отказать Концессионеру в подписании Акта </w:t>
      </w:r>
      <w:r w:rsidRPr="000B1580">
        <w:rPr>
          <w:szCs w:val="24"/>
          <w:lang w:eastAsia="ru-RU"/>
        </w:rPr>
        <w:t>приемки-передачи выполненных работ</w:t>
      </w:r>
      <w:r w:rsidRPr="000B1580">
        <w:rPr>
          <w:szCs w:val="24"/>
        </w:rPr>
        <w:t xml:space="preserve"> при надлежащем исполнении Концессионером своих обязательств, предусмотренных в </w:t>
      </w:r>
      <w:r w:rsidRPr="000B1580">
        <w:rPr>
          <w:b/>
          <w:szCs w:val="24"/>
        </w:rPr>
        <w:t xml:space="preserve">Приложениях </w:t>
      </w:r>
      <w:r w:rsidR="008840E8" w:rsidRPr="000B1580">
        <w:rPr>
          <w:b/>
          <w:szCs w:val="24"/>
        </w:rPr>
        <w:t>3</w:t>
      </w:r>
      <w:r w:rsidRPr="000B1580">
        <w:rPr>
          <w:b/>
          <w:szCs w:val="24"/>
        </w:rPr>
        <w:t xml:space="preserve"> и </w:t>
      </w:r>
      <w:r w:rsidR="008840E8" w:rsidRPr="000B1580">
        <w:rPr>
          <w:b/>
          <w:szCs w:val="24"/>
        </w:rPr>
        <w:t>4</w:t>
      </w:r>
      <w:r w:rsidRPr="000B1580">
        <w:rPr>
          <w:szCs w:val="24"/>
        </w:rPr>
        <w:t>.</w:t>
      </w:r>
    </w:p>
    <w:p w:rsidR="00E47B04" w:rsidRPr="000B1580" w:rsidRDefault="00E77D04" w:rsidP="00E47B04">
      <w:pPr>
        <w:widowControl w:val="0"/>
        <w:autoSpaceDE w:val="0"/>
        <w:autoSpaceDN w:val="0"/>
        <w:adjustRightInd w:val="0"/>
        <w:ind w:firstLine="567"/>
        <w:jc w:val="both"/>
        <w:rPr>
          <w:szCs w:val="24"/>
        </w:rPr>
      </w:pPr>
      <w:r w:rsidRPr="000B1580">
        <w:rPr>
          <w:szCs w:val="24"/>
        </w:rPr>
        <w:t>11.5.6</w:t>
      </w:r>
      <w:r w:rsidR="00E47B04" w:rsidRPr="000B1580">
        <w:rPr>
          <w:szCs w:val="24"/>
        </w:rPr>
        <w:t xml:space="preserve">. После подписания </w:t>
      </w:r>
      <w:r w:rsidR="005A7EC6" w:rsidRPr="000B1580">
        <w:rPr>
          <w:szCs w:val="24"/>
        </w:rPr>
        <w:t>Акта приемки работ Концессионер</w:t>
      </w:r>
      <w:r w:rsidR="00E47B04" w:rsidRPr="000B1580">
        <w:rPr>
          <w:szCs w:val="24"/>
        </w:rPr>
        <w:t xml:space="preserve"> должен за свой счет обеспечить получение разрешения на ввод в эксплуатацию в соответствии с требованиями </w:t>
      </w:r>
      <w:r w:rsidR="005A7EC6" w:rsidRPr="000B1580">
        <w:rPr>
          <w:szCs w:val="24"/>
        </w:rPr>
        <w:t>Концессионного соглашения</w:t>
      </w:r>
      <w:r w:rsidR="00E47B04" w:rsidRPr="000B1580">
        <w:rPr>
          <w:szCs w:val="24"/>
        </w:rPr>
        <w:t xml:space="preserve"> и законодательства, в том числе выполнить все функции, связанные с получением разрешения на ввод в эксплуатацию, которые в соответствии с законодательством должен осуществить застройщик. </w:t>
      </w:r>
    </w:p>
    <w:p w:rsidR="00FA05C3" w:rsidRPr="000B1580" w:rsidRDefault="005A7EC6" w:rsidP="00116611">
      <w:pPr>
        <w:widowControl w:val="0"/>
        <w:autoSpaceDE w:val="0"/>
        <w:autoSpaceDN w:val="0"/>
        <w:adjustRightInd w:val="0"/>
        <w:ind w:firstLine="567"/>
        <w:jc w:val="both"/>
        <w:rPr>
          <w:szCs w:val="24"/>
        </w:rPr>
      </w:pPr>
      <w:r w:rsidRPr="000B1580">
        <w:rPr>
          <w:szCs w:val="24"/>
        </w:rPr>
        <w:t>11.5.</w:t>
      </w:r>
      <w:r w:rsidR="00E77D04" w:rsidRPr="000B1580">
        <w:rPr>
          <w:szCs w:val="24"/>
        </w:rPr>
        <w:t>7</w:t>
      </w:r>
      <w:r w:rsidR="00E47B04" w:rsidRPr="000B1580">
        <w:rPr>
          <w:szCs w:val="24"/>
        </w:rPr>
        <w:t xml:space="preserve">. После выдачи разрешения на ввод в эксплуатацию в отношении созданного или реконструированного объекта, входящего в состав </w:t>
      </w:r>
      <w:r w:rsidRPr="000B1580">
        <w:rPr>
          <w:szCs w:val="24"/>
        </w:rPr>
        <w:t>Объекта соглашения</w:t>
      </w:r>
      <w:r w:rsidR="00E47B04" w:rsidRPr="000B1580">
        <w:rPr>
          <w:szCs w:val="24"/>
        </w:rPr>
        <w:t xml:space="preserve">, </w:t>
      </w:r>
      <w:r w:rsidRPr="000B1580">
        <w:rPr>
          <w:szCs w:val="24"/>
        </w:rPr>
        <w:t>Концессионер</w:t>
      </w:r>
      <w:r w:rsidR="00E47B04" w:rsidRPr="000B1580">
        <w:rPr>
          <w:szCs w:val="24"/>
        </w:rPr>
        <w:t xml:space="preserve"> осуществляет действия, необходимые для государственной регистрации права собственности </w:t>
      </w:r>
      <w:r w:rsidRPr="000B1580">
        <w:rPr>
          <w:szCs w:val="24"/>
        </w:rPr>
        <w:t>Концедента</w:t>
      </w:r>
      <w:r w:rsidR="00E47B04" w:rsidRPr="000B1580">
        <w:rPr>
          <w:szCs w:val="24"/>
        </w:rPr>
        <w:t xml:space="preserve"> и права владения и пользования </w:t>
      </w:r>
      <w:r w:rsidRPr="000B1580">
        <w:rPr>
          <w:szCs w:val="24"/>
        </w:rPr>
        <w:t>Концессионера</w:t>
      </w:r>
      <w:r w:rsidR="00E47B04" w:rsidRPr="000B1580">
        <w:rPr>
          <w:szCs w:val="24"/>
        </w:rPr>
        <w:t xml:space="preserve"> в отношении такого объекта.</w:t>
      </w:r>
    </w:p>
    <w:p w:rsidR="00286F61" w:rsidRDefault="00286F61" w:rsidP="00DC6D70">
      <w:pPr>
        <w:ind w:firstLine="567"/>
        <w:jc w:val="center"/>
        <w:rPr>
          <w:b/>
          <w:szCs w:val="24"/>
          <w:lang w:eastAsia="ru-RU"/>
        </w:rPr>
      </w:pPr>
      <w:bookmarkStart w:id="149" w:name="_Toc493592503"/>
      <w:bookmarkStart w:id="150" w:name="_Toc519248077"/>
    </w:p>
    <w:p w:rsidR="00EF42ED" w:rsidRPr="000B1580" w:rsidRDefault="00EF42ED" w:rsidP="00DC6D70">
      <w:pPr>
        <w:ind w:firstLine="567"/>
        <w:jc w:val="center"/>
        <w:rPr>
          <w:b/>
          <w:szCs w:val="24"/>
          <w:lang w:eastAsia="ru-RU"/>
        </w:rPr>
      </w:pPr>
      <w:r w:rsidRPr="000B1580">
        <w:rPr>
          <w:b/>
          <w:szCs w:val="24"/>
          <w:lang w:eastAsia="ru-RU"/>
        </w:rPr>
        <w:t>12. ЗЕМЕЛЬНЫЕ УЧАСТ</w:t>
      </w:r>
      <w:bookmarkEnd w:id="123"/>
      <w:bookmarkEnd w:id="124"/>
      <w:r w:rsidRPr="000B1580">
        <w:rPr>
          <w:b/>
          <w:szCs w:val="24"/>
          <w:lang w:eastAsia="ru-RU"/>
        </w:rPr>
        <w:t>КИ</w:t>
      </w:r>
      <w:bookmarkEnd w:id="125"/>
      <w:bookmarkEnd w:id="126"/>
      <w:bookmarkEnd w:id="127"/>
      <w:bookmarkEnd w:id="128"/>
      <w:bookmarkEnd w:id="129"/>
      <w:bookmarkEnd w:id="130"/>
      <w:bookmarkEnd w:id="131"/>
      <w:bookmarkEnd w:id="132"/>
      <w:bookmarkEnd w:id="149"/>
      <w:bookmarkEnd w:id="150"/>
    </w:p>
    <w:p w:rsidR="00EF42ED" w:rsidRPr="000B1580" w:rsidRDefault="00EF42ED" w:rsidP="00C11724">
      <w:pPr>
        <w:ind w:firstLine="567"/>
        <w:jc w:val="both"/>
        <w:rPr>
          <w:b/>
          <w:szCs w:val="24"/>
        </w:rPr>
      </w:pPr>
      <w:bookmarkStart w:id="151" w:name="_Toc473552999"/>
      <w:bookmarkStart w:id="152" w:name="_Toc473677380"/>
      <w:bookmarkStart w:id="153" w:name="_Toc493592504"/>
      <w:bookmarkStart w:id="154" w:name="_Toc519248078"/>
      <w:bookmarkStart w:id="155" w:name="_Toc466995874"/>
      <w:bookmarkStart w:id="156" w:name="_Toc468217632"/>
      <w:bookmarkStart w:id="157" w:name="_Toc468892600"/>
      <w:bookmarkStart w:id="158" w:name="_Toc473692336"/>
      <w:bookmarkStart w:id="159" w:name="_Toc476857517"/>
      <w:bookmarkStart w:id="160" w:name="_Toc350977251"/>
      <w:bookmarkStart w:id="161" w:name="_Toc481181822"/>
      <w:bookmarkStart w:id="162" w:name="_Toc477970482"/>
      <w:bookmarkEnd w:id="133"/>
      <w:bookmarkEnd w:id="134"/>
      <w:bookmarkEnd w:id="135"/>
      <w:bookmarkEnd w:id="136"/>
      <w:bookmarkEnd w:id="137"/>
      <w:bookmarkEnd w:id="138"/>
      <w:bookmarkEnd w:id="139"/>
      <w:bookmarkEnd w:id="151"/>
      <w:bookmarkEnd w:id="152"/>
      <w:r w:rsidRPr="000B1580">
        <w:rPr>
          <w:b/>
          <w:szCs w:val="24"/>
        </w:rPr>
        <w:t>Предоставление Концессионеру земельных участков</w:t>
      </w:r>
      <w:bookmarkEnd w:id="153"/>
      <w:bookmarkEnd w:id="154"/>
    </w:p>
    <w:p w:rsidR="008840E8" w:rsidRPr="000B1580" w:rsidRDefault="00EF42ED" w:rsidP="008840E8">
      <w:pPr>
        <w:ind w:firstLine="567"/>
        <w:jc w:val="both"/>
        <w:rPr>
          <w:szCs w:val="24"/>
        </w:rPr>
      </w:pPr>
      <w:r w:rsidRPr="000B1580">
        <w:rPr>
          <w:szCs w:val="24"/>
        </w:rPr>
        <w:t xml:space="preserve">12.1. </w:t>
      </w:r>
      <w:r w:rsidR="008840E8" w:rsidRPr="000B1580">
        <w:rPr>
          <w:szCs w:val="24"/>
        </w:rPr>
        <w:t xml:space="preserve">В соответствии с частью 1 статьи 11 ФЗ «О концессионных соглашениях» и с подпунктом 23 пункта 2 статьи 39.6 Земельного кодекса Российской Федерации </w:t>
      </w:r>
      <w:r w:rsidR="008840E8" w:rsidRPr="00313CBD">
        <w:rPr>
          <w:szCs w:val="24"/>
        </w:rPr>
        <w:t>Концедент</w:t>
      </w:r>
      <w:r w:rsidR="008840E8" w:rsidRPr="00ED1FC1">
        <w:rPr>
          <w:szCs w:val="24"/>
          <w:highlight w:val="yellow"/>
        </w:rPr>
        <w:t xml:space="preserve"> </w:t>
      </w:r>
      <w:r w:rsidR="00313CBD">
        <w:rPr>
          <w:szCs w:val="24"/>
        </w:rPr>
        <w:t>предоставляе</w:t>
      </w:r>
      <w:r w:rsidR="008840E8" w:rsidRPr="000B1580">
        <w:rPr>
          <w:szCs w:val="24"/>
        </w:rPr>
        <w:t>т Концессионеру в аренду Земельные участки, необходимые для Создания и (или) реконструкции Объекта соглашения, а также для осуществления Концессионной деятельности путем заключения договора аренды земельных участков на условиях, установленных Применимым правом, в том числе осуществля</w:t>
      </w:r>
      <w:r w:rsidR="00313CBD">
        <w:rPr>
          <w:szCs w:val="24"/>
        </w:rPr>
        <w:t>е</w:t>
      </w:r>
      <w:r w:rsidR="008840E8" w:rsidRPr="000B1580">
        <w:rPr>
          <w:szCs w:val="24"/>
        </w:rPr>
        <w:t>т образование Земельных участков, право собственности Концедента на которые не зарегистрировано на Дату заключения концессионного соглашения. Земельные участки мог</w:t>
      </w:r>
      <w:r w:rsidR="009724C2">
        <w:rPr>
          <w:szCs w:val="24"/>
        </w:rPr>
        <w:t xml:space="preserve">ут предоставляться Концедентом </w:t>
      </w:r>
      <w:r w:rsidR="008840E8" w:rsidRPr="000B1580">
        <w:rPr>
          <w:szCs w:val="24"/>
        </w:rPr>
        <w:t>Концессионеру на иных законных основаниях, предусмотренных Применимым правом, по заявлению Концессионера.</w:t>
      </w:r>
      <w:r w:rsidR="008840E8" w:rsidRPr="000B1580" w:rsidDel="006F380C">
        <w:rPr>
          <w:szCs w:val="24"/>
        </w:rPr>
        <w:t xml:space="preserve"> </w:t>
      </w:r>
      <w:r w:rsidR="008840E8" w:rsidRPr="000B1580">
        <w:rPr>
          <w:szCs w:val="24"/>
        </w:rPr>
        <w:t>Порядок и условия предоставления Концессионеру Земельных участков в аренду установлен в Концессионном соглашении. Концедент исполня</w:t>
      </w:r>
      <w:r w:rsidR="009724C2">
        <w:rPr>
          <w:szCs w:val="24"/>
        </w:rPr>
        <w:t>е</w:t>
      </w:r>
      <w:r w:rsidR="008840E8" w:rsidRPr="000B1580">
        <w:rPr>
          <w:szCs w:val="24"/>
        </w:rPr>
        <w:t xml:space="preserve">т обязательство по образованию земельных участков, не указанных в </w:t>
      </w:r>
      <w:r w:rsidR="008840E8" w:rsidRPr="000B1580">
        <w:rPr>
          <w:b/>
          <w:szCs w:val="24"/>
        </w:rPr>
        <w:t>Приложении 15</w:t>
      </w:r>
      <w:r w:rsidR="008840E8" w:rsidRPr="000B1580">
        <w:rPr>
          <w:szCs w:val="24"/>
        </w:rPr>
        <w:t xml:space="preserve"> и необходимых для осуществления Концессионной деятельности, в срок, не превышающий 60 (шестидесяти) дней с даты обращения Концессионера.</w:t>
      </w:r>
    </w:p>
    <w:p w:rsidR="00EF42ED" w:rsidRPr="000B1580" w:rsidRDefault="00EF42ED" w:rsidP="00C11724">
      <w:pPr>
        <w:ind w:firstLine="567"/>
        <w:jc w:val="both"/>
        <w:rPr>
          <w:szCs w:val="24"/>
          <w:lang w:eastAsia="ru-RU"/>
        </w:rPr>
      </w:pPr>
      <w:r w:rsidRPr="000B1580">
        <w:rPr>
          <w:szCs w:val="24"/>
        </w:rPr>
        <w:t xml:space="preserve">Размер арендной платы за пользование Земельными участками под объектами </w:t>
      </w:r>
      <w:r w:rsidR="00E202FF" w:rsidRPr="000B1580">
        <w:rPr>
          <w:szCs w:val="24"/>
        </w:rPr>
        <w:t>вод</w:t>
      </w:r>
      <w:r w:rsidRPr="000B1580">
        <w:rPr>
          <w:szCs w:val="24"/>
        </w:rPr>
        <w:t xml:space="preserve">оснабжения, в том числе входящими в состав Объекта соглашения, на весь срок действия Концессионного соглашения </w:t>
      </w:r>
      <w:r w:rsidRPr="000B1580">
        <w:rPr>
          <w:szCs w:val="24"/>
          <w:lang w:eastAsia="ru-RU"/>
        </w:rPr>
        <w:t xml:space="preserve">определен по формуле в соответствии с пунктом 4 статьи 39.7 Земельного кодекса Российской Федерации, </w:t>
      </w:r>
      <w:r w:rsidRPr="000B1580">
        <w:rPr>
          <w:szCs w:val="24"/>
        </w:rPr>
        <w:t xml:space="preserve"> приказом Минэкономразвития России от 23.04.2013 г. № 217</w:t>
      </w:r>
      <w:r w:rsidRPr="000B1580">
        <w:rPr>
          <w:szCs w:val="24"/>
          <w:lang w:eastAsia="ru-RU"/>
        </w:rPr>
        <w:t xml:space="preserve"> </w:t>
      </w:r>
      <w:r w:rsidRPr="000B1580">
        <w:rPr>
          <w:szCs w:val="24"/>
        </w:rPr>
        <w:t xml:space="preserve">«Об утверждении ставки арендной платы в отношении земельных участков, находящихся в собственности Российской Федерации и предоставленных (занятых) для размещения трубопроводов и иных объектов, используемых в сфере тепло-, водоснабжения, водоотведения и очистки сточных вод»  </w:t>
      </w:r>
      <w:r w:rsidRPr="000B1580">
        <w:rPr>
          <w:szCs w:val="24"/>
          <w:lang w:eastAsia="ru-RU"/>
        </w:rPr>
        <w:t>на пер</w:t>
      </w:r>
      <w:r w:rsidR="008840E8" w:rsidRPr="000B1580">
        <w:rPr>
          <w:szCs w:val="24"/>
          <w:lang w:eastAsia="ru-RU"/>
        </w:rPr>
        <w:t xml:space="preserve">иод определенный Концессионным </w:t>
      </w:r>
      <w:r w:rsidR="008840E8" w:rsidRPr="000B1580">
        <w:rPr>
          <w:szCs w:val="24"/>
          <w:lang w:val="en-US" w:eastAsia="ru-RU"/>
        </w:rPr>
        <w:t>c</w:t>
      </w:r>
      <w:r w:rsidRPr="000B1580">
        <w:rPr>
          <w:szCs w:val="24"/>
          <w:lang w:eastAsia="ru-RU"/>
        </w:rPr>
        <w:t>оглашением  и составляет:</w:t>
      </w:r>
    </w:p>
    <w:p w:rsidR="00EF42ED" w:rsidRPr="000B1580" w:rsidRDefault="00EF42ED" w:rsidP="00C11724">
      <w:pPr>
        <w:ind w:firstLine="567"/>
        <w:jc w:val="both"/>
        <w:rPr>
          <w:szCs w:val="24"/>
          <w:lang w:eastAsia="ru-RU"/>
        </w:rPr>
      </w:pPr>
    </w:p>
    <w:p w:rsidR="00EF42ED" w:rsidRPr="000B1580" w:rsidRDefault="00EF42ED" w:rsidP="00C11724">
      <w:pPr>
        <w:ind w:firstLine="567"/>
        <w:jc w:val="both"/>
        <w:rPr>
          <w:szCs w:val="24"/>
          <w:lang w:eastAsia="ru-RU"/>
        </w:rPr>
      </w:pPr>
      <w:r w:rsidRPr="000B1580">
        <w:rPr>
          <w:szCs w:val="24"/>
          <w:lang w:eastAsia="ru-RU"/>
        </w:rPr>
        <w:t>Рап= (Кстзу*0,7%)</w:t>
      </w:r>
      <w:r w:rsidR="000E286C" w:rsidRPr="000B1580">
        <w:rPr>
          <w:szCs w:val="24"/>
          <w:lang w:eastAsia="ru-RU"/>
        </w:rPr>
        <w:t>,</w:t>
      </w:r>
    </w:p>
    <w:p w:rsidR="00EF42ED" w:rsidRPr="000B1580" w:rsidRDefault="000E286C" w:rsidP="00C11724">
      <w:pPr>
        <w:ind w:firstLine="567"/>
        <w:jc w:val="both"/>
        <w:rPr>
          <w:szCs w:val="24"/>
        </w:rPr>
      </w:pPr>
      <w:r w:rsidRPr="000B1580">
        <w:rPr>
          <w:szCs w:val="24"/>
          <w:lang w:eastAsia="ru-RU"/>
        </w:rPr>
        <w:t>г</w:t>
      </w:r>
      <w:r w:rsidR="008840E8" w:rsidRPr="000B1580">
        <w:rPr>
          <w:szCs w:val="24"/>
          <w:lang w:eastAsia="ru-RU"/>
        </w:rPr>
        <w:t xml:space="preserve">де: </w:t>
      </w:r>
      <w:r w:rsidR="00EF42ED" w:rsidRPr="000B1580">
        <w:rPr>
          <w:szCs w:val="24"/>
          <w:lang w:eastAsia="ru-RU"/>
        </w:rPr>
        <w:t>Кстзу -  кадастровая стоимость земельного участка.</w:t>
      </w:r>
      <w:r w:rsidR="00EF42ED" w:rsidRPr="000B1580">
        <w:rPr>
          <w:szCs w:val="24"/>
        </w:rPr>
        <w:t xml:space="preserve"> </w:t>
      </w:r>
    </w:p>
    <w:p w:rsidR="000E286C" w:rsidRPr="000B1580" w:rsidRDefault="000E286C" w:rsidP="00C11724">
      <w:pPr>
        <w:ind w:firstLine="567"/>
        <w:jc w:val="both"/>
        <w:rPr>
          <w:szCs w:val="24"/>
        </w:rPr>
      </w:pPr>
    </w:p>
    <w:p w:rsidR="00EF42ED" w:rsidRPr="00286F61" w:rsidRDefault="00EF42ED" w:rsidP="00C11724">
      <w:pPr>
        <w:ind w:firstLine="567"/>
        <w:jc w:val="both"/>
        <w:rPr>
          <w:szCs w:val="24"/>
          <w:lang w:eastAsia="ru-RU"/>
        </w:rPr>
      </w:pPr>
      <w:r w:rsidRPr="00286F61">
        <w:rPr>
          <w:szCs w:val="24"/>
        </w:rPr>
        <w:t xml:space="preserve">Размер арендной платы за пользование </w:t>
      </w:r>
      <w:r w:rsidRPr="00286F61">
        <w:rPr>
          <w:i/>
          <w:szCs w:val="24"/>
        </w:rPr>
        <w:t>находящимися в собственности Концедента</w:t>
      </w:r>
      <w:r w:rsidRPr="00286F61">
        <w:rPr>
          <w:szCs w:val="24"/>
        </w:rPr>
        <w:t xml:space="preserve"> Земел</w:t>
      </w:r>
      <w:r w:rsidR="008B2230" w:rsidRPr="00286F61">
        <w:rPr>
          <w:szCs w:val="24"/>
        </w:rPr>
        <w:t xml:space="preserve">ьными участками </w:t>
      </w:r>
      <w:r w:rsidRPr="00286F61">
        <w:rPr>
          <w:szCs w:val="24"/>
        </w:rPr>
        <w:t xml:space="preserve">под недвижимым </w:t>
      </w:r>
      <w:r w:rsidR="009B7B03" w:rsidRPr="00286F61">
        <w:rPr>
          <w:szCs w:val="24"/>
        </w:rPr>
        <w:t>имуществом, не</w:t>
      </w:r>
      <w:r w:rsidRPr="00286F61">
        <w:rPr>
          <w:szCs w:val="24"/>
        </w:rPr>
        <w:t xml:space="preserve"> являющимися объектами тепло-, водоснабжения, водоотведения и очистки сточных вод, на весь срок действия Концессионного соглашения </w:t>
      </w:r>
      <w:r w:rsidR="009B7B03" w:rsidRPr="00286F61">
        <w:rPr>
          <w:szCs w:val="24"/>
          <w:lang w:eastAsia="ru-RU"/>
        </w:rPr>
        <w:t>определяется на</w:t>
      </w:r>
      <w:r w:rsidRPr="00286F61">
        <w:rPr>
          <w:szCs w:val="24"/>
          <w:lang w:eastAsia="ru-RU"/>
        </w:rPr>
        <w:t xml:space="preserve"> период</w:t>
      </w:r>
      <w:r w:rsidR="00783F98" w:rsidRPr="00286F61">
        <w:rPr>
          <w:szCs w:val="24"/>
          <w:lang w:eastAsia="ru-RU"/>
        </w:rPr>
        <w:t>,</w:t>
      </w:r>
      <w:r w:rsidR="000E286C" w:rsidRPr="00286F61">
        <w:rPr>
          <w:szCs w:val="24"/>
          <w:lang w:eastAsia="ru-RU"/>
        </w:rPr>
        <w:t xml:space="preserve"> определенный Концессионным с</w:t>
      </w:r>
      <w:r w:rsidRPr="00286F61">
        <w:rPr>
          <w:szCs w:val="24"/>
          <w:lang w:eastAsia="ru-RU"/>
        </w:rPr>
        <w:t>оглашением</w:t>
      </w:r>
      <w:r w:rsidR="00783F98" w:rsidRPr="00286F61">
        <w:rPr>
          <w:szCs w:val="24"/>
          <w:lang w:eastAsia="ru-RU"/>
        </w:rPr>
        <w:t>,</w:t>
      </w:r>
      <w:r w:rsidRPr="00286F61">
        <w:rPr>
          <w:szCs w:val="24"/>
          <w:lang w:eastAsia="ru-RU"/>
        </w:rPr>
        <w:t xml:space="preserve">  и </w:t>
      </w:r>
      <w:r w:rsidR="00783F98" w:rsidRPr="00286F61">
        <w:rPr>
          <w:szCs w:val="24"/>
          <w:lang w:eastAsia="ru-RU"/>
        </w:rPr>
        <w:t>рассчитывается по формуле</w:t>
      </w:r>
      <w:r w:rsidRPr="00286F61">
        <w:rPr>
          <w:szCs w:val="24"/>
          <w:lang w:eastAsia="ru-RU"/>
        </w:rPr>
        <w:t>:</w:t>
      </w:r>
    </w:p>
    <w:p w:rsidR="00EF42ED" w:rsidRPr="00286F61" w:rsidRDefault="00EF42ED" w:rsidP="00C11724">
      <w:pPr>
        <w:ind w:firstLine="567"/>
        <w:jc w:val="both"/>
        <w:rPr>
          <w:szCs w:val="24"/>
          <w:lang w:eastAsia="ru-RU"/>
        </w:rPr>
      </w:pPr>
      <w:r w:rsidRPr="00286F61">
        <w:rPr>
          <w:szCs w:val="24"/>
          <w:lang w:eastAsia="ru-RU"/>
        </w:rPr>
        <w:t>Рап</w:t>
      </w:r>
      <w:r w:rsidR="008B2230" w:rsidRPr="00286F61">
        <w:rPr>
          <w:szCs w:val="24"/>
          <w:lang w:eastAsia="ru-RU"/>
        </w:rPr>
        <w:t xml:space="preserve"> =КС </w:t>
      </w:r>
      <w:r w:rsidRPr="00286F61">
        <w:rPr>
          <w:szCs w:val="24"/>
          <w:lang w:eastAsia="ru-RU"/>
        </w:rPr>
        <w:t>х Кви х Ка</w:t>
      </w:r>
    </w:p>
    <w:p w:rsidR="008B2230" w:rsidRPr="00286F61" w:rsidRDefault="00EF42ED" w:rsidP="00C11724">
      <w:pPr>
        <w:ind w:firstLine="567"/>
        <w:jc w:val="both"/>
        <w:rPr>
          <w:szCs w:val="24"/>
          <w:lang w:eastAsia="ru-RU"/>
        </w:rPr>
      </w:pPr>
      <w:r w:rsidRPr="00286F61">
        <w:rPr>
          <w:szCs w:val="24"/>
          <w:lang w:eastAsia="ru-RU"/>
        </w:rPr>
        <w:t xml:space="preserve">Где: </w:t>
      </w:r>
    </w:p>
    <w:p w:rsidR="00EF42ED" w:rsidRPr="00286F61" w:rsidRDefault="008B2230" w:rsidP="00C11724">
      <w:pPr>
        <w:ind w:firstLine="567"/>
        <w:jc w:val="both"/>
        <w:rPr>
          <w:szCs w:val="24"/>
          <w:lang w:eastAsia="ru-RU"/>
        </w:rPr>
      </w:pPr>
      <w:r w:rsidRPr="00286F61">
        <w:rPr>
          <w:szCs w:val="24"/>
          <w:lang w:eastAsia="ru-RU"/>
        </w:rPr>
        <w:t>Рап</w:t>
      </w:r>
      <w:r w:rsidR="00EF42ED" w:rsidRPr="00286F61">
        <w:rPr>
          <w:szCs w:val="24"/>
          <w:lang w:eastAsia="ru-RU"/>
        </w:rPr>
        <w:t xml:space="preserve"> -  </w:t>
      </w:r>
      <w:r w:rsidRPr="00286F61">
        <w:rPr>
          <w:szCs w:val="24"/>
          <w:lang w:eastAsia="ru-RU"/>
        </w:rPr>
        <w:t>годовой размер арендной платы;</w:t>
      </w:r>
    </w:p>
    <w:p w:rsidR="008B2230" w:rsidRPr="00286F61" w:rsidRDefault="008B2230" w:rsidP="008B2230">
      <w:pPr>
        <w:ind w:firstLine="567"/>
        <w:jc w:val="both"/>
        <w:rPr>
          <w:szCs w:val="24"/>
          <w:lang w:eastAsia="ru-RU"/>
        </w:rPr>
      </w:pPr>
      <w:r w:rsidRPr="00286F61">
        <w:rPr>
          <w:szCs w:val="24"/>
          <w:lang w:eastAsia="ru-RU"/>
        </w:rPr>
        <w:t>КС –</w:t>
      </w:r>
      <w:r w:rsidR="00EF42ED" w:rsidRPr="00286F61">
        <w:rPr>
          <w:szCs w:val="24"/>
          <w:lang w:eastAsia="ru-RU"/>
        </w:rPr>
        <w:t xml:space="preserve"> </w:t>
      </w:r>
      <w:r w:rsidRPr="00286F61">
        <w:rPr>
          <w:szCs w:val="24"/>
          <w:lang w:eastAsia="ru-RU"/>
        </w:rPr>
        <w:t>кадастровая стоимость земельного участка;</w:t>
      </w:r>
    </w:p>
    <w:p w:rsidR="00EF42ED" w:rsidRPr="00286F61" w:rsidRDefault="008B2230" w:rsidP="008B2230">
      <w:pPr>
        <w:ind w:firstLine="567"/>
        <w:jc w:val="both"/>
        <w:rPr>
          <w:szCs w:val="24"/>
          <w:lang w:eastAsia="ru-RU"/>
        </w:rPr>
      </w:pPr>
      <w:r w:rsidRPr="00286F61">
        <w:rPr>
          <w:szCs w:val="24"/>
          <w:lang w:eastAsia="ru-RU"/>
        </w:rPr>
        <w:t>К</w:t>
      </w:r>
      <w:r w:rsidR="00EF42ED" w:rsidRPr="00286F61">
        <w:rPr>
          <w:szCs w:val="24"/>
          <w:lang w:eastAsia="ru-RU"/>
        </w:rPr>
        <w:t>ви – коэффициент  вида разрешенного</w:t>
      </w:r>
      <w:r w:rsidRPr="00286F61">
        <w:rPr>
          <w:szCs w:val="24"/>
          <w:lang w:eastAsia="ru-RU"/>
        </w:rPr>
        <w:t xml:space="preserve"> (функционального)</w:t>
      </w:r>
      <w:r w:rsidR="00EF42ED" w:rsidRPr="00286F61">
        <w:rPr>
          <w:szCs w:val="24"/>
          <w:lang w:eastAsia="ru-RU"/>
        </w:rPr>
        <w:t xml:space="preserve"> использования</w:t>
      </w:r>
      <w:r w:rsidRPr="00286F61">
        <w:rPr>
          <w:szCs w:val="24"/>
          <w:lang w:eastAsia="ru-RU"/>
        </w:rPr>
        <w:t xml:space="preserve"> земельных участков</w:t>
      </w:r>
      <w:r w:rsidR="00EF42ED" w:rsidRPr="00286F61">
        <w:rPr>
          <w:szCs w:val="24"/>
          <w:lang w:eastAsia="ru-RU"/>
        </w:rPr>
        <w:t>;</w:t>
      </w:r>
    </w:p>
    <w:p w:rsidR="00EF42ED" w:rsidRPr="000B1580" w:rsidRDefault="00EF42ED" w:rsidP="00C11724">
      <w:pPr>
        <w:ind w:firstLine="567"/>
        <w:jc w:val="both"/>
        <w:rPr>
          <w:szCs w:val="24"/>
          <w:lang w:eastAsia="ru-RU"/>
        </w:rPr>
      </w:pPr>
      <w:r w:rsidRPr="00286F61">
        <w:rPr>
          <w:szCs w:val="24"/>
          <w:lang w:eastAsia="ru-RU"/>
        </w:rPr>
        <w:lastRenderedPageBreak/>
        <w:t xml:space="preserve">         Ка – коэффициент дифференциации по видам </w:t>
      </w:r>
      <w:r w:rsidR="008B2230" w:rsidRPr="00286F61">
        <w:rPr>
          <w:szCs w:val="24"/>
          <w:lang w:eastAsia="ru-RU"/>
        </w:rPr>
        <w:t xml:space="preserve">деятельности арендаторов внутри одного вида </w:t>
      </w:r>
      <w:r w:rsidRPr="00286F61">
        <w:rPr>
          <w:szCs w:val="24"/>
          <w:lang w:eastAsia="ru-RU"/>
        </w:rPr>
        <w:t>функционального использования земельного участка.</w:t>
      </w:r>
    </w:p>
    <w:p w:rsidR="000E286C" w:rsidRPr="000B1580" w:rsidRDefault="000E286C" w:rsidP="00C11724">
      <w:pPr>
        <w:ind w:firstLine="567"/>
        <w:jc w:val="both"/>
        <w:rPr>
          <w:szCs w:val="24"/>
        </w:rPr>
      </w:pPr>
    </w:p>
    <w:p w:rsidR="00EF42ED" w:rsidRPr="000B1580" w:rsidRDefault="00EF42ED" w:rsidP="00C11724">
      <w:pPr>
        <w:ind w:firstLine="567"/>
        <w:jc w:val="both"/>
        <w:rPr>
          <w:szCs w:val="24"/>
        </w:rPr>
      </w:pPr>
      <w:r w:rsidRPr="000B1580">
        <w:rPr>
          <w:szCs w:val="24"/>
        </w:rPr>
        <w:t>12.2. Насту</w:t>
      </w:r>
      <w:r w:rsidR="009724C2">
        <w:rPr>
          <w:szCs w:val="24"/>
        </w:rPr>
        <w:t xml:space="preserve">пление обязательства Концедента </w:t>
      </w:r>
      <w:r w:rsidRPr="000B1580">
        <w:rPr>
          <w:szCs w:val="24"/>
        </w:rPr>
        <w:t xml:space="preserve">передать, а Концессионера принять Земельные участки в аренду обусловлено Датой подписания концессионного соглашения. </w:t>
      </w:r>
      <w:bookmarkStart w:id="163" w:name="_Ref493522706"/>
    </w:p>
    <w:p w:rsidR="00EF42ED" w:rsidRPr="000B1580" w:rsidRDefault="00EF42ED" w:rsidP="00C11724">
      <w:pPr>
        <w:ind w:firstLine="567"/>
        <w:jc w:val="both"/>
        <w:rPr>
          <w:szCs w:val="24"/>
        </w:rPr>
      </w:pPr>
      <w:r w:rsidRPr="000B1580">
        <w:rPr>
          <w:szCs w:val="24"/>
        </w:rPr>
        <w:t xml:space="preserve">12.3. Срок передачи Концессионеру Земельных участков, указанных в </w:t>
      </w:r>
      <w:r w:rsidRPr="000B1580">
        <w:rPr>
          <w:b/>
          <w:szCs w:val="24"/>
        </w:rPr>
        <w:t>Приложении 1</w:t>
      </w:r>
      <w:r w:rsidR="000E286C" w:rsidRPr="000B1580">
        <w:rPr>
          <w:b/>
          <w:szCs w:val="24"/>
        </w:rPr>
        <w:t>5</w:t>
      </w:r>
      <w:r w:rsidRPr="000B1580">
        <w:rPr>
          <w:szCs w:val="24"/>
        </w:rPr>
        <w:t>, право собственности Концедента на которые зарегистрировано на Дату заключения концессионного соглашения, составляет не позднее 45 (сорока пяти) календарных дней с Даты подписания концессионного соглашения.</w:t>
      </w:r>
      <w:bookmarkEnd w:id="163"/>
      <w:r w:rsidRPr="000B1580">
        <w:rPr>
          <w:szCs w:val="24"/>
        </w:rPr>
        <w:t xml:space="preserve"> </w:t>
      </w:r>
    </w:p>
    <w:p w:rsidR="00EF42ED" w:rsidRPr="000B1580" w:rsidRDefault="00EF42ED" w:rsidP="00C11724">
      <w:pPr>
        <w:ind w:firstLine="567"/>
        <w:jc w:val="both"/>
        <w:rPr>
          <w:szCs w:val="24"/>
        </w:rPr>
      </w:pPr>
      <w:r w:rsidRPr="000B1580">
        <w:rPr>
          <w:szCs w:val="24"/>
        </w:rPr>
        <w:t>12.4. Земельные участки, занятые объектами имущества, входящими в состав Объекта соглашения</w:t>
      </w:r>
      <w:r w:rsidR="00E875E2" w:rsidRPr="000B1580">
        <w:rPr>
          <w:szCs w:val="24"/>
        </w:rPr>
        <w:t xml:space="preserve"> и </w:t>
      </w:r>
      <w:r w:rsidR="00C406F5" w:rsidRPr="000B1580">
        <w:rPr>
          <w:szCs w:val="24"/>
        </w:rPr>
        <w:t>Незарегистрированного имущества</w:t>
      </w:r>
      <w:r w:rsidRPr="000B1580">
        <w:rPr>
          <w:szCs w:val="24"/>
        </w:rPr>
        <w:t>, подлежат передаче Концессионеру одновременно с передачей таких объектов имущества.</w:t>
      </w:r>
      <w:bookmarkStart w:id="164" w:name="_Ref493522996"/>
    </w:p>
    <w:p w:rsidR="00EF42ED" w:rsidRPr="000B1580" w:rsidRDefault="009724C2" w:rsidP="00C11724">
      <w:pPr>
        <w:ind w:firstLine="567"/>
        <w:jc w:val="both"/>
        <w:rPr>
          <w:szCs w:val="24"/>
        </w:rPr>
      </w:pPr>
      <w:r>
        <w:rPr>
          <w:szCs w:val="24"/>
        </w:rPr>
        <w:t xml:space="preserve">12.5. </w:t>
      </w:r>
      <w:r w:rsidR="009504DE">
        <w:rPr>
          <w:szCs w:val="24"/>
        </w:rPr>
        <w:t>Обязанность Концедента</w:t>
      </w:r>
      <w:r>
        <w:rPr>
          <w:szCs w:val="24"/>
        </w:rPr>
        <w:t xml:space="preserve"> </w:t>
      </w:r>
      <w:r w:rsidR="00EF42ED" w:rsidRPr="000B1580">
        <w:rPr>
          <w:szCs w:val="24"/>
        </w:rPr>
        <w:t xml:space="preserve">по предоставлению Земельных участков, указанных в </w:t>
      </w:r>
      <w:r w:rsidR="00EF42ED" w:rsidRPr="000B1580">
        <w:rPr>
          <w:b/>
          <w:szCs w:val="24"/>
        </w:rPr>
        <w:t>Приложении 1</w:t>
      </w:r>
      <w:r w:rsidR="000E286C" w:rsidRPr="000B1580">
        <w:rPr>
          <w:b/>
          <w:szCs w:val="24"/>
        </w:rPr>
        <w:t>5</w:t>
      </w:r>
      <w:r w:rsidR="00EF42ED" w:rsidRPr="000B1580">
        <w:rPr>
          <w:szCs w:val="24"/>
        </w:rPr>
        <w:t>, право собственности Концедента на которые зарегистрировано на Дату заключения концессионного соглашения, считается исполненной с момента подписани</w:t>
      </w:r>
      <w:r>
        <w:rPr>
          <w:szCs w:val="24"/>
        </w:rPr>
        <w:t xml:space="preserve">я Концедентом и Концессионером </w:t>
      </w:r>
      <w:r w:rsidR="00EF42ED" w:rsidRPr="000B1580">
        <w:rPr>
          <w:szCs w:val="24"/>
        </w:rPr>
        <w:t>Акта приема-передачи в отношении последнего из подлежащих предоставлению Концессионеру Земельных участков.</w:t>
      </w:r>
      <w:bookmarkEnd w:id="164"/>
      <w:r w:rsidR="00EF42ED" w:rsidRPr="000B1580">
        <w:rPr>
          <w:szCs w:val="24"/>
        </w:rPr>
        <w:t xml:space="preserve"> </w:t>
      </w:r>
    </w:p>
    <w:p w:rsidR="00EF42ED" w:rsidRPr="000B1580" w:rsidRDefault="00EF42ED" w:rsidP="00C11724">
      <w:pPr>
        <w:ind w:firstLine="567"/>
        <w:jc w:val="both"/>
        <w:rPr>
          <w:b/>
          <w:szCs w:val="24"/>
        </w:rPr>
      </w:pPr>
      <w:bookmarkStart w:id="165" w:name="_Toc493592505"/>
      <w:bookmarkStart w:id="166" w:name="_Toc519248079"/>
      <w:r w:rsidRPr="000B1580">
        <w:rPr>
          <w:b/>
          <w:szCs w:val="24"/>
        </w:rPr>
        <w:t>Регистрация прав на Земельные участки</w:t>
      </w:r>
      <w:bookmarkEnd w:id="165"/>
      <w:bookmarkEnd w:id="166"/>
    </w:p>
    <w:p w:rsidR="00EF42ED" w:rsidRPr="000B1580" w:rsidRDefault="00EF42ED" w:rsidP="00C11724">
      <w:pPr>
        <w:ind w:firstLine="567"/>
        <w:jc w:val="both"/>
        <w:rPr>
          <w:szCs w:val="24"/>
          <w:lang w:eastAsia="ru-RU"/>
        </w:rPr>
      </w:pPr>
      <w:r w:rsidRPr="000B1580">
        <w:rPr>
          <w:szCs w:val="24"/>
          <w:lang w:eastAsia="ru-RU"/>
        </w:rPr>
        <w:t>12.</w:t>
      </w:r>
      <w:r w:rsidR="00BF4D6E" w:rsidRPr="000B1580">
        <w:rPr>
          <w:szCs w:val="24"/>
          <w:lang w:eastAsia="ru-RU"/>
        </w:rPr>
        <w:t>6</w:t>
      </w:r>
      <w:r w:rsidRPr="000B1580">
        <w:rPr>
          <w:szCs w:val="24"/>
          <w:lang w:eastAsia="ru-RU"/>
        </w:rPr>
        <w:t>. Договоры аренды Земельных участков, любые изменения и дополнения к ним подлежат обязательной государственной регистрации, если иное не будет прямо установлено Применимым правом. Предусмотренная настоящим пунктом государственная регистрация осуществляется по заявлению и за счет Концедента.</w:t>
      </w:r>
      <w:bookmarkStart w:id="167" w:name="_Toc493592506"/>
      <w:bookmarkStart w:id="168" w:name="_Toc519248080"/>
    </w:p>
    <w:p w:rsidR="00EF42ED" w:rsidRPr="000B1580" w:rsidRDefault="00EF42ED" w:rsidP="00C11724">
      <w:pPr>
        <w:ind w:firstLine="567"/>
        <w:jc w:val="both"/>
        <w:rPr>
          <w:b/>
          <w:szCs w:val="24"/>
        </w:rPr>
      </w:pPr>
      <w:r w:rsidRPr="000B1580">
        <w:rPr>
          <w:b/>
          <w:szCs w:val="24"/>
        </w:rPr>
        <w:t>Возврат Земельных участков</w:t>
      </w:r>
      <w:bookmarkEnd w:id="167"/>
      <w:bookmarkEnd w:id="168"/>
    </w:p>
    <w:p w:rsidR="00EF42ED" w:rsidRPr="000B1580" w:rsidRDefault="00EF42ED" w:rsidP="00C11724">
      <w:pPr>
        <w:ind w:firstLine="567"/>
        <w:jc w:val="both"/>
        <w:rPr>
          <w:szCs w:val="24"/>
          <w:lang w:eastAsia="ru-RU"/>
        </w:rPr>
      </w:pPr>
      <w:r w:rsidRPr="000B1580">
        <w:rPr>
          <w:szCs w:val="24"/>
          <w:lang w:eastAsia="ru-RU"/>
        </w:rPr>
        <w:t>12.</w:t>
      </w:r>
      <w:r w:rsidR="00BF4D6E" w:rsidRPr="000B1580">
        <w:rPr>
          <w:szCs w:val="24"/>
          <w:lang w:eastAsia="ru-RU"/>
        </w:rPr>
        <w:t>7</w:t>
      </w:r>
      <w:r w:rsidRPr="000B1580">
        <w:rPr>
          <w:szCs w:val="24"/>
          <w:lang w:eastAsia="ru-RU"/>
        </w:rPr>
        <w:t xml:space="preserve">. Права аренды, предоставленные Концессионеру по Договорам аренды земельных участков, прекращаются в Дату прекращения концессионного соглашения. </w:t>
      </w:r>
    </w:p>
    <w:p w:rsidR="00EF42ED" w:rsidRPr="000B1580" w:rsidRDefault="00EF42ED" w:rsidP="00C11724">
      <w:pPr>
        <w:ind w:firstLine="567"/>
        <w:jc w:val="both"/>
        <w:rPr>
          <w:szCs w:val="24"/>
        </w:rPr>
      </w:pPr>
      <w:r w:rsidRPr="000B1580">
        <w:rPr>
          <w:szCs w:val="24"/>
        </w:rPr>
        <w:t>12.</w:t>
      </w:r>
      <w:r w:rsidR="00BF4D6E" w:rsidRPr="000B1580">
        <w:rPr>
          <w:szCs w:val="24"/>
        </w:rPr>
        <w:t>8</w:t>
      </w:r>
      <w:r w:rsidRPr="000B1580">
        <w:rPr>
          <w:szCs w:val="24"/>
        </w:rPr>
        <w:t xml:space="preserve">. В срок не позднее </w:t>
      </w:r>
      <w:r w:rsidRPr="000B1580">
        <w:rPr>
          <w:szCs w:val="24"/>
          <w:lang w:eastAsia="ru-RU"/>
        </w:rPr>
        <w:t xml:space="preserve">Даты прекращения концессионного соглашения </w:t>
      </w:r>
      <w:r w:rsidRPr="000B1580">
        <w:rPr>
          <w:szCs w:val="24"/>
        </w:rPr>
        <w:t>Концессио</w:t>
      </w:r>
      <w:r w:rsidR="009724C2">
        <w:rPr>
          <w:szCs w:val="24"/>
        </w:rPr>
        <w:t xml:space="preserve">нер обязан передать Концеденту </w:t>
      </w:r>
      <w:r w:rsidRPr="000B1580">
        <w:rPr>
          <w:szCs w:val="24"/>
        </w:rPr>
        <w:t xml:space="preserve">находящиеся у Концессионера в аренде </w:t>
      </w:r>
      <w:r w:rsidR="009724C2">
        <w:rPr>
          <w:szCs w:val="24"/>
        </w:rPr>
        <w:t xml:space="preserve">Земельные участки, а Концедент </w:t>
      </w:r>
      <w:r w:rsidRPr="000B1580">
        <w:rPr>
          <w:szCs w:val="24"/>
        </w:rPr>
        <w:t>обязан принять Земельные участки. Датой возврата Земельных участков Сторонами признается наиболее ранняя из указанных ниже дат:</w:t>
      </w:r>
    </w:p>
    <w:p w:rsidR="00EF42ED" w:rsidRPr="000B1580" w:rsidRDefault="00BF4D6E" w:rsidP="00C11724">
      <w:pPr>
        <w:ind w:firstLine="567"/>
        <w:jc w:val="both"/>
        <w:rPr>
          <w:szCs w:val="24"/>
        </w:rPr>
      </w:pPr>
      <w:r w:rsidRPr="000B1580">
        <w:rPr>
          <w:szCs w:val="24"/>
        </w:rPr>
        <w:t xml:space="preserve">- </w:t>
      </w:r>
      <w:r w:rsidR="009724C2">
        <w:rPr>
          <w:szCs w:val="24"/>
        </w:rPr>
        <w:t xml:space="preserve">дата подписания Концедентом </w:t>
      </w:r>
      <w:r w:rsidR="00EF42ED" w:rsidRPr="000B1580">
        <w:rPr>
          <w:szCs w:val="24"/>
        </w:rPr>
        <w:t>и Концессионером актов приема-передачи земельных участков;</w:t>
      </w:r>
    </w:p>
    <w:p w:rsidR="00EF42ED" w:rsidRPr="000B1580" w:rsidRDefault="00BF4D6E" w:rsidP="00C11724">
      <w:pPr>
        <w:ind w:firstLine="567"/>
        <w:jc w:val="both"/>
        <w:rPr>
          <w:szCs w:val="24"/>
        </w:rPr>
      </w:pPr>
      <w:r w:rsidRPr="000B1580">
        <w:rPr>
          <w:szCs w:val="24"/>
        </w:rPr>
        <w:t xml:space="preserve">- </w:t>
      </w:r>
      <w:r w:rsidR="00EF42ED" w:rsidRPr="000B1580">
        <w:rPr>
          <w:szCs w:val="24"/>
        </w:rPr>
        <w:t>дата предоставл</w:t>
      </w:r>
      <w:r w:rsidR="009724C2">
        <w:rPr>
          <w:szCs w:val="24"/>
        </w:rPr>
        <w:t xml:space="preserve">ения Концессионером Концеденту </w:t>
      </w:r>
      <w:r w:rsidR="00EF42ED" w:rsidRPr="000B1580">
        <w:rPr>
          <w:szCs w:val="24"/>
        </w:rPr>
        <w:t>Актов приема-передачи Земел</w:t>
      </w:r>
      <w:r w:rsidR="009724C2">
        <w:rPr>
          <w:szCs w:val="24"/>
        </w:rPr>
        <w:t xml:space="preserve">ьных участков, если Концедент </w:t>
      </w:r>
      <w:r w:rsidR="00EF42ED" w:rsidRPr="000B1580">
        <w:rPr>
          <w:szCs w:val="24"/>
        </w:rPr>
        <w:t xml:space="preserve">не принял Земельные участки и не подписал Акты приема-передачи Земельных участков не позднее </w:t>
      </w:r>
      <w:r w:rsidR="00EF42ED" w:rsidRPr="000B1580">
        <w:rPr>
          <w:szCs w:val="24"/>
          <w:lang w:eastAsia="ru-RU"/>
        </w:rPr>
        <w:t>Даты прекращения концессионного соглашения</w:t>
      </w:r>
      <w:r w:rsidR="00EF42ED" w:rsidRPr="000B1580">
        <w:rPr>
          <w:szCs w:val="24"/>
        </w:rPr>
        <w:t>.</w:t>
      </w:r>
    </w:p>
    <w:p w:rsidR="00EF42ED" w:rsidRPr="000B1580" w:rsidRDefault="00EF42ED" w:rsidP="00C11724">
      <w:pPr>
        <w:ind w:firstLine="567"/>
        <w:jc w:val="both"/>
        <w:rPr>
          <w:szCs w:val="24"/>
        </w:rPr>
      </w:pPr>
      <w:r w:rsidRPr="000B1580">
        <w:rPr>
          <w:szCs w:val="24"/>
          <w:lang w:eastAsia="ru-RU"/>
        </w:rPr>
        <w:t>12.</w:t>
      </w:r>
      <w:r w:rsidR="00BF4D6E" w:rsidRPr="000B1580">
        <w:rPr>
          <w:szCs w:val="24"/>
          <w:lang w:eastAsia="ru-RU"/>
        </w:rPr>
        <w:t>9</w:t>
      </w:r>
      <w:r w:rsidRPr="000B1580">
        <w:rPr>
          <w:szCs w:val="24"/>
          <w:lang w:eastAsia="ru-RU"/>
        </w:rPr>
        <w:t>. Государственная регистрация прекращения Договоров аренды земельных участков осуществляется по</w:t>
      </w:r>
      <w:r w:rsidR="009724C2">
        <w:rPr>
          <w:szCs w:val="24"/>
          <w:lang w:eastAsia="ru-RU"/>
        </w:rPr>
        <w:t xml:space="preserve"> заявлению и за счет Концедента</w:t>
      </w:r>
      <w:r w:rsidRPr="000B1580">
        <w:rPr>
          <w:szCs w:val="24"/>
          <w:lang w:eastAsia="ru-RU"/>
        </w:rPr>
        <w:t>.</w:t>
      </w:r>
    </w:p>
    <w:p w:rsidR="00E6300D" w:rsidRPr="000B1580" w:rsidRDefault="00E6300D" w:rsidP="00E6300D">
      <w:pPr>
        <w:widowControl w:val="0"/>
        <w:autoSpaceDE w:val="0"/>
        <w:autoSpaceDN w:val="0"/>
        <w:adjustRightInd w:val="0"/>
        <w:ind w:firstLine="567"/>
        <w:jc w:val="both"/>
        <w:rPr>
          <w:rFonts w:eastAsia="Times New Roman"/>
          <w:szCs w:val="24"/>
          <w:lang w:eastAsia="ru-RU"/>
        </w:rPr>
      </w:pPr>
      <w:r w:rsidRPr="00286F61">
        <w:rPr>
          <w:szCs w:val="24"/>
          <w:lang w:eastAsia="ru-RU"/>
        </w:rPr>
        <w:t>12.1</w:t>
      </w:r>
      <w:r w:rsidR="009504DE" w:rsidRPr="00286F61">
        <w:rPr>
          <w:szCs w:val="24"/>
          <w:lang w:eastAsia="ru-RU"/>
        </w:rPr>
        <w:t>0</w:t>
      </w:r>
      <w:r w:rsidRPr="00286F61">
        <w:rPr>
          <w:szCs w:val="24"/>
          <w:lang w:eastAsia="ru-RU"/>
        </w:rPr>
        <w:t>.</w:t>
      </w:r>
      <w:r w:rsidRPr="000B1580">
        <w:rPr>
          <w:szCs w:val="24"/>
          <w:lang w:eastAsia="ru-RU"/>
        </w:rPr>
        <w:t xml:space="preserve"> </w:t>
      </w:r>
      <w:r w:rsidRPr="000B1580">
        <w:rPr>
          <w:rFonts w:eastAsia="Times New Roman"/>
          <w:szCs w:val="24"/>
          <w:lang w:eastAsia="ru-RU"/>
        </w:rPr>
        <w:t xml:space="preserve">Передача в пользование земельных участков в соответствии с условиями Концессионного соглашения и Концессионная </w:t>
      </w:r>
      <w:r w:rsidR="009504DE">
        <w:rPr>
          <w:rFonts w:eastAsia="Times New Roman"/>
          <w:szCs w:val="24"/>
          <w:lang w:eastAsia="ru-RU"/>
        </w:rPr>
        <w:t xml:space="preserve">деятельность </w:t>
      </w:r>
      <w:r w:rsidRPr="000B1580">
        <w:rPr>
          <w:rFonts w:eastAsia="Times New Roman"/>
          <w:szCs w:val="24"/>
          <w:lang w:eastAsia="ru-RU"/>
        </w:rPr>
        <w:t xml:space="preserve">должны осуществляться с соблюдением </w:t>
      </w:r>
      <w:r w:rsidR="009504DE" w:rsidRPr="000B1580">
        <w:rPr>
          <w:rFonts w:eastAsia="Times New Roman"/>
          <w:szCs w:val="24"/>
          <w:lang w:eastAsia="ru-RU"/>
        </w:rPr>
        <w:t>Концедентом</w:t>
      </w:r>
      <w:r w:rsidR="009504DE">
        <w:rPr>
          <w:rFonts w:eastAsia="Times New Roman"/>
          <w:szCs w:val="24"/>
          <w:lang w:eastAsia="ru-RU"/>
        </w:rPr>
        <w:t xml:space="preserve"> и Концессионером </w:t>
      </w:r>
      <w:r w:rsidRPr="000B1580">
        <w:rPr>
          <w:rFonts w:eastAsia="Times New Roman"/>
          <w:color w:val="000000"/>
          <w:szCs w:val="24"/>
          <w:shd w:val="clear" w:color="auto" w:fill="FFFFFF"/>
          <w:lang w:eastAsia="ru-RU"/>
        </w:rPr>
        <w:t xml:space="preserve">обязательных экологических, санитарно-гигиенических и иных правил и норм, предусмотренных действующим законодательствам, а также </w:t>
      </w:r>
      <w:r w:rsidR="009504DE" w:rsidRPr="000B1580">
        <w:rPr>
          <w:rFonts w:eastAsia="Times New Roman"/>
          <w:color w:val="000000"/>
          <w:szCs w:val="24"/>
          <w:shd w:val="clear" w:color="auto" w:fill="FFFFFF"/>
          <w:lang w:eastAsia="ru-RU"/>
        </w:rPr>
        <w:t>норм,</w:t>
      </w:r>
      <w:r w:rsidRPr="000B1580">
        <w:rPr>
          <w:rFonts w:eastAsia="Times New Roman"/>
          <w:color w:val="000000"/>
          <w:szCs w:val="24"/>
          <w:shd w:val="clear" w:color="auto" w:fill="FFFFFF"/>
          <w:lang w:eastAsia="ru-RU"/>
        </w:rPr>
        <w:t xml:space="preserve"> предусмотренных Законом РФ от 21.02.1992 №2395 «О недрах»</w:t>
      </w:r>
      <w:r w:rsidRPr="000B1580">
        <w:rPr>
          <w:rFonts w:eastAsia="Times New Roman"/>
          <w:szCs w:val="24"/>
          <w:lang w:eastAsia="ru-RU"/>
        </w:rPr>
        <w:t>.</w:t>
      </w:r>
    </w:p>
    <w:p w:rsidR="00116611" w:rsidRPr="000B1580" w:rsidRDefault="00116611" w:rsidP="00FA05C3">
      <w:pPr>
        <w:jc w:val="both"/>
        <w:rPr>
          <w:szCs w:val="24"/>
        </w:rPr>
      </w:pPr>
      <w:bookmarkStart w:id="169" w:name="_Toc519248081"/>
      <w:bookmarkStart w:id="170" w:name="_Toc493592507"/>
    </w:p>
    <w:p w:rsidR="00E6300D" w:rsidRPr="000B1580" w:rsidRDefault="00EF42ED" w:rsidP="00E6300D">
      <w:pPr>
        <w:ind w:firstLine="567"/>
        <w:jc w:val="center"/>
        <w:rPr>
          <w:b/>
          <w:szCs w:val="24"/>
          <w:lang w:eastAsia="ru-RU"/>
        </w:rPr>
      </w:pPr>
      <w:r w:rsidRPr="000B1580">
        <w:rPr>
          <w:b/>
          <w:szCs w:val="24"/>
          <w:lang w:eastAsia="ru-RU"/>
        </w:rPr>
        <w:t>13. КОНЦЕССИОННАЯ ПЛАТА</w:t>
      </w:r>
      <w:bookmarkEnd w:id="169"/>
    </w:p>
    <w:p w:rsidR="00EF42ED" w:rsidRDefault="00EF42ED" w:rsidP="00286F61">
      <w:pPr>
        <w:ind w:firstLine="567"/>
        <w:jc w:val="both"/>
        <w:rPr>
          <w:szCs w:val="24"/>
        </w:rPr>
      </w:pPr>
      <w:r w:rsidRPr="000B1580">
        <w:rPr>
          <w:szCs w:val="24"/>
        </w:rPr>
        <w:t>13.1. В соответствии с ч. 1 ст. 41 ФЗ «О концессионных соглашениях» концессионная плата по Концессионному соглашению не предусматривается. Стороны признают, что в случае, если бы они предусматривали концессионную плату, то ее размер равнялся бы 0 в соответствии со статьёй 41 Федерального закона</w:t>
      </w:r>
      <w:bookmarkStart w:id="171" w:name="_Toc519248082"/>
      <w:r w:rsidR="00286F61">
        <w:rPr>
          <w:szCs w:val="24"/>
        </w:rPr>
        <w:t xml:space="preserve"> "О концессионных соглашениях".</w:t>
      </w:r>
    </w:p>
    <w:p w:rsidR="00116611" w:rsidRPr="000B1580" w:rsidRDefault="00116611" w:rsidP="00C11724">
      <w:pPr>
        <w:ind w:firstLine="567"/>
        <w:jc w:val="both"/>
        <w:rPr>
          <w:szCs w:val="24"/>
        </w:rPr>
      </w:pPr>
    </w:p>
    <w:p w:rsidR="00EF42ED" w:rsidRPr="000B1580" w:rsidRDefault="00EF42ED" w:rsidP="00E6300D">
      <w:pPr>
        <w:ind w:firstLine="567"/>
        <w:jc w:val="center"/>
        <w:rPr>
          <w:b/>
          <w:szCs w:val="24"/>
          <w:lang w:eastAsia="ru-RU"/>
        </w:rPr>
      </w:pPr>
      <w:r w:rsidRPr="000B1580">
        <w:rPr>
          <w:b/>
          <w:szCs w:val="24"/>
          <w:lang w:eastAsia="ru-RU"/>
        </w:rPr>
        <w:t>14. КОНЦЕССИОННАЯ ДЕЯТЕЛЬНОСТЬ</w:t>
      </w:r>
      <w:bookmarkEnd w:id="170"/>
      <w:bookmarkEnd w:id="171"/>
    </w:p>
    <w:p w:rsidR="00EF42ED" w:rsidRPr="000B1580" w:rsidRDefault="00EF42ED" w:rsidP="00C11724">
      <w:pPr>
        <w:ind w:firstLine="567"/>
        <w:jc w:val="both"/>
        <w:rPr>
          <w:b/>
          <w:szCs w:val="24"/>
        </w:rPr>
      </w:pPr>
      <w:r w:rsidRPr="000B1580">
        <w:rPr>
          <w:b/>
          <w:szCs w:val="24"/>
        </w:rPr>
        <w:t>Содержание Концессионной деятельности</w:t>
      </w:r>
    </w:p>
    <w:p w:rsidR="00EF42ED" w:rsidRPr="000B1580" w:rsidRDefault="00EF42ED" w:rsidP="00C11724">
      <w:pPr>
        <w:ind w:firstLine="567"/>
        <w:jc w:val="both"/>
        <w:rPr>
          <w:szCs w:val="24"/>
        </w:rPr>
      </w:pPr>
      <w:r w:rsidRPr="000B1580">
        <w:rPr>
          <w:szCs w:val="24"/>
        </w:rPr>
        <w:t>14.1. Концессионер осуществляет Концессионную деятельность с использованием (эксплуатацией) Объекта соглашения</w:t>
      </w:r>
      <w:r w:rsidR="00E875E2" w:rsidRPr="000B1580">
        <w:rPr>
          <w:szCs w:val="24"/>
        </w:rPr>
        <w:t xml:space="preserve"> и </w:t>
      </w:r>
      <w:r w:rsidR="00DC0017" w:rsidRPr="000B1580">
        <w:rPr>
          <w:szCs w:val="24"/>
        </w:rPr>
        <w:t>Незарегистрированного</w:t>
      </w:r>
      <w:r w:rsidR="00E875E2" w:rsidRPr="000B1580">
        <w:rPr>
          <w:szCs w:val="24"/>
        </w:rPr>
        <w:t xml:space="preserve"> имущества</w:t>
      </w:r>
      <w:r w:rsidRPr="000B1580">
        <w:rPr>
          <w:szCs w:val="24"/>
        </w:rPr>
        <w:t>.</w:t>
      </w:r>
      <w:bookmarkStart w:id="172" w:name="_Toc493592509"/>
      <w:bookmarkStart w:id="173" w:name="_Toc519248084"/>
    </w:p>
    <w:p w:rsidR="00EF42ED" w:rsidRPr="000B1580" w:rsidRDefault="00EF42ED" w:rsidP="00C11724">
      <w:pPr>
        <w:ind w:firstLine="567"/>
        <w:jc w:val="both"/>
        <w:rPr>
          <w:b/>
          <w:szCs w:val="24"/>
        </w:rPr>
      </w:pPr>
      <w:r w:rsidRPr="000B1580">
        <w:rPr>
          <w:b/>
          <w:szCs w:val="24"/>
        </w:rPr>
        <w:t>Дата наступления обязательства по осуществлению Концессионной деятельности</w:t>
      </w:r>
      <w:bookmarkStart w:id="174" w:name="_Ref493522815"/>
      <w:bookmarkEnd w:id="172"/>
      <w:bookmarkEnd w:id="173"/>
    </w:p>
    <w:p w:rsidR="00EF42ED" w:rsidRPr="000B1580" w:rsidRDefault="00EF42ED" w:rsidP="00C11724">
      <w:pPr>
        <w:ind w:firstLine="567"/>
        <w:jc w:val="both"/>
        <w:rPr>
          <w:szCs w:val="24"/>
        </w:rPr>
      </w:pPr>
      <w:r w:rsidRPr="000B1580">
        <w:rPr>
          <w:szCs w:val="24"/>
        </w:rPr>
        <w:lastRenderedPageBreak/>
        <w:t xml:space="preserve">14.2. Обязательство Концессионера по осуществлению Концессионной деятельности обусловлено наступлением фактов и обстоятельств, указанных в пункте </w:t>
      </w:r>
      <w:r w:rsidR="00E6300D" w:rsidRPr="000B1580">
        <w:rPr>
          <w:szCs w:val="24"/>
        </w:rPr>
        <w:t>3</w:t>
      </w:r>
      <w:r w:rsidRPr="000B1580">
        <w:rPr>
          <w:szCs w:val="24"/>
        </w:rPr>
        <w:t>.7 настоящего Концессионного соглашения.</w:t>
      </w:r>
    </w:p>
    <w:p w:rsidR="00EF42ED" w:rsidRPr="000B1580" w:rsidRDefault="00EF42ED" w:rsidP="00C11724">
      <w:pPr>
        <w:ind w:firstLine="567"/>
        <w:jc w:val="both"/>
        <w:rPr>
          <w:b/>
          <w:szCs w:val="24"/>
        </w:rPr>
      </w:pPr>
      <w:bookmarkStart w:id="175" w:name="_Toc493592510"/>
      <w:bookmarkStart w:id="176" w:name="_Toc519248085"/>
      <w:bookmarkEnd w:id="174"/>
      <w:r w:rsidRPr="000B1580">
        <w:rPr>
          <w:b/>
          <w:szCs w:val="24"/>
        </w:rPr>
        <w:t>Запрет на приостановление (прекращение) Концессионной деятельности</w:t>
      </w:r>
      <w:bookmarkEnd w:id="175"/>
      <w:bookmarkEnd w:id="176"/>
      <w:r w:rsidRPr="000B1580">
        <w:rPr>
          <w:b/>
          <w:szCs w:val="24"/>
        </w:rPr>
        <w:t xml:space="preserve"> </w:t>
      </w:r>
    </w:p>
    <w:p w:rsidR="00EF42ED" w:rsidRPr="000B1580" w:rsidRDefault="00EF42ED" w:rsidP="00C11724">
      <w:pPr>
        <w:ind w:firstLine="567"/>
        <w:jc w:val="both"/>
        <w:rPr>
          <w:szCs w:val="24"/>
        </w:rPr>
      </w:pPr>
      <w:r w:rsidRPr="000B1580">
        <w:rPr>
          <w:szCs w:val="24"/>
        </w:rPr>
        <w:t xml:space="preserve">14.3. Концессионер не вправе прекращать (приостанавливать) Концессионную деятельность без согласия Концедента за исключением случаев, предусмотренных Применимым правом и настоящим Концессионным соглашением. </w:t>
      </w:r>
      <w:bookmarkStart w:id="177" w:name="_Toc493592511"/>
      <w:bookmarkStart w:id="178" w:name="_Toc519248086"/>
    </w:p>
    <w:p w:rsidR="00EF42ED" w:rsidRPr="000B1580" w:rsidRDefault="00EF42ED" w:rsidP="00C11724">
      <w:pPr>
        <w:ind w:firstLine="567"/>
        <w:jc w:val="both"/>
        <w:rPr>
          <w:b/>
          <w:szCs w:val="24"/>
        </w:rPr>
      </w:pPr>
      <w:r w:rsidRPr="000B1580">
        <w:rPr>
          <w:b/>
          <w:szCs w:val="24"/>
        </w:rPr>
        <w:t>Плановые значения показателей деятельности</w:t>
      </w:r>
      <w:bookmarkEnd w:id="177"/>
      <w:bookmarkEnd w:id="178"/>
      <w:r w:rsidR="0086022D" w:rsidRPr="000B1580">
        <w:rPr>
          <w:b/>
          <w:szCs w:val="24"/>
        </w:rPr>
        <w:t xml:space="preserve"> Концессионера</w:t>
      </w:r>
      <w:r w:rsidRPr="000B1580">
        <w:rPr>
          <w:b/>
          <w:szCs w:val="24"/>
        </w:rPr>
        <w:t xml:space="preserve"> </w:t>
      </w:r>
    </w:p>
    <w:p w:rsidR="00EF42ED" w:rsidRPr="000B1580" w:rsidRDefault="00EF42ED" w:rsidP="00C11724">
      <w:pPr>
        <w:ind w:firstLine="567"/>
        <w:jc w:val="both"/>
        <w:rPr>
          <w:szCs w:val="24"/>
        </w:rPr>
      </w:pPr>
      <w:r w:rsidRPr="000B1580">
        <w:rPr>
          <w:szCs w:val="24"/>
        </w:rPr>
        <w:t xml:space="preserve">14.4. Концессионер обязан достигать плановых значений показателей деятельности, указанных в </w:t>
      </w:r>
      <w:r w:rsidRPr="000B1580">
        <w:rPr>
          <w:b/>
          <w:szCs w:val="24"/>
        </w:rPr>
        <w:t xml:space="preserve">Приложении </w:t>
      </w:r>
      <w:r w:rsidR="00DF475A" w:rsidRPr="000B1580">
        <w:rPr>
          <w:b/>
          <w:szCs w:val="24"/>
        </w:rPr>
        <w:t>4</w:t>
      </w:r>
      <w:r w:rsidRPr="000B1580">
        <w:rPr>
          <w:szCs w:val="24"/>
        </w:rPr>
        <w:t>, за исключением случаев наступления Особых обстоятельств, обстоятельств непреодолимой силы и иных случаев, предусмотренных Применимым правом и Концессионным соглашением. При этом Особое обстоятельство, указанное в подпункте 16.3</w:t>
      </w:r>
      <w:r w:rsidR="00DC20E4" w:rsidRPr="000B1580">
        <w:rPr>
          <w:szCs w:val="24"/>
        </w:rPr>
        <w:t>.3</w:t>
      </w:r>
      <w:r w:rsidR="00DC20E4" w:rsidRPr="000B1580">
        <w:rPr>
          <w:b/>
          <w:szCs w:val="24"/>
        </w:rPr>
        <w:t xml:space="preserve"> </w:t>
      </w:r>
      <w:r w:rsidRPr="000B1580">
        <w:rPr>
          <w:szCs w:val="24"/>
        </w:rPr>
        <w:t xml:space="preserve">Концессионного соглашения, не подлежит применению к случаям, указанным в настоящем пункте, если такое Особое обстоятельство возникло в отношении объектов </w:t>
      </w:r>
      <w:r w:rsidR="00372CE1" w:rsidRPr="000B1580">
        <w:rPr>
          <w:szCs w:val="24"/>
        </w:rPr>
        <w:t>вод</w:t>
      </w:r>
      <w:r w:rsidRPr="000B1580">
        <w:rPr>
          <w:szCs w:val="24"/>
        </w:rPr>
        <w:t xml:space="preserve">оснабжения, находившихся в аренде Концессионера как арендатора на протяжении более 2 (двух) лет.  </w:t>
      </w:r>
      <w:bookmarkStart w:id="179" w:name="_Toc493592512"/>
      <w:bookmarkStart w:id="180" w:name="_Toc519248087"/>
    </w:p>
    <w:p w:rsidR="00EF42ED" w:rsidRPr="000B1580" w:rsidRDefault="00EF42ED" w:rsidP="00C11724">
      <w:pPr>
        <w:ind w:firstLine="567"/>
        <w:jc w:val="both"/>
        <w:rPr>
          <w:b/>
          <w:szCs w:val="24"/>
        </w:rPr>
      </w:pPr>
      <w:r w:rsidRPr="000B1580">
        <w:rPr>
          <w:b/>
          <w:szCs w:val="24"/>
        </w:rPr>
        <w:t>Объем валовой выручки</w:t>
      </w:r>
      <w:bookmarkEnd w:id="179"/>
      <w:bookmarkEnd w:id="180"/>
      <w:r w:rsidR="0086022D" w:rsidRPr="000B1580">
        <w:rPr>
          <w:b/>
          <w:szCs w:val="24"/>
        </w:rPr>
        <w:t xml:space="preserve"> Концессионера</w:t>
      </w:r>
      <w:r w:rsidRPr="000B1580">
        <w:rPr>
          <w:b/>
          <w:szCs w:val="24"/>
        </w:rPr>
        <w:t xml:space="preserve"> </w:t>
      </w:r>
    </w:p>
    <w:p w:rsidR="00076BB4" w:rsidRPr="000B1580" w:rsidRDefault="0086022D" w:rsidP="00C11724">
      <w:pPr>
        <w:ind w:firstLine="567"/>
        <w:jc w:val="both"/>
        <w:rPr>
          <w:szCs w:val="24"/>
        </w:rPr>
      </w:pPr>
      <w:r w:rsidRPr="000B1580">
        <w:rPr>
          <w:szCs w:val="24"/>
        </w:rPr>
        <w:t>14.5 В соответствие со статьей 20 ФЗ</w:t>
      </w:r>
      <w:r w:rsidR="00EF42ED" w:rsidRPr="000B1580">
        <w:rPr>
          <w:szCs w:val="24"/>
        </w:rPr>
        <w:t xml:space="preserve"> «О концессионных соглашениях»</w:t>
      </w:r>
      <w:r w:rsidRPr="000B1580">
        <w:rPr>
          <w:szCs w:val="24"/>
        </w:rPr>
        <w:t xml:space="preserve">,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w:t>
      </w:r>
      <w:r w:rsidR="00EF42ED" w:rsidRPr="000B1580">
        <w:rPr>
          <w:szCs w:val="24"/>
        </w:rPr>
        <w:t xml:space="preserve">указанного в </w:t>
      </w:r>
      <w:r w:rsidR="00371F08" w:rsidRPr="000B1580">
        <w:rPr>
          <w:b/>
          <w:szCs w:val="24"/>
        </w:rPr>
        <w:t>Приложении 5</w:t>
      </w:r>
      <w:r w:rsidR="00EF42ED" w:rsidRPr="000B1580">
        <w:rPr>
          <w:szCs w:val="24"/>
        </w:rPr>
        <w:t xml:space="preserve">. </w:t>
      </w:r>
    </w:p>
    <w:p w:rsidR="00EF42ED" w:rsidRPr="000B1580" w:rsidRDefault="00EF42ED" w:rsidP="00C11724">
      <w:pPr>
        <w:ind w:firstLine="567"/>
        <w:jc w:val="both"/>
        <w:rPr>
          <w:szCs w:val="24"/>
        </w:rPr>
      </w:pPr>
      <w:r w:rsidRPr="000B1580">
        <w:rPr>
          <w:szCs w:val="24"/>
        </w:rPr>
        <w:t xml:space="preserve">Курская область отдельно от Концедента </w:t>
      </w:r>
      <w:r w:rsidR="005469AA" w:rsidRPr="000B1580">
        <w:rPr>
          <w:szCs w:val="24"/>
        </w:rPr>
        <w:t>обязуется принять меры, обеспечивающие</w:t>
      </w:r>
      <w:r w:rsidRPr="000B1580">
        <w:rPr>
          <w:szCs w:val="24"/>
        </w:rPr>
        <w:t xml:space="preserve"> получение</w:t>
      </w:r>
      <w:r w:rsidR="005469AA" w:rsidRPr="000B1580">
        <w:rPr>
          <w:szCs w:val="24"/>
        </w:rPr>
        <w:t xml:space="preserve"> Концессионером</w:t>
      </w:r>
      <w:r w:rsidRPr="000B1580">
        <w:rPr>
          <w:szCs w:val="24"/>
        </w:rPr>
        <w:t xml:space="preserve"> при осуществлении Концессионной деятельности валовой выручки на каждый год действия Концессионного соглашения в объеме, не менее указанного в </w:t>
      </w:r>
      <w:r w:rsidRPr="000B1580">
        <w:rPr>
          <w:b/>
          <w:szCs w:val="24"/>
        </w:rPr>
        <w:t xml:space="preserve">Приложении </w:t>
      </w:r>
      <w:r w:rsidR="00371F08" w:rsidRPr="000B1580">
        <w:rPr>
          <w:b/>
          <w:szCs w:val="24"/>
        </w:rPr>
        <w:t>5</w:t>
      </w:r>
      <w:r w:rsidRPr="000B1580">
        <w:rPr>
          <w:b/>
          <w:szCs w:val="24"/>
        </w:rPr>
        <w:t>.</w:t>
      </w:r>
      <w:r w:rsidRPr="000B1580">
        <w:rPr>
          <w:szCs w:val="24"/>
        </w:rPr>
        <w:t xml:space="preserve"> </w:t>
      </w:r>
    </w:p>
    <w:p w:rsidR="00EF42ED" w:rsidRPr="000B1580" w:rsidRDefault="00EF42ED" w:rsidP="00C11724">
      <w:pPr>
        <w:ind w:firstLine="567"/>
        <w:jc w:val="both"/>
        <w:rPr>
          <w:szCs w:val="24"/>
          <w:lang w:eastAsia="ru-RU"/>
        </w:rPr>
      </w:pPr>
      <w:r w:rsidRPr="000B1580">
        <w:rPr>
          <w:szCs w:val="24"/>
          <w:lang w:eastAsia="ru-RU"/>
        </w:rPr>
        <w:t>14.5.1. В случае если принятые федеральные законы и (или) иные нормативные правовые акты Российской Федерации, субъектов Российской Федерации,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субъектов Российской Федерации,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w:t>
      </w:r>
      <w:r w:rsidRPr="000B1580">
        <w:rPr>
          <w:szCs w:val="24"/>
        </w:rPr>
        <w:t>, не менее указанного в</w:t>
      </w:r>
      <w:r w:rsidRPr="000B1580">
        <w:rPr>
          <w:b/>
          <w:szCs w:val="24"/>
        </w:rPr>
        <w:t xml:space="preserve"> Приложении </w:t>
      </w:r>
      <w:r w:rsidR="004F564A" w:rsidRPr="000B1580">
        <w:rPr>
          <w:b/>
          <w:szCs w:val="24"/>
        </w:rPr>
        <w:t>5</w:t>
      </w:r>
      <w:r w:rsidRPr="000B1580">
        <w:rPr>
          <w:b/>
          <w:szCs w:val="24"/>
          <w:lang w:eastAsia="ru-RU"/>
        </w:rPr>
        <w:t>.</w:t>
      </w:r>
      <w:r w:rsidRPr="000B1580">
        <w:rPr>
          <w:szCs w:val="24"/>
          <w:lang w:eastAsia="ru-RU"/>
        </w:rPr>
        <w:t xml:space="preserve">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w:t>
      </w:r>
      <w:r w:rsidRPr="000B1580">
        <w:rPr>
          <w:szCs w:val="24"/>
        </w:rPr>
        <w:t>, не менее указанного в</w:t>
      </w:r>
      <w:r w:rsidRPr="000B1580">
        <w:rPr>
          <w:b/>
          <w:szCs w:val="24"/>
        </w:rPr>
        <w:t xml:space="preserve"> Приложении </w:t>
      </w:r>
      <w:r w:rsidR="004F564A" w:rsidRPr="000B1580">
        <w:rPr>
          <w:b/>
          <w:szCs w:val="24"/>
        </w:rPr>
        <w:t>5</w:t>
      </w:r>
      <w:r w:rsidRPr="000B1580">
        <w:rPr>
          <w:b/>
          <w:szCs w:val="24"/>
        </w:rPr>
        <w:t>,</w:t>
      </w:r>
      <w:r w:rsidRPr="000B1580">
        <w:rPr>
          <w:szCs w:val="24"/>
          <w:lang w:eastAsia="ru-RU"/>
        </w:rPr>
        <w:t xml:space="preserve"> Концедент вправе на основании предложения Концессионера:</w:t>
      </w:r>
    </w:p>
    <w:p w:rsidR="00EF42ED" w:rsidRPr="000B1580" w:rsidRDefault="00EF42ED" w:rsidP="00C11724">
      <w:pPr>
        <w:ind w:firstLine="567"/>
        <w:jc w:val="both"/>
        <w:rPr>
          <w:szCs w:val="24"/>
          <w:lang w:eastAsia="ru-RU"/>
        </w:rPr>
      </w:pPr>
      <w:r w:rsidRPr="000B1580">
        <w:rPr>
          <w:szCs w:val="24"/>
          <w:lang w:val="en-US" w:eastAsia="ru-RU"/>
        </w:rPr>
        <w:t>a</w:t>
      </w:r>
      <w:r w:rsidRPr="000B1580">
        <w:rPr>
          <w:szCs w:val="24"/>
          <w:lang w:eastAsia="ru-RU"/>
        </w:rPr>
        <w:t xml:space="preserve">) </w:t>
      </w:r>
      <w:r w:rsidR="00F45A4F" w:rsidRPr="000B1580">
        <w:rPr>
          <w:szCs w:val="24"/>
          <w:lang w:eastAsia="ru-RU"/>
        </w:rPr>
        <w:t xml:space="preserve">увеличить </w:t>
      </w:r>
      <w:r w:rsidR="003F0EE5" w:rsidRPr="000B1580">
        <w:rPr>
          <w:szCs w:val="24"/>
          <w:lang w:eastAsia="ru-RU"/>
        </w:rPr>
        <w:t>размер принимаемых на себя Концедентом расходов на создание и (или) реконструкцию объекта концессионного соглашения</w:t>
      </w:r>
      <w:r w:rsidR="004F564A" w:rsidRPr="000B1580">
        <w:rPr>
          <w:szCs w:val="24"/>
          <w:lang w:eastAsia="ru-RU"/>
        </w:rPr>
        <w:t xml:space="preserve">, расходов на использование (эксплуатацию) объекта соглашения; </w:t>
      </w:r>
    </w:p>
    <w:p w:rsidR="00EF42ED" w:rsidRPr="000B1580" w:rsidRDefault="00EF42ED" w:rsidP="00C11724">
      <w:pPr>
        <w:ind w:firstLine="567"/>
        <w:jc w:val="both"/>
        <w:rPr>
          <w:szCs w:val="24"/>
          <w:lang w:eastAsia="ru-RU"/>
        </w:rPr>
      </w:pPr>
      <w:r w:rsidRPr="000B1580">
        <w:rPr>
          <w:szCs w:val="24"/>
          <w:lang w:val="en-US" w:eastAsia="ru-RU"/>
        </w:rPr>
        <w:t>b</w:t>
      </w:r>
      <w:r w:rsidRPr="000B1580">
        <w:rPr>
          <w:szCs w:val="24"/>
          <w:lang w:eastAsia="ru-RU"/>
        </w:rPr>
        <w:t>) увеличить срок Концессионного соглашения с согласия Концессионера;</w:t>
      </w:r>
    </w:p>
    <w:p w:rsidR="00EF42ED" w:rsidRPr="000B1580" w:rsidRDefault="00EF42ED" w:rsidP="00C11724">
      <w:pPr>
        <w:ind w:firstLine="567"/>
        <w:jc w:val="both"/>
        <w:rPr>
          <w:szCs w:val="24"/>
          <w:lang w:eastAsia="ru-RU"/>
        </w:rPr>
      </w:pPr>
      <w:r w:rsidRPr="000B1580">
        <w:rPr>
          <w:szCs w:val="24"/>
          <w:lang w:val="en-US" w:eastAsia="ru-RU"/>
        </w:rPr>
        <w:t>c</w:t>
      </w:r>
      <w:r w:rsidRPr="000B1580">
        <w:rPr>
          <w:szCs w:val="24"/>
          <w:lang w:eastAsia="ru-RU"/>
        </w:rPr>
        <w:t>) предоставить Концессионеру муниципальную гарантию;</w:t>
      </w:r>
    </w:p>
    <w:p w:rsidR="00EF42ED" w:rsidRPr="000B1580" w:rsidRDefault="00EF42ED" w:rsidP="00C11724">
      <w:pPr>
        <w:ind w:firstLine="567"/>
        <w:jc w:val="both"/>
        <w:rPr>
          <w:szCs w:val="24"/>
          <w:lang w:eastAsia="ru-RU"/>
        </w:rPr>
      </w:pPr>
      <w:r w:rsidRPr="000B1580">
        <w:rPr>
          <w:szCs w:val="24"/>
          <w:lang w:val="en-US" w:eastAsia="ru-RU"/>
        </w:rPr>
        <w:t>d</w:t>
      </w:r>
      <w:r w:rsidRPr="000B1580">
        <w:rPr>
          <w:szCs w:val="24"/>
          <w:lang w:eastAsia="ru-RU"/>
        </w:rPr>
        <w:t>) выплатить субсидии Концессионеру.</w:t>
      </w:r>
    </w:p>
    <w:p w:rsidR="00EF42ED" w:rsidRPr="000B1580" w:rsidRDefault="00EF42ED" w:rsidP="00C11724">
      <w:pPr>
        <w:ind w:firstLine="567"/>
        <w:jc w:val="both"/>
        <w:rPr>
          <w:szCs w:val="24"/>
          <w:lang w:eastAsia="ru-RU"/>
        </w:rPr>
      </w:pPr>
      <w:r w:rsidRPr="000B1580">
        <w:rPr>
          <w:szCs w:val="24"/>
          <w:lang w:eastAsia="ru-RU"/>
        </w:rPr>
        <w:t>14.5.2. Устанавливается следующий порядок принятия Концедентом мер, указанных в пункте 14.5.1, и изменения условий Концессионного соглашения:</w:t>
      </w:r>
    </w:p>
    <w:p w:rsidR="00EF42ED" w:rsidRPr="000B1580" w:rsidRDefault="00EF42ED" w:rsidP="00C11724">
      <w:pPr>
        <w:ind w:firstLine="567"/>
        <w:jc w:val="both"/>
        <w:rPr>
          <w:szCs w:val="24"/>
          <w:lang w:eastAsia="ru-RU"/>
        </w:rPr>
      </w:pPr>
      <w:r w:rsidRPr="000B1580">
        <w:rPr>
          <w:szCs w:val="24"/>
          <w:lang w:eastAsia="ru-RU"/>
        </w:rPr>
        <w:t xml:space="preserve">а) при наступлении обстоятельств, предусмотренных Концессионным соглашением и (или) Применимым правом, Концессионер обращается к Концеденту с заявлением, содержащим описание обстоятельств, являющихся основанием для принятия какой-либо меры, изменения условий Концессионного соглашения, а также предлагаемые меры, которые </w:t>
      </w:r>
      <w:r w:rsidRPr="000B1580">
        <w:rPr>
          <w:szCs w:val="24"/>
          <w:lang w:eastAsia="ru-RU"/>
        </w:rPr>
        <w:lastRenderedPageBreak/>
        <w:t xml:space="preserve">должен принять Концедент. К заявлению прилагается текст изменений, предлагаемых к внесению в Концессионное соглашение, с обоснованием необходимости изменения условий Концессионного соглашения и (или) предложение Концессионера о принятии иных мер, указанных в пункте 14.5.1 Концессионного соглашения; </w:t>
      </w:r>
    </w:p>
    <w:p w:rsidR="00EF42ED" w:rsidRPr="000B1580" w:rsidRDefault="00EF42ED" w:rsidP="00C11724">
      <w:pPr>
        <w:ind w:firstLine="567"/>
        <w:jc w:val="both"/>
        <w:rPr>
          <w:szCs w:val="24"/>
          <w:lang w:eastAsia="ru-RU"/>
        </w:rPr>
      </w:pPr>
      <w:r w:rsidRPr="000B1580">
        <w:rPr>
          <w:szCs w:val="24"/>
          <w:lang w:val="en-US" w:eastAsia="ru-RU"/>
        </w:rPr>
        <w:t>b</w:t>
      </w:r>
      <w:r w:rsidRPr="000B1580">
        <w:rPr>
          <w:szCs w:val="24"/>
          <w:lang w:eastAsia="ru-RU"/>
        </w:rPr>
        <w:t xml:space="preserve">) Концедент в течение 20 (двадцати) рабочих дней с момента получения заявления Концессионера, указанного в подпункте «а» настоящего пункта, принимает одно из следующих решений: о принятии мер, предложенных Концессионером; о принятии иных мер; об отказе в принятии мер с обоснованием причин отказа. В случае принятия решения о принятии иных мер либо решения об отказе в принятии мер Стороны согласовывают возможность принятия Концедентом и объем мер путем совместных переговоров. При недостижении согласия Стороны разрешают разногласия в Порядке разрешения споров; </w:t>
      </w:r>
    </w:p>
    <w:p w:rsidR="00EF42ED" w:rsidRPr="000B1580" w:rsidRDefault="00D37EA0" w:rsidP="00C11724">
      <w:pPr>
        <w:ind w:firstLine="567"/>
        <w:jc w:val="both"/>
        <w:rPr>
          <w:szCs w:val="24"/>
          <w:lang w:eastAsia="ru-RU"/>
        </w:rPr>
      </w:pPr>
      <w:r w:rsidRPr="000B1580">
        <w:rPr>
          <w:szCs w:val="24"/>
          <w:lang w:eastAsia="ru-RU"/>
        </w:rPr>
        <w:t>с) в</w:t>
      </w:r>
      <w:r w:rsidR="00EF42ED" w:rsidRPr="000B1580">
        <w:rPr>
          <w:szCs w:val="24"/>
          <w:lang w:eastAsia="ru-RU"/>
        </w:rPr>
        <w:t xml:space="preserve"> течение 15 (пятнадцати) рабочих дней с момента принятия Концедентом решения о принятии мер, либо достижения Сторонами согласия по таким мерам Концессионер, либо по требованию Концессионера Концедент готовит и представляет на согласование Концеденту и (или) в антимонопольный орган необходимые документы в случае, если соответствующее требование установлено Применимым правом. Дополнительное соглашение, заключаемое в связи с принятием мер, подписывается Сторонами не позднее 10 (десяти) рабочих дней с момента получения всех необходимых согласований, если это требуется в соответствии с Применимым правом. </w:t>
      </w:r>
      <w:bookmarkStart w:id="181" w:name="_Toc493592513"/>
      <w:bookmarkStart w:id="182" w:name="_Toc519248088"/>
    </w:p>
    <w:p w:rsidR="00EF42ED" w:rsidRPr="000B1580" w:rsidRDefault="00EF42ED" w:rsidP="00C11724">
      <w:pPr>
        <w:ind w:firstLine="567"/>
        <w:jc w:val="both"/>
        <w:rPr>
          <w:b/>
          <w:szCs w:val="24"/>
        </w:rPr>
      </w:pPr>
      <w:r w:rsidRPr="000B1580">
        <w:rPr>
          <w:b/>
          <w:szCs w:val="24"/>
        </w:rPr>
        <w:t>Привлечение третьих лиц к осуществлению Концессионной деятельности</w:t>
      </w:r>
      <w:bookmarkEnd w:id="181"/>
      <w:bookmarkEnd w:id="182"/>
    </w:p>
    <w:p w:rsidR="00EF42ED" w:rsidRPr="000B1580" w:rsidRDefault="00EF42ED" w:rsidP="00C11724">
      <w:pPr>
        <w:ind w:firstLine="567"/>
        <w:jc w:val="both"/>
        <w:rPr>
          <w:szCs w:val="24"/>
        </w:rPr>
      </w:pPr>
      <w:r w:rsidRPr="000B1580">
        <w:rPr>
          <w:szCs w:val="24"/>
        </w:rPr>
        <w:t xml:space="preserve">14.6. Стороны соглашаются, что Концессионер вправе осуществлять Концессионную деятельность самостоятельно и (или) с привлечением третьих лиц. Концессионер несет ответственность за действия указанных третьих лиц как за свои собственные. Концессионер не вправе передавать указанным третьим лицам права владения и пользования Объектом соглашения. </w:t>
      </w:r>
      <w:bookmarkStart w:id="183" w:name="_Toc493592514"/>
      <w:bookmarkStart w:id="184" w:name="_Toc519248089"/>
    </w:p>
    <w:p w:rsidR="00EF42ED" w:rsidRPr="000B1580" w:rsidRDefault="00EF42ED" w:rsidP="00C11724">
      <w:pPr>
        <w:ind w:firstLine="567"/>
        <w:jc w:val="both"/>
        <w:rPr>
          <w:b/>
          <w:szCs w:val="24"/>
        </w:rPr>
      </w:pPr>
      <w:r w:rsidRPr="000B1580">
        <w:rPr>
          <w:b/>
          <w:szCs w:val="24"/>
        </w:rPr>
        <w:t>Продукция и доходы, полученные в рамках Концессионной деятельности</w:t>
      </w:r>
      <w:bookmarkEnd w:id="183"/>
      <w:bookmarkEnd w:id="184"/>
      <w:r w:rsidRPr="000B1580">
        <w:rPr>
          <w:b/>
          <w:szCs w:val="24"/>
        </w:rPr>
        <w:t xml:space="preserve"> </w:t>
      </w:r>
    </w:p>
    <w:p w:rsidR="00EF42ED" w:rsidRPr="000B1580" w:rsidRDefault="00EF42ED" w:rsidP="00C11724">
      <w:pPr>
        <w:ind w:firstLine="567"/>
        <w:jc w:val="both"/>
        <w:rPr>
          <w:szCs w:val="24"/>
        </w:rPr>
      </w:pPr>
      <w:r w:rsidRPr="000B1580">
        <w:rPr>
          <w:szCs w:val="24"/>
        </w:rPr>
        <w:t xml:space="preserve">14.7. Продукция и доходы, полученные Концессионером в результате осуществления Концессионной деятельности, включая вносимую заявителями плату за подключение (технологическое присоединение), являются собственностью Концессионера. </w:t>
      </w:r>
      <w:bookmarkStart w:id="185" w:name="_Toc493592515"/>
      <w:bookmarkStart w:id="186" w:name="_Toc519248090"/>
    </w:p>
    <w:p w:rsidR="00116611" w:rsidRPr="000B1580" w:rsidRDefault="00116611" w:rsidP="00286F61">
      <w:pPr>
        <w:jc w:val="both"/>
        <w:rPr>
          <w:szCs w:val="24"/>
          <w:lang w:eastAsia="ru-RU"/>
        </w:rPr>
      </w:pPr>
    </w:p>
    <w:p w:rsidR="00EF42ED" w:rsidRPr="000B1580" w:rsidRDefault="00EF42ED" w:rsidP="00101F75">
      <w:pPr>
        <w:ind w:firstLine="567"/>
        <w:jc w:val="center"/>
        <w:rPr>
          <w:b/>
          <w:szCs w:val="24"/>
          <w:lang w:eastAsia="ru-RU"/>
        </w:rPr>
      </w:pPr>
      <w:r w:rsidRPr="000B1580">
        <w:rPr>
          <w:b/>
          <w:szCs w:val="24"/>
          <w:lang w:eastAsia="ru-RU"/>
        </w:rPr>
        <w:t>15. КОНТРОЛЬ ЗА ИСПОЛНЕНИЕМ КОНЦЕССИОННОГО СОГЛАШЕНИЯ</w:t>
      </w:r>
      <w:bookmarkEnd w:id="185"/>
      <w:bookmarkEnd w:id="186"/>
    </w:p>
    <w:p w:rsidR="00EF42ED" w:rsidRPr="000B1580" w:rsidRDefault="00EF42ED" w:rsidP="00C11724">
      <w:pPr>
        <w:ind w:firstLine="567"/>
        <w:jc w:val="both"/>
        <w:rPr>
          <w:b/>
          <w:szCs w:val="24"/>
        </w:rPr>
      </w:pPr>
      <w:bookmarkStart w:id="187" w:name="_Toc493592516"/>
      <w:bookmarkStart w:id="188" w:name="_Toc519248091"/>
      <w:r w:rsidRPr="000B1580">
        <w:rPr>
          <w:b/>
          <w:szCs w:val="24"/>
        </w:rPr>
        <w:t>Контроль со стороны Концедента</w:t>
      </w:r>
      <w:bookmarkEnd w:id="187"/>
      <w:bookmarkEnd w:id="188"/>
    </w:p>
    <w:p w:rsidR="00EF42ED" w:rsidRPr="000B1580" w:rsidRDefault="00EF42ED" w:rsidP="00C11724">
      <w:pPr>
        <w:ind w:firstLine="567"/>
        <w:jc w:val="both"/>
        <w:rPr>
          <w:szCs w:val="24"/>
        </w:rPr>
      </w:pPr>
      <w:r w:rsidRPr="000B1580">
        <w:rPr>
          <w:szCs w:val="24"/>
        </w:rPr>
        <w:t>15.1. Концедент вправе осуществлять контроль за исполнением Концессионером обязательств по Концессионному соглашению в следующих формах:</w:t>
      </w:r>
    </w:p>
    <w:p w:rsidR="00EF42ED" w:rsidRPr="000B1580" w:rsidRDefault="00EF42ED" w:rsidP="00C11724">
      <w:pPr>
        <w:ind w:firstLine="567"/>
        <w:jc w:val="both"/>
        <w:rPr>
          <w:szCs w:val="24"/>
        </w:rPr>
      </w:pPr>
      <w:bookmarkStart w:id="189" w:name="_Ref447051147"/>
      <w:r w:rsidRPr="000B1580">
        <w:rPr>
          <w:szCs w:val="24"/>
        </w:rPr>
        <w:t>(</w:t>
      </w:r>
      <w:r w:rsidRPr="000B1580">
        <w:rPr>
          <w:szCs w:val="24"/>
          <w:lang w:val="en-US"/>
        </w:rPr>
        <w:t>a</w:t>
      </w:r>
      <w:r w:rsidRPr="000B1580">
        <w:rPr>
          <w:szCs w:val="24"/>
        </w:rPr>
        <w:t>) проводить плановые осмотры Объекта соглашения</w:t>
      </w:r>
      <w:r w:rsidR="002718C3" w:rsidRPr="000B1580">
        <w:rPr>
          <w:sz w:val="28"/>
          <w:szCs w:val="28"/>
        </w:rPr>
        <w:t xml:space="preserve"> </w:t>
      </w:r>
      <w:r w:rsidR="002718C3" w:rsidRPr="000B1580">
        <w:rPr>
          <w:szCs w:val="28"/>
        </w:rPr>
        <w:t xml:space="preserve">и (или) </w:t>
      </w:r>
      <w:r w:rsidR="001255BC" w:rsidRPr="000B1580">
        <w:rPr>
          <w:szCs w:val="28"/>
        </w:rPr>
        <w:t>Незарегистрированного и</w:t>
      </w:r>
      <w:r w:rsidR="002718C3" w:rsidRPr="000B1580">
        <w:rPr>
          <w:szCs w:val="28"/>
        </w:rPr>
        <w:t>мущества</w:t>
      </w:r>
      <w:r w:rsidRPr="000B1580">
        <w:rPr>
          <w:szCs w:val="24"/>
        </w:rPr>
        <w:t xml:space="preserve">; </w:t>
      </w:r>
      <w:bookmarkEnd w:id="189"/>
    </w:p>
    <w:p w:rsidR="00EF42ED" w:rsidRPr="000B1580" w:rsidRDefault="00EF42ED" w:rsidP="00C11724">
      <w:pPr>
        <w:ind w:firstLine="567"/>
        <w:jc w:val="both"/>
        <w:rPr>
          <w:szCs w:val="24"/>
        </w:rPr>
      </w:pPr>
      <w:bookmarkStart w:id="190" w:name="_Ref467797103"/>
      <w:r w:rsidRPr="000B1580">
        <w:rPr>
          <w:szCs w:val="24"/>
        </w:rPr>
        <w:t>(</w:t>
      </w:r>
      <w:r w:rsidRPr="000B1580">
        <w:rPr>
          <w:szCs w:val="24"/>
          <w:lang w:val="en-US"/>
        </w:rPr>
        <w:t>b</w:t>
      </w:r>
      <w:r w:rsidRPr="000B1580">
        <w:rPr>
          <w:szCs w:val="24"/>
        </w:rPr>
        <w:t>) запрашивать у Концессионера необходимую информацию и документы, связанные с исполнением Концессионером своих обязательств по Концессионному соглашению, которая предоставляется Концессионером   Концеденту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 (на дату заключения Концессионного соглашения утверждены приказом ФАС России от 13.09.2018 №1288/18).</w:t>
      </w:r>
      <w:bookmarkEnd w:id="190"/>
    </w:p>
    <w:p w:rsidR="00EF42ED" w:rsidRPr="000B1580" w:rsidRDefault="00EF42ED" w:rsidP="00C11724">
      <w:pPr>
        <w:ind w:firstLine="567"/>
        <w:jc w:val="both"/>
        <w:rPr>
          <w:szCs w:val="24"/>
        </w:rPr>
      </w:pPr>
      <w:r w:rsidRPr="000B1580">
        <w:rPr>
          <w:szCs w:val="24"/>
        </w:rPr>
        <w:t>15.2. Результаты осуществления контроля оформляются актом о результатах контроля, содержащим подробное описание допущенных Концессионером нарушений (при их наличии).</w:t>
      </w:r>
    </w:p>
    <w:p w:rsidR="00EF42ED" w:rsidRPr="000B1580" w:rsidRDefault="00EF42ED" w:rsidP="00C11724">
      <w:pPr>
        <w:ind w:firstLine="567"/>
        <w:jc w:val="both"/>
        <w:rPr>
          <w:szCs w:val="24"/>
        </w:rPr>
      </w:pPr>
      <w:r w:rsidRPr="000B1580">
        <w:rPr>
          <w:szCs w:val="24"/>
        </w:rPr>
        <w:t>15.3.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условий Концессионного соглашения, Концедент обязан письменно сообщить об этом Концессионеру в течение 5 (пяти) Рабочих дней со дня обнаружения указанных нарушений.</w:t>
      </w:r>
    </w:p>
    <w:p w:rsidR="00EF42ED" w:rsidRPr="000B1580" w:rsidRDefault="00EF42ED" w:rsidP="00C11724">
      <w:pPr>
        <w:ind w:firstLine="567"/>
        <w:jc w:val="both"/>
        <w:rPr>
          <w:szCs w:val="24"/>
        </w:rPr>
      </w:pPr>
      <w:r w:rsidRPr="000B1580">
        <w:rPr>
          <w:szCs w:val="24"/>
        </w:rPr>
        <w:t xml:space="preserve">15.4. Акт о результатах контроля подлежит размещению Концедентом в течение 5 (пяти) Рабочих дней с даты его составления в информационно-телекоммуникационной сети «Интернет» в порядке, установленном ч.6 ст.9 ФЗ «О концессионных соглашениях», за исключением случаев, когда акт о результатах контроля содержит сведения, составляющие </w:t>
      </w:r>
      <w:r w:rsidRPr="000B1580">
        <w:rPr>
          <w:szCs w:val="24"/>
        </w:rPr>
        <w:lastRenderedPageBreak/>
        <w:t>государственную тайну или сведения в отношении объекта имущества, имеющего стратегическое значение для обеспечения обороноспособности и безопасности государства, а также сведений, составляющих конфиденциальную информацию Концессионера, перечень которой был направлен Концессионером Концеденту до даты проведения мероприятий в рамках контроля.</w:t>
      </w:r>
    </w:p>
    <w:p w:rsidR="00EF42ED" w:rsidRPr="000B1580" w:rsidRDefault="00EF42ED" w:rsidP="00C11724">
      <w:pPr>
        <w:ind w:firstLine="567"/>
        <w:jc w:val="both"/>
        <w:rPr>
          <w:b/>
          <w:szCs w:val="24"/>
        </w:rPr>
      </w:pPr>
      <w:bookmarkStart w:id="191" w:name="_Toc493592517"/>
      <w:bookmarkStart w:id="192" w:name="_Toc519248092"/>
      <w:r w:rsidRPr="000B1580">
        <w:rPr>
          <w:b/>
          <w:szCs w:val="24"/>
        </w:rPr>
        <w:t>Контроль со стороны Курской области</w:t>
      </w:r>
      <w:bookmarkEnd w:id="191"/>
      <w:bookmarkEnd w:id="192"/>
    </w:p>
    <w:p w:rsidR="00EF42ED" w:rsidRPr="000B1580" w:rsidRDefault="00EF42ED" w:rsidP="00C11724">
      <w:pPr>
        <w:ind w:firstLine="567"/>
        <w:jc w:val="both"/>
        <w:rPr>
          <w:szCs w:val="24"/>
        </w:rPr>
      </w:pPr>
      <w:r w:rsidRPr="000B1580">
        <w:rPr>
          <w:szCs w:val="24"/>
        </w:rPr>
        <w:t>15.5. В пределах своих полномочий и с учетом ограничений, предусмотренных Применимым правом, Курская область вправе осуществлять контроль за исполнением Концессионером, а также вправе осуществлять контроль за исполнением Концедентом обязательств по Концессионному соглашению.</w:t>
      </w:r>
    </w:p>
    <w:p w:rsidR="00EF42ED" w:rsidRPr="000B1580" w:rsidRDefault="00EF42ED" w:rsidP="00C11724">
      <w:pPr>
        <w:ind w:firstLine="567"/>
        <w:jc w:val="both"/>
        <w:rPr>
          <w:szCs w:val="24"/>
        </w:rPr>
      </w:pPr>
      <w:bookmarkStart w:id="193" w:name="_Ref493482924"/>
      <w:r w:rsidRPr="000B1580">
        <w:rPr>
          <w:szCs w:val="24"/>
        </w:rPr>
        <w:t>15.6. В целях осуществления контроля за исполнением Концессионером и Концедентом обязательств по Концессионному соглашению Курская область вправе запросить у Концессионера и (или) Концедента информацию и документы, связанные с исполнением Концессионером и (или) Концедентом обязательств по Концессионному соглашению.</w:t>
      </w:r>
      <w:bookmarkEnd w:id="193"/>
      <w:r w:rsidRPr="000B1580">
        <w:rPr>
          <w:szCs w:val="24"/>
        </w:rPr>
        <w:t xml:space="preserve"> </w:t>
      </w:r>
    </w:p>
    <w:p w:rsidR="00EF42ED" w:rsidRPr="000B1580" w:rsidRDefault="00EF42ED" w:rsidP="00C11724">
      <w:pPr>
        <w:ind w:firstLine="567"/>
        <w:jc w:val="both"/>
        <w:rPr>
          <w:szCs w:val="24"/>
        </w:rPr>
      </w:pPr>
      <w:r w:rsidRPr="000B1580">
        <w:rPr>
          <w:szCs w:val="24"/>
        </w:rPr>
        <w:t>15.7. Концессионер и Концедент обязаны предоставить указанные в пункте 15.6 информацию и документы в срок не позднее 15 (пятнадцати) Рабочих дней с даты получения письменного запроса Курской области.</w:t>
      </w:r>
    </w:p>
    <w:p w:rsidR="00116611" w:rsidRPr="000B1580" w:rsidRDefault="00116611" w:rsidP="00286F61">
      <w:pPr>
        <w:jc w:val="both"/>
        <w:rPr>
          <w:szCs w:val="24"/>
        </w:rPr>
      </w:pPr>
      <w:bookmarkStart w:id="194" w:name="_Toc473677392"/>
      <w:bookmarkStart w:id="195" w:name="_Toc473677393"/>
      <w:bookmarkStart w:id="196" w:name="_Toc473677394"/>
      <w:bookmarkStart w:id="197" w:name="_Toc473677395"/>
      <w:bookmarkStart w:id="198" w:name="_Toc473677396"/>
      <w:bookmarkStart w:id="199" w:name="_Toc473677397"/>
      <w:bookmarkStart w:id="200" w:name="_Toc473677398"/>
      <w:bookmarkStart w:id="201" w:name="_Toc473677399"/>
      <w:bookmarkStart w:id="202" w:name="_Toc473677400"/>
      <w:bookmarkStart w:id="203" w:name="_Toc473677401"/>
      <w:bookmarkStart w:id="204" w:name="_Toc473677402"/>
      <w:bookmarkStart w:id="205" w:name="_Toc473677403"/>
      <w:bookmarkStart w:id="206" w:name="_Toc474371210"/>
      <w:bookmarkStart w:id="207" w:name="_Toc474372682"/>
      <w:bookmarkStart w:id="208" w:name="_Toc474372862"/>
      <w:bookmarkStart w:id="209" w:name="_Toc474371225"/>
      <w:bookmarkStart w:id="210" w:name="_Toc474372697"/>
      <w:bookmarkStart w:id="211" w:name="_Toc474372877"/>
      <w:bookmarkStart w:id="212" w:name="_Toc474371233"/>
      <w:bookmarkStart w:id="213" w:name="_Toc474372705"/>
      <w:bookmarkStart w:id="214" w:name="_Toc474372885"/>
      <w:bookmarkStart w:id="215" w:name="_Toc474371237"/>
      <w:bookmarkStart w:id="216" w:name="_Toc474372709"/>
      <w:bookmarkStart w:id="217" w:name="_Toc474372889"/>
      <w:bookmarkStart w:id="218" w:name="_Ref466385889"/>
      <w:bookmarkStart w:id="219" w:name="_Toc466995883"/>
      <w:bookmarkStart w:id="220" w:name="_Ref468199729"/>
      <w:bookmarkStart w:id="221" w:name="_Toc468217643"/>
      <w:bookmarkStart w:id="222" w:name="_Toc468892610"/>
      <w:bookmarkStart w:id="223" w:name="_Toc473692346"/>
      <w:bookmarkStart w:id="224" w:name="_Toc476857527"/>
      <w:bookmarkStart w:id="225" w:name="_Toc350977261"/>
      <w:bookmarkStart w:id="226" w:name="_Toc481181832"/>
      <w:bookmarkStart w:id="227" w:name="_Toc477970492"/>
      <w:bookmarkStart w:id="228" w:name="_Toc493592518"/>
      <w:bookmarkStart w:id="229" w:name="_Toc519248093"/>
      <w:bookmarkEnd w:id="155"/>
      <w:bookmarkEnd w:id="156"/>
      <w:bookmarkEnd w:id="157"/>
      <w:bookmarkEnd w:id="158"/>
      <w:bookmarkEnd w:id="159"/>
      <w:bookmarkEnd w:id="160"/>
      <w:bookmarkEnd w:id="161"/>
      <w:bookmarkEnd w:id="16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EF42ED" w:rsidRPr="000B1580" w:rsidRDefault="00EF42ED" w:rsidP="00A73046">
      <w:pPr>
        <w:ind w:firstLine="567"/>
        <w:jc w:val="center"/>
        <w:rPr>
          <w:b/>
          <w:szCs w:val="24"/>
          <w:lang w:eastAsia="ru-RU"/>
        </w:rPr>
      </w:pPr>
      <w:r w:rsidRPr="000B1580">
        <w:rPr>
          <w:b/>
          <w:szCs w:val="24"/>
          <w:lang w:eastAsia="ru-RU"/>
        </w:rPr>
        <w:t>16. ОСОБЫЕ ОБСТОЯТЕЛЬСТВА</w:t>
      </w:r>
      <w:bookmarkEnd w:id="218"/>
      <w:bookmarkEnd w:id="219"/>
      <w:bookmarkEnd w:id="220"/>
      <w:bookmarkEnd w:id="221"/>
      <w:bookmarkEnd w:id="222"/>
      <w:bookmarkEnd w:id="223"/>
      <w:bookmarkEnd w:id="224"/>
      <w:bookmarkEnd w:id="225"/>
      <w:bookmarkEnd w:id="226"/>
      <w:bookmarkEnd w:id="227"/>
      <w:bookmarkEnd w:id="228"/>
      <w:bookmarkEnd w:id="229"/>
    </w:p>
    <w:p w:rsidR="00EF42ED" w:rsidRPr="000B1580" w:rsidRDefault="00EF42ED" w:rsidP="00C11724">
      <w:pPr>
        <w:ind w:firstLine="567"/>
        <w:jc w:val="both"/>
        <w:rPr>
          <w:b/>
          <w:szCs w:val="24"/>
        </w:rPr>
      </w:pPr>
      <w:bookmarkStart w:id="230" w:name="_Toc493491315"/>
      <w:bookmarkStart w:id="231" w:name="_Toc493592519"/>
      <w:bookmarkStart w:id="232" w:name="_Toc519248094"/>
      <w:bookmarkStart w:id="233" w:name="_Ref465935087"/>
      <w:r w:rsidRPr="000B1580">
        <w:rPr>
          <w:b/>
          <w:szCs w:val="24"/>
        </w:rPr>
        <w:t>Признаки и перечень Особых обстоятельств</w:t>
      </w:r>
      <w:bookmarkEnd w:id="230"/>
      <w:bookmarkEnd w:id="231"/>
      <w:bookmarkEnd w:id="232"/>
    </w:p>
    <w:p w:rsidR="00EF42ED" w:rsidRPr="000B1580" w:rsidRDefault="00EF42ED" w:rsidP="00C11724">
      <w:pPr>
        <w:ind w:firstLine="567"/>
        <w:jc w:val="both"/>
        <w:rPr>
          <w:szCs w:val="24"/>
        </w:rPr>
      </w:pPr>
      <w:r w:rsidRPr="000B1580">
        <w:rPr>
          <w:szCs w:val="24"/>
        </w:rPr>
        <w:t>16.1. Обстоятельство относится в целях настоящего Концессионного соглашения к Особым обстоятельствам, исключительно если оно одновременно отвечает следующим требованиям:</w:t>
      </w:r>
    </w:p>
    <w:p w:rsidR="00EF42ED" w:rsidRPr="000B1580" w:rsidRDefault="007E08F2" w:rsidP="00C11724">
      <w:pPr>
        <w:ind w:firstLine="567"/>
        <w:jc w:val="both"/>
        <w:rPr>
          <w:szCs w:val="24"/>
        </w:rPr>
      </w:pPr>
      <w:r w:rsidRPr="000B1580">
        <w:rPr>
          <w:szCs w:val="24"/>
        </w:rPr>
        <w:t>16.1.1.  П</w:t>
      </w:r>
      <w:r w:rsidR="00116611">
        <w:rPr>
          <w:szCs w:val="24"/>
        </w:rPr>
        <w:t xml:space="preserve">ричиной наступления такого </w:t>
      </w:r>
      <w:r w:rsidR="00EF42ED" w:rsidRPr="000B1580">
        <w:rPr>
          <w:szCs w:val="24"/>
        </w:rPr>
        <w:t>Особого обстоятельства не являются действия (бездействие) Концессионера и (или) третьих лиц, привлеченных Концессионером для исполнения обязательств Концессионера; а также</w:t>
      </w:r>
    </w:p>
    <w:p w:rsidR="00EF42ED" w:rsidRPr="000B1580" w:rsidRDefault="007E08F2" w:rsidP="00C11724">
      <w:pPr>
        <w:ind w:firstLine="567"/>
        <w:jc w:val="both"/>
        <w:rPr>
          <w:szCs w:val="24"/>
        </w:rPr>
      </w:pPr>
      <w:r w:rsidRPr="000B1580">
        <w:rPr>
          <w:szCs w:val="24"/>
        </w:rPr>
        <w:t>16.1.2.  Н</w:t>
      </w:r>
      <w:r w:rsidR="00EF42ED" w:rsidRPr="000B1580">
        <w:rPr>
          <w:szCs w:val="24"/>
        </w:rPr>
        <w:t>аступление Особого обстоятельства повлекло одно из следующих последствий:</w:t>
      </w:r>
    </w:p>
    <w:p w:rsidR="00EF42ED" w:rsidRPr="00116611" w:rsidRDefault="007E08F2" w:rsidP="00C11724">
      <w:pPr>
        <w:ind w:firstLine="567"/>
        <w:jc w:val="both"/>
        <w:rPr>
          <w:szCs w:val="24"/>
        </w:rPr>
      </w:pPr>
      <w:r w:rsidRPr="000B1580">
        <w:rPr>
          <w:szCs w:val="24"/>
        </w:rPr>
        <w:t>(</w:t>
      </w:r>
      <w:r w:rsidRPr="000B1580">
        <w:rPr>
          <w:szCs w:val="24"/>
          <w:lang w:val="en-US"/>
        </w:rPr>
        <w:t>a</w:t>
      </w:r>
      <w:r w:rsidRPr="000B1580">
        <w:rPr>
          <w:szCs w:val="24"/>
        </w:rPr>
        <w:t xml:space="preserve">)  </w:t>
      </w:r>
      <w:r w:rsidR="00EF42ED" w:rsidRPr="000B1580">
        <w:rPr>
          <w:szCs w:val="24"/>
        </w:rPr>
        <w:t xml:space="preserve">Концессионер лишен возможности надлежащим образом и в установленные Концессионным соглашением сроки исполнять свои обязательства по Концессионному соглашению в </w:t>
      </w:r>
      <w:r w:rsidR="00EF42ED" w:rsidRPr="00116611">
        <w:rPr>
          <w:szCs w:val="24"/>
        </w:rPr>
        <w:t>полном объеме вследствие наступления такого Особого обстоятельства и (или)</w:t>
      </w:r>
    </w:p>
    <w:p w:rsidR="00EF42ED" w:rsidRPr="00116611" w:rsidRDefault="007E08F2" w:rsidP="00C11724">
      <w:pPr>
        <w:ind w:firstLine="567"/>
        <w:jc w:val="both"/>
        <w:rPr>
          <w:szCs w:val="24"/>
        </w:rPr>
      </w:pPr>
      <w:r w:rsidRPr="00116611">
        <w:rPr>
          <w:szCs w:val="24"/>
        </w:rPr>
        <w:t>(</w:t>
      </w:r>
      <w:r w:rsidRPr="00116611">
        <w:rPr>
          <w:szCs w:val="24"/>
          <w:lang w:val="en-US"/>
        </w:rPr>
        <w:t>b</w:t>
      </w:r>
      <w:r w:rsidRPr="00116611">
        <w:rPr>
          <w:szCs w:val="24"/>
        </w:rPr>
        <w:t xml:space="preserve">) </w:t>
      </w:r>
      <w:r w:rsidR="00116611">
        <w:rPr>
          <w:szCs w:val="24"/>
        </w:rPr>
        <w:t>Концессионер уже понес или с</w:t>
      </w:r>
      <w:r w:rsidR="00116611" w:rsidRPr="00116611">
        <w:rPr>
          <w:szCs w:val="24"/>
        </w:rPr>
        <w:t xml:space="preserve"> неизбежностью понесет</w:t>
      </w:r>
      <w:r w:rsidR="000E3A15" w:rsidRPr="00116611">
        <w:rPr>
          <w:szCs w:val="24"/>
        </w:rPr>
        <w:t xml:space="preserve"> в будущем д</w:t>
      </w:r>
      <w:r w:rsidR="00EF42ED" w:rsidRPr="00116611">
        <w:rPr>
          <w:szCs w:val="24"/>
        </w:rPr>
        <w:t>ополнительные расходы, вызванные наступлением такого Особого обстоятельства.</w:t>
      </w:r>
    </w:p>
    <w:p w:rsidR="00EF42ED" w:rsidRPr="000B1580" w:rsidRDefault="00EF42ED" w:rsidP="00C11724">
      <w:pPr>
        <w:ind w:firstLine="567"/>
        <w:jc w:val="both"/>
        <w:rPr>
          <w:szCs w:val="24"/>
        </w:rPr>
      </w:pPr>
      <w:r w:rsidRPr="00116611">
        <w:rPr>
          <w:szCs w:val="24"/>
        </w:rPr>
        <w:t>16.2. Установленный настоящим Концессионным соглашением</w:t>
      </w:r>
      <w:r w:rsidRPr="000B1580">
        <w:rPr>
          <w:szCs w:val="24"/>
        </w:rPr>
        <w:t xml:space="preserve"> перечень Особых обстоятельств является закрытым.</w:t>
      </w:r>
    </w:p>
    <w:p w:rsidR="00EF42ED" w:rsidRPr="000B1580" w:rsidRDefault="00EF42ED" w:rsidP="00C11724">
      <w:pPr>
        <w:ind w:firstLine="567"/>
        <w:jc w:val="both"/>
        <w:rPr>
          <w:szCs w:val="24"/>
        </w:rPr>
      </w:pPr>
      <w:bookmarkStart w:id="234" w:name="_Ref492836020"/>
      <w:r w:rsidRPr="000B1580">
        <w:rPr>
          <w:szCs w:val="24"/>
        </w:rPr>
        <w:t>16.3. В целях настоящего Концессионного соглашения к Особым обстоятельствам относятся следующие обстоятельства:</w:t>
      </w:r>
      <w:bookmarkEnd w:id="234"/>
    </w:p>
    <w:p w:rsidR="00EF42ED" w:rsidRPr="000B1580" w:rsidRDefault="00664374" w:rsidP="00C11724">
      <w:pPr>
        <w:ind w:firstLine="567"/>
        <w:jc w:val="both"/>
        <w:rPr>
          <w:szCs w:val="24"/>
        </w:rPr>
      </w:pPr>
      <w:r w:rsidRPr="000B1580">
        <w:rPr>
          <w:szCs w:val="24"/>
        </w:rPr>
        <w:t>16.3.1.</w:t>
      </w:r>
      <w:r w:rsidR="007E17F2" w:rsidRPr="000B1580">
        <w:rPr>
          <w:szCs w:val="24"/>
        </w:rPr>
        <w:t xml:space="preserve">  о</w:t>
      </w:r>
      <w:r w:rsidR="00EF42ED" w:rsidRPr="000B1580">
        <w:rPr>
          <w:szCs w:val="24"/>
        </w:rPr>
        <w:t xml:space="preserve">бнаружение (установление) на Земельном участке, смежных  земельных участках, земельных участках в пределах охранных зон, зон санитарной охраны археологических объектов, зданий, сооружений или опасных веществ, загрязнений, любых других объектов, препятствующих </w:t>
      </w:r>
      <w:r w:rsidR="00962264" w:rsidRPr="000B1580">
        <w:rPr>
          <w:szCs w:val="24"/>
        </w:rPr>
        <w:t>с</w:t>
      </w:r>
      <w:r w:rsidR="007E08F2" w:rsidRPr="000B1580">
        <w:rPr>
          <w:szCs w:val="24"/>
        </w:rPr>
        <w:t>озданию и (или) р</w:t>
      </w:r>
      <w:r w:rsidR="00EF42ED" w:rsidRPr="000B1580">
        <w:rPr>
          <w:szCs w:val="24"/>
        </w:rPr>
        <w:t>еконструкции конкрет</w:t>
      </w:r>
      <w:r w:rsidR="001830AB" w:rsidRPr="000B1580">
        <w:rPr>
          <w:szCs w:val="24"/>
        </w:rPr>
        <w:t>ных объектов в составе Объекта с</w:t>
      </w:r>
      <w:r w:rsidR="00EF42ED" w:rsidRPr="000B1580">
        <w:rPr>
          <w:szCs w:val="24"/>
        </w:rPr>
        <w:t>оглашения и (или) осуществлению Концессионной деятельности, а также выявление иных обстоятельств (включая геологические факторы), которые не были известны Концессионеру при заключении Концессионного соглашения;</w:t>
      </w:r>
    </w:p>
    <w:p w:rsidR="00EF42ED" w:rsidRPr="000B1580" w:rsidRDefault="00664374" w:rsidP="00C11724">
      <w:pPr>
        <w:ind w:firstLine="567"/>
        <w:jc w:val="both"/>
        <w:rPr>
          <w:szCs w:val="24"/>
        </w:rPr>
      </w:pPr>
      <w:r w:rsidRPr="000B1580">
        <w:rPr>
          <w:szCs w:val="24"/>
        </w:rPr>
        <w:t>16.3.2.</w:t>
      </w:r>
      <w:r w:rsidR="007E17F2" w:rsidRPr="000B1580">
        <w:rPr>
          <w:szCs w:val="24"/>
        </w:rPr>
        <w:t xml:space="preserve"> н</w:t>
      </w:r>
      <w:r w:rsidR="00EF42ED" w:rsidRPr="000B1580">
        <w:rPr>
          <w:szCs w:val="24"/>
        </w:rPr>
        <w:t xml:space="preserve">арушение Концедентом или Курской областью срока заключения (как арендодателями) любого из Договоров аренды земельного участка, в том числе с учетом </w:t>
      </w:r>
      <w:r w:rsidR="00EF42ED" w:rsidRPr="000B1580">
        <w:rPr>
          <w:b/>
          <w:szCs w:val="24"/>
        </w:rPr>
        <w:t>Приложения 1</w:t>
      </w:r>
      <w:r w:rsidR="00962264" w:rsidRPr="000B1580">
        <w:rPr>
          <w:b/>
          <w:szCs w:val="24"/>
        </w:rPr>
        <w:t>5</w:t>
      </w:r>
      <w:r w:rsidR="00EF42ED" w:rsidRPr="000B1580">
        <w:rPr>
          <w:szCs w:val="24"/>
        </w:rPr>
        <w:t>, либо невозможность продления срока действия любого из Договоров аренды земельного участка в случае, если Договоры аренды земельного участка заключены на срок, меньший, чем срок действия Концессионного соглашения;</w:t>
      </w:r>
    </w:p>
    <w:p w:rsidR="00EF42ED" w:rsidRPr="000B1580" w:rsidRDefault="00726573" w:rsidP="00C11724">
      <w:pPr>
        <w:ind w:firstLine="567"/>
        <w:jc w:val="both"/>
        <w:rPr>
          <w:szCs w:val="24"/>
        </w:rPr>
      </w:pPr>
      <w:r w:rsidRPr="000B1580">
        <w:rPr>
          <w:szCs w:val="24"/>
        </w:rPr>
        <w:t>16.3.3.</w:t>
      </w:r>
      <w:r w:rsidR="00EF42ED" w:rsidRPr="000B1580">
        <w:rPr>
          <w:szCs w:val="24"/>
        </w:rPr>
        <w:t xml:space="preserve"> Концессионеру переданы объекты имущества в составе Объекта соглашения</w:t>
      </w:r>
      <w:r w:rsidR="00E43FDE" w:rsidRPr="000B1580">
        <w:rPr>
          <w:sz w:val="28"/>
          <w:szCs w:val="28"/>
        </w:rPr>
        <w:t xml:space="preserve"> </w:t>
      </w:r>
      <w:r w:rsidR="00E43FDE" w:rsidRPr="000B1580">
        <w:rPr>
          <w:szCs w:val="28"/>
        </w:rPr>
        <w:t xml:space="preserve">и (или) </w:t>
      </w:r>
      <w:r w:rsidR="001830AB" w:rsidRPr="000B1580">
        <w:rPr>
          <w:szCs w:val="28"/>
        </w:rPr>
        <w:t>Незарегистрированного</w:t>
      </w:r>
      <w:r w:rsidR="00E43FDE" w:rsidRPr="000B1580">
        <w:rPr>
          <w:szCs w:val="28"/>
        </w:rPr>
        <w:t xml:space="preserve"> имущества</w:t>
      </w:r>
      <w:r w:rsidR="00EF42ED" w:rsidRPr="000B1580">
        <w:rPr>
          <w:szCs w:val="24"/>
        </w:rPr>
        <w:t>, не соответствующие условиям настоящего Концессионного соглашения, при условии, что такое несоответствие не могло быть выявлено Концессионером при передаче имущества и такие объекты имущества ранее не находились в аренде Концессионера непрерывно на протяжении более 2 (двух) лет;</w:t>
      </w:r>
    </w:p>
    <w:p w:rsidR="00EF42ED" w:rsidRPr="000B1580" w:rsidRDefault="00726573" w:rsidP="00C11724">
      <w:pPr>
        <w:ind w:firstLine="567"/>
        <w:jc w:val="both"/>
        <w:rPr>
          <w:szCs w:val="24"/>
        </w:rPr>
      </w:pPr>
      <w:r w:rsidRPr="000B1580">
        <w:rPr>
          <w:szCs w:val="24"/>
        </w:rPr>
        <w:lastRenderedPageBreak/>
        <w:t>16.3.4.</w:t>
      </w:r>
      <w:r w:rsidR="00EF42ED" w:rsidRPr="000B1580">
        <w:rPr>
          <w:szCs w:val="24"/>
        </w:rPr>
        <w:t xml:space="preserve"> Концедент нарушил свою обязанность по предоставлению Концессионеру документов, указанных в </w:t>
      </w:r>
      <w:r w:rsidR="00962264" w:rsidRPr="000B1580">
        <w:rPr>
          <w:b/>
          <w:szCs w:val="24"/>
        </w:rPr>
        <w:t>Приложении 9</w:t>
      </w:r>
      <w:r w:rsidR="00EF42ED" w:rsidRPr="000B1580">
        <w:rPr>
          <w:szCs w:val="24"/>
        </w:rPr>
        <w:t>;</w:t>
      </w:r>
    </w:p>
    <w:p w:rsidR="00EF42ED" w:rsidRPr="000B1580" w:rsidRDefault="0008404A" w:rsidP="00C11724">
      <w:pPr>
        <w:ind w:firstLine="567"/>
        <w:jc w:val="both"/>
        <w:rPr>
          <w:szCs w:val="24"/>
        </w:rPr>
      </w:pPr>
      <w:r w:rsidRPr="000B1580">
        <w:rPr>
          <w:szCs w:val="24"/>
        </w:rPr>
        <w:t>16.3.5.</w:t>
      </w:r>
      <w:r w:rsidR="007E17F2" w:rsidRPr="000B1580">
        <w:rPr>
          <w:szCs w:val="24"/>
        </w:rPr>
        <w:t xml:space="preserve"> у</w:t>
      </w:r>
      <w:r w:rsidR="00EF42ED" w:rsidRPr="000B1580">
        <w:rPr>
          <w:szCs w:val="24"/>
        </w:rPr>
        <w:t xml:space="preserve">трата Концедентом права собственности на любое имущество, входящее в состав Объекта соглашения, за исключением случаев, когда прекращение права собственности обусловлено выводом объекта </w:t>
      </w:r>
      <w:r w:rsidR="00E202FF" w:rsidRPr="000B1580">
        <w:rPr>
          <w:szCs w:val="24"/>
        </w:rPr>
        <w:t>вод</w:t>
      </w:r>
      <w:r w:rsidR="00EF42ED" w:rsidRPr="000B1580">
        <w:rPr>
          <w:szCs w:val="24"/>
        </w:rPr>
        <w:t>оснабжения из эксплуатации в связи с осуществлением Концессионной деятельности;</w:t>
      </w:r>
    </w:p>
    <w:p w:rsidR="00EF42ED" w:rsidRPr="000B1580" w:rsidRDefault="0008404A" w:rsidP="00C11724">
      <w:pPr>
        <w:ind w:firstLine="567"/>
        <w:jc w:val="both"/>
        <w:rPr>
          <w:szCs w:val="24"/>
        </w:rPr>
      </w:pPr>
      <w:r w:rsidRPr="000B1580">
        <w:rPr>
          <w:szCs w:val="24"/>
        </w:rPr>
        <w:t>16.3.6.</w:t>
      </w:r>
      <w:r w:rsidR="007E17F2" w:rsidRPr="000B1580">
        <w:rPr>
          <w:szCs w:val="24"/>
        </w:rPr>
        <w:t xml:space="preserve"> и</w:t>
      </w:r>
      <w:r w:rsidR="00EF42ED" w:rsidRPr="000B1580">
        <w:rPr>
          <w:szCs w:val="24"/>
        </w:rPr>
        <w:t>зменение предусмотренных Применимым правом на Дату заключения концессионного соглашения правил учета при установлении Тарифов процентов, уплачиваемых Концессионером по Соглашениям о финансировании, если в результате такого изменения возникают расходы Концессионера на уплату процентов, которые не могут быть учтены Органом регулирования при установлении Тарифов на очередной расчетный период регулирования;</w:t>
      </w:r>
    </w:p>
    <w:p w:rsidR="00EF42ED" w:rsidRPr="000B1580" w:rsidRDefault="0008404A" w:rsidP="00C11724">
      <w:pPr>
        <w:ind w:firstLine="567"/>
        <w:jc w:val="both"/>
        <w:rPr>
          <w:szCs w:val="24"/>
        </w:rPr>
      </w:pPr>
      <w:r w:rsidRPr="000B1580">
        <w:rPr>
          <w:szCs w:val="24"/>
        </w:rPr>
        <w:t>16.3.7.</w:t>
      </w:r>
      <w:r w:rsidR="00EF42ED" w:rsidRPr="000B1580">
        <w:rPr>
          <w:szCs w:val="24"/>
        </w:rPr>
        <w:t xml:space="preserve"> Концедентом и (или) Курской областью нарушены установленные нормативными правовыми актами Российской Федерации в сфере </w:t>
      </w:r>
      <w:r w:rsidR="001830AB" w:rsidRPr="000B1580">
        <w:rPr>
          <w:szCs w:val="24"/>
        </w:rPr>
        <w:t>вод</w:t>
      </w:r>
      <w:r w:rsidR="00EF42ED" w:rsidRPr="000B1580">
        <w:rPr>
          <w:szCs w:val="24"/>
        </w:rPr>
        <w:t>оснабжения правила согласования и (или) утверждения инвестиционных программ Концессионера;</w:t>
      </w:r>
    </w:p>
    <w:p w:rsidR="00EF42ED" w:rsidRPr="000B1580" w:rsidRDefault="0008404A" w:rsidP="00C11724">
      <w:pPr>
        <w:ind w:firstLine="567"/>
        <w:jc w:val="both"/>
        <w:rPr>
          <w:szCs w:val="24"/>
        </w:rPr>
      </w:pPr>
      <w:r w:rsidRPr="000B1580">
        <w:rPr>
          <w:szCs w:val="24"/>
        </w:rPr>
        <w:t>16.3.8.</w:t>
      </w:r>
      <w:r w:rsidR="00EF42ED" w:rsidRPr="000B1580">
        <w:rPr>
          <w:szCs w:val="24"/>
        </w:rPr>
        <w:t xml:space="preserve">  Курской областью нарушена обязанность по установлению Тарифов на основе долгосрочных параметров регулирования деятельности Концессионера, установленных в </w:t>
      </w:r>
      <w:r w:rsidR="00EF42ED" w:rsidRPr="000B1580">
        <w:rPr>
          <w:b/>
          <w:szCs w:val="24"/>
        </w:rPr>
        <w:t>Приложении</w:t>
      </w:r>
      <w:r w:rsidR="00EF42ED" w:rsidRPr="000B1580">
        <w:rPr>
          <w:szCs w:val="24"/>
        </w:rPr>
        <w:t xml:space="preserve"> </w:t>
      </w:r>
      <w:r w:rsidR="003A1F05" w:rsidRPr="000B1580">
        <w:rPr>
          <w:b/>
          <w:szCs w:val="24"/>
        </w:rPr>
        <w:t>6</w:t>
      </w:r>
      <w:r w:rsidR="00EF42ED" w:rsidRPr="000B1580">
        <w:rPr>
          <w:szCs w:val="24"/>
        </w:rPr>
        <w:t xml:space="preserve"> и (или) по установлению Тарифов в соответствии с Концессионным соглашением;</w:t>
      </w:r>
    </w:p>
    <w:p w:rsidR="00F76AE5" w:rsidRDefault="0008404A" w:rsidP="00C11724">
      <w:pPr>
        <w:ind w:firstLine="567"/>
        <w:jc w:val="both"/>
        <w:rPr>
          <w:szCs w:val="24"/>
        </w:rPr>
      </w:pPr>
      <w:r w:rsidRPr="000B1580">
        <w:rPr>
          <w:szCs w:val="24"/>
        </w:rPr>
        <w:t>16.3.9.</w:t>
      </w:r>
      <w:r w:rsidR="00EF42ED" w:rsidRPr="000B1580">
        <w:rPr>
          <w:szCs w:val="24"/>
        </w:rPr>
        <w:t xml:space="preserve"> Курской областью нарушена обязанность по возмещению Недополученных доходов и (или) Экономически обоснованных расходов Концессионера, подлежащих возмещению за счет средств Курской области в соответствии с нормативными правовыми актами Российской Федерации в сфере </w:t>
      </w:r>
      <w:r w:rsidR="001830AB" w:rsidRPr="000B1580">
        <w:rPr>
          <w:szCs w:val="24"/>
        </w:rPr>
        <w:t>вод</w:t>
      </w:r>
      <w:r w:rsidR="00EF42ED" w:rsidRPr="000B1580">
        <w:rPr>
          <w:szCs w:val="24"/>
        </w:rPr>
        <w:t>оснабжения;</w:t>
      </w:r>
    </w:p>
    <w:p w:rsidR="00F76AE5" w:rsidRPr="000B1580" w:rsidRDefault="00F76AE5" w:rsidP="00F76AE5">
      <w:pPr>
        <w:ind w:firstLine="567"/>
        <w:jc w:val="both"/>
        <w:rPr>
          <w:szCs w:val="24"/>
        </w:rPr>
      </w:pPr>
      <w:r w:rsidRPr="00116611">
        <w:rPr>
          <w:szCs w:val="24"/>
        </w:rPr>
        <w:t>16.3.10. действия и (или) бездействие государственных органов, не являющихся органами Концедента или Курской области, в случаях, когда в результате таких действий и (или) бездействия Концессионер не может исполнить свои обязанн</w:t>
      </w:r>
      <w:r w:rsidR="00116611">
        <w:rPr>
          <w:szCs w:val="24"/>
        </w:rPr>
        <w:t>ости по Соглашению, при условии, что</w:t>
      </w:r>
      <w:r w:rsidRPr="00116611">
        <w:rPr>
          <w:szCs w:val="24"/>
        </w:rPr>
        <w:t xml:space="preserve"> Концессионер предпринял все необходимые действия для исполнения таких обязанностей, в том числе необоснованного отказа или задержки в получении Концессионером любого Разрешения;</w:t>
      </w:r>
    </w:p>
    <w:p w:rsidR="00EF42ED" w:rsidRPr="000B1580" w:rsidRDefault="00313CBD" w:rsidP="00C11724">
      <w:pPr>
        <w:ind w:firstLine="567"/>
        <w:jc w:val="both"/>
        <w:rPr>
          <w:szCs w:val="24"/>
        </w:rPr>
      </w:pPr>
      <w:r>
        <w:rPr>
          <w:szCs w:val="24"/>
        </w:rPr>
        <w:t>16.3.1</w:t>
      </w:r>
      <w:r w:rsidR="00F76AE5">
        <w:rPr>
          <w:szCs w:val="24"/>
        </w:rPr>
        <w:t>1</w:t>
      </w:r>
      <w:r w:rsidR="007B206C" w:rsidRPr="000B1580">
        <w:rPr>
          <w:szCs w:val="24"/>
        </w:rPr>
        <w:t>.</w:t>
      </w:r>
      <w:r w:rsidR="00EF42ED" w:rsidRPr="000B1580">
        <w:rPr>
          <w:szCs w:val="24"/>
        </w:rPr>
        <w:t xml:space="preserve"> отклонение фактического уровня индекса потребительских </w:t>
      </w:r>
      <w:r w:rsidR="00116611" w:rsidRPr="000B1580">
        <w:rPr>
          <w:szCs w:val="24"/>
        </w:rPr>
        <w:t>цен или</w:t>
      </w:r>
      <w:r w:rsidR="00EF42ED" w:rsidRPr="000B1580">
        <w:rPr>
          <w:szCs w:val="24"/>
        </w:rPr>
        <w:t xml:space="preserve"> иных индексов, используемых при расчете тарифов от плановых значений таких индексов, учтенных при установлении тарифов Концессионера более чем на 2% в сторону увеличения;</w:t>
      </w:r>
    </w:p>
    <w:p w:rsidR="00EF42ED" w:rsidRPr="000B1580" w:rsidRDefault="00313CBD" w:rsidP="00C11724">
      <w:pPr>
        <w:ind w:firstLine="567"/>
        <w:jc w:val="both"/>
        <w:rPr>
          <w:szCs w:val="24"/>
        </w:rPr>
      </w:pPr>
      <w:r>
        <w:rPr>
          <w:szCs w:val="24"/>
        </w:rPr>
        <w:t>16.3.1</w:t>
      </w:r>
      <w:r w:rsidR="00F76AE5">
        <w:rPr>
          <w:szCs w:val="24"/>
        </w:rPr>
        <w:t>2</w:t>
      </w:r>
      <w:r w:rsidR="007B206C" w:rsidRPr="000B1580">
        <w:rPr>
          <w:szCs w:val="24"/>
        </w:rPr>
        <w:t>.</w:t>
      </w:r>
      <w:r w:rsidR="00EF42ED" w:rsidRPr="000B1580">
        <w:rPr>
          <w:szCs w:val="24"/>
        </w:rPr>
        <w:t xml:space="preserve"> отклонение фактического уровня отпуска </w:t>
      </w:r>
      <w:r w:rsidR="001830AB" w:rsidRPr="000B1580">
        <w:rPr>
          <w:szCs w:val="24"/>
        </w:rPr>
        <w:t>холодной</w:t>
      </w:r>
      <w:r w:rsidR="00EF42ED" w:rsidRPr="000B1580">
        <w:rPr>
          <w:szCs w:val="24"/>
        </w:rPr>
        <w:t xml:space="preserve"> воды от плановых объемов отпуска, учтенных при установлении Тарифов, более чем на 5% в сторону уменьшения. </w:t>
      </w:r>
      <w:bookmarkStart w:id="235" w:name="_Toc493491316"/>
      <w:bookmarkStart w:id="236" w:name="_Toc493592520"/>
      <w:bookmarkStart w:id="237" w:name="_Toc519248095"/>
    </w:p>
    <w:p w:rsidR="00EF42ED" w:rsidRPr="000B1580" w:rsidRDefault="00EF42ED" w:rsidP="00C11724">
      <w:pPr>
        <w:ind w:firstLine="567"/>
        <w:jc w:val="both"/>
        <w:rPr>
          <w:b/>
          <w:szCs w:val="24"/>
        </w:rPr>
      </w:pPr>
      <w:r w:rsidRPr="000B1580">
        <w:rPr>
          <w:b/>
          <w:szCs w:val="24"/>
        </w:rPr>
        <w:t>Последствия наступления Особых обстоятельств</w:t>
      </w:r>
      <w:bookmarkEnd w:id="235"/>
      <w:bookmarkEnd w:id="236"/>
      <w:bookmarkEnd w:id="237"/>
      <w:r w:rsidRPr="000B1580">
        <w:rPr>
          <w:b/>
          <w:szCs w:val="24"/>
        </w:rPr>
        <w:t xml:space="preserve"> </w:t>
      </w:r>
    </w:p>
    <w:p w:rsidR="00EF42ED" w:rsidRPr="000B1580" w:rsidRDefault="00EF42ED" w:rsidP="00C11724">
      <w:pPr>
        <w:ind w:firstLine="567"/>
        <w:jc w:val="both"/>
        <w:rPr>
          <w:szCs w:val="24"/>
        </w:rPr>
      </w:pPr>
      <w:r w:rsidRPr="000B1580">
        <w:rPr>
          <w:szCs w:val="24"/>
        </w:rPr>
        <w:t xml:space="preserve">16.4. При наступлении Особых обстоятельств Концессионер: </w:t>
      </w:r>
    </w:p>
    <w:p w:rsidR="00EF42ED" w:rsidRPr="000B1580" w:rsidRDefault="007B206C" w:rsidP="00C11724">
      <w:pPr>
        <w:ind w:firstLine="567"/>
        <w:jc w:val="both"/>
        <w:rPr>
          <w:szCs w:val="24"/>
        </w:rPr>
      </w:pPr>
      <w:r w:rsidRPr="000B1580">
        <w:rPr>
          <w:szCs w:val="24"/>
        </w:rPr>
        <w:t>16.4.1.</w:t>
      </w:r>
      <w:r w:rsidR="00EF42ED" w:rsidRPr="000B1580">
        <w:rPr>
          <w:szCs w:val="24"/>
        </w:rPr>
        <w:t xml:space="preserve">  освобождается </w:t>
      </w:r>
      <w:r w:rsidR="00116611" w:rsidRPr="000B1580">
        <w:rPr>
          <w:szCs w:val="24"/>
        </w:rPr>
        <w:t>от ответственности</w:t>
      </w:r>
      <w:r w:rsidR="00EF42ED" w:rsidRPr="000B1580">
        <w:rPr>
          <w:szCs w:val="24"/>
        </w:rPr>
        <w:t xml:space="preserve"> </w:t>
      </w:r>
      <w:r w:rsidR="00116611" w:rsidRPr="000B1580">
        <w:rPr>
          <w:szCs w:val="24"/>
        </w:rPr>
        <w:t>за неисполнение</w:t>
      </w:r>
      <w:r w:rsidR="00EF42ED" w:rsidRPr="000B1580">
        <w:rPr>
          <w:szCs w:val="24"/>
        </w:rPr>
        <w:t xml:space="preserve"> (ненадлежащее исполнение) своих обязанностей по Концессионному соглашению в случае, если надлежащее исполнение конкретных обязательств оказалось невозможным вследствие наступления Особого обстоятельства; </w:t>
      </w:r>
    </w:p>
    <w:p w:rsidR="00EF42ED" w:rsidRPr="000B1580" w:rsidRDefault="00213590" w:rsidP="00C11724">
      <w:pPr>
        <w:ind w:firstLine="567"/>
        <w:jc w:val="both"/>
        <w:rPr>
          <w:szCs w:val="24"/>
        </w:rPr>
      </w:pPr>
      <w:r w:rsidRPr="000B1580">
        <w:rPr>
          <w:szCs w:val="24"/>
        </w:rPr>
        <w:t>16.4.2.</w:t>
      </w:r>
      <w:r w:rsidR="00EF42ED" w:rsidRPr="000B1580">
        <w:rPr>
          <w:szCs w:val="24"/>
        </w:rPr>
        <w:t xml:space="preserve"> вправе потребовать внесения необходимых изменений в Концессионное соглашение;</w:t>
      </w:r>
    </w:p>
    <w:p w:rsidR="00EF42ED" w:rsidRPr="000B1580" w:rsidRDefault="00213590" w:rsidP="00C11724">
      <w:pPr>
        <w:ind w:firstLine="567"/>
        <w:jc w:val="both"/>
        <w:rPr>
          <w:szCs w:val="24"/>
        </w:rPr>
      </w:pPr>
      <w:r w:rsidRPr="000B1580">
        <w:rPr>
          <w:szCs w:val="24"/>
        </w:rPr>
        <w:t xml:space="preserve">16.4.3. </w:t>
      </w:r>
      <w:r w:rsidR="00EF42ED" w:rsidRPr="000B1580">
        <w:rPr>
          <w:szCs w:val="24"/>
        </w:rPr>
        <w:t xml:space="preserve"> вправе потребовать досрочного расторжения Концессионного соглашения, если Особое обстоятельство сохраняет действие в течение более 30 (тридцати) календарных дней либо если Концедент и (или) Курская область не исполнили обязательств в связи с наступлением Особого обстоятельства;</w:t>
      </w:r>
    </w:p>
    <w:p w:rsidR="00EF42ED" w:rsidRPr="000B1580" w:rsidRDefault="00213590" w:rsidP="00C11724">
      <w:pPr>
        <w:ind w:firstLine="567"/>
        <w:jc w:val="both"/>
        <w:rPr>
          <w:szCs w:val="24"/>
        </w:rPr>
      </w:pPr>
      <w:r w:rsidRPr="000B1580">
        <w:rPr>
          <w:szCs w:val="24"/>
        </w:rPr>
        <w:t>16.5.</w:t>
      </w:r>
      <w:r w:rsidR="00EF42ED" w:rsidRPr="000B1580">
        <w:rPr>
          <w:szCs w:val="24"/>
        </w:rPr>
        <w:t xml:space="preserve"> Сроки исполнения </w:t>
      </w:r>
      <w:r w:rsidR="00072D3B" w:rsidRPr="000B1580">
        <w:rPr>
          <w:szCs w:val="24"/>
        </w:rPr>
        <w:t>Концессионером обязательств по Созданию и (или) р</w:t>
      </w:r>
      <w:r w:rsidR="00EF42ED" w:rsidRPr="000B1580">
        <w:rPr>
          <w:szCs w:val="24"/>
        </w:rPr>
        <w:t xml:space="preserve">еконструкции Объекта соглашения, достижению плановых значений показателей деятельности Концессионера считаются </w:t>
      </w:r>
      <w:r w:rsidR="00116611" w:rsidRPr="000B1580">
        <w:rPr>
          <w:szCs w:val="24"/>
        </w:rPr>
        <w:t>Сторонами,</w:t>
      </w:r>
      <w:r w:rsidR="00EF42ED" w:rsidRPr="000B1580">
        <w:rPr>
          <w:szCs w:val="24"/>
        </w:rPr>
        <w:t xml:space="preserve"> соразмерно продленными на срок действия Особых обстоятельств, но без изменения срока действия Концессионного соглашения.</w:t>
      </w:r>
    </w:p>
    <w:p w:rsidR="00EF42ED" w:rsidRPr="000B1580" w:rsidRDefault="00D04342" w:rsidP="00C11724">
      <w:pPr>
        <w:ind w:firstLine="567"/>
        <w:jc w:val="both"/>
        <w:rPr>
          <w:szCs w:val="24"/>
        </w:rPr>
      </w:pPr>
      <w:r w:rsidRPr="000B1580">
        <w:rPr>
          <w:szCs w:val="24"/>
        </w:rPr>
        <w:lastRenderedPageBreak/>
        <w:t>16.6</w:t>
      </w:r>
      <w:r w:rsidR="00EF42ED" w:rsidRPr="000B1580">
        <w:rPr>
          <w:szCs w:val="24"/>
        </w:rPr>
        <w:t>. До предъявления требования о досрочном расторжении Концессионного соглашения в случае наступления Особого обстоятельства Стороны обязуются совершить все необходимые и достаточные действия для изменения условий Концессионного соглашения.</w:t>
      </w:r>
    </w:p>
    <w:p w:rsidR="00EF42ED" w:rsidRPr="000B1580" w:rsidRDefault="00D04342" w:rsidP="00C11724">
      <w:pPr>
        <w:ind w:firstLine="567"/>
        <w:jc w:val="both"/>
        <w:rPr>
          <w:szCs w:val="24"/>
          <w:lang w:eastAsia="ru-RU"/>
        </w:rPr>
      </w:pPr>
      <w:r w:rsidRPr="000B1580">
        <w:rPr>
          <w:szCs w:val="24"/>
          <w:lang w:eastAsia="ru-RU"/>
        </w:rPr>
        <w:t>16.7</w:t>
      </w:r>
      <w:r w:rsidR="00EF42ED" w:rsidRPr="000B1580">
        <w:rPr>
          <w:szCs w:val="24"/>
          <w:lang w:eastAsia="ru-RU"/>
        </w:rPr>
        <w:t>. Концедент обязан рассматривать требования Концессионера по изменению существенных условий Концессионного соглашения в случае, если реализация Концессионного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 Концедентом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 В случае, если в течение тридцати календарных дней после поступления требований Концессионера Концедент не принял решение об изменении существенных условий Концессионного соглашения, не уведомил Концессионера о начале рассмотрения вопроса в р</w:t>
      </w:r>
      <w:r w:rsidR="00A57909" w:rsidRPr="000B1580">
        <w:rPr>
          <w:szCs w:val="24"/>
          <w:lang w:eastAsia="ru-RU"/>
        </w:rPr>
        <w:t>амках подготовки проекта решения</w:t>
      </w:r>
      <w:r w:rsidR="00EF42ED" w:rsidRPr="000B1580">
        <w:rPr>
          <w:szCs w:val="24"/>
          <w:lang w:eastAsia="ru-RU"/>
        </w:rPr>
        <w:t xml:space="preserve"> о соответствующем бюджете на очередной финансовый год (очередной финансовый год и плановый период) или не предоставил Концессионеру мотивированный отказ, Концессионер вправе приостановить исполнение полностью или частично Концессионного соглашения до принятия Концедентом решения об изменении существенных условий Концессионного соглашения либо предоставления мотивированного отказа.</w:t>
      </w:r>
    </w:p>
    <w:p w:rsidR="00116611" w:rsidRPr="000B1580" w:rsidRDefault="00116611" w:rsidP="00286F61">
      <w:pPr>
        <w:jc w:val="both"/>
        <w:rPr>
          <w:szCs w:val="24"/>
        </w:rPr>
      </w:pPr>
    </w:p>
    <w:p w:rsidR="00EF42ED" w:rsidRPr="000B1580" w:rsidRDefault="00EF42ED" w:rsidP="002847DE">
      <w:pPr>
        <w:ind w:firstLine="567"/>
        <w:jc w:val="center"/>
        <w:rPr>
          <w:b/>
          <w:szCs w:val="24"/>
          <w:lang w:eastAsia="ru-RU"/>
        </w:rPr>
      </w:pPr>
      <w:bookmarkStart w:id="238" w:name="_Ref466655105"/>
      <w:bookmarkStart w:id="239" w:name="_Toc466995884"/>
      <w:bookmarkStart w:id="240" w:name="_Toc468217644"/>
      <w:bookmarkStart w:id="241" w:name="_Toc468892611"/>
      <w:bookmarkStart w:id="242" w:name="_Toc473692347"/>
      <w:bookmarkStart w:id="243" w:name="_Toc476857528"/>
      <w:bookmarkStart w:id="244" w:name="_Toc350977262"/>
      <w:bookmarkStart w:id="245" w:name="_Toc481181833"/>
      <w:bookmarkStart w:id="246" w:name="_Toc477970493"/>
      <w:bookmarkStart w:id="247" w:name="_Toc493592521"/>
      <w:bookmarkStart w:id="248" w:name="_Toc519248096"/>
      <w:bookmarkEnd w:id="233"/>
      <w:r w:rsidRPr="000B1580">
        <w:rPr>
          <w:b/>
          <w:szCs w:val="24"/>
          <w:lang w:eastAsia="ru-RU"/>
        </w:rPr>
        <w:t>17. ОБСТОЯТЕЛЬСТВА НЕПРЕОДОЛИМОЙ СИЛЫ</w:t>
      </w:r>
      <w:bookmarkEnd w:id="238"/>
      <w:bookmarkEnd w:id="239"/>
      <w:bookmarkEnd w:id="240"/>
      <w:bookmarkEnd w:id="241"/>
      <w:bookmarkEnd w:id="242"/>
      <w:bookmarkEnd w:id="243"/>
      <w:bookmarkEnd w:id="244"/>
      <w:bookmarkEnd w:id="245"/>
      <w:bookmarkEnd w:id="246"/>
      <w:bookmarkEnd w:id="247"/>
      <w:bookmarkEnd w:id="248"/>
    </w:p>
    <w:p w:rsidR="00EF42ED" w:rsidRPr="000B1580" w:rsidRDefault="00EF42ED" w:rsidP="00C11724">
      <w:pPr>
        <w:ind w:firstLine="567"/>
        <w:jc w:val="both"/>
        <w:rPr>
          <w:b/>
          <w:szCs w:val="24"/>
        </w:rPr>
      </w:pPr>
      <w:bookmarkStart w:id="249" w:name="_Toc493491318"/>
      <w:bookmarkStart w:id="250" w:name="_Toc493592522"/>
      <w:bookmarkStart w:id="251" w:name="_Toc519248097"/>
      <w:r w:rsidRPr="000B1580">
        <w:rPr>
          <w:b/>
          <w:szCs w:val="24"/>
        </w:rPr>
        <w:t>Признаки и перечень Обстоятельств непреодолимой силы</w:t>
      </w:r>
      <w:bookmarkEnd w:id="249"/>
      <w:bookmarkEnd w:id="250"/>
      <w:bookmarkEnd w:id="251"/>
    </w:p>
    <w:p w:rsidR="00EF42ED" w:rsidRPr="000B1580" w:rsidRDefault="00EF42ED" w:rsidP="00C11724">
      <w:pPr>
        <w:ind w:firstLine="567"/>
        <w:jc w:val="both"/>
        <w:rPr>
          <w:szCs w:val="24"/>
        </w:rPr>
      </w:pPr>
      <w:r w:rsidRPr="000B1580">
        <w:rPr>
          <w:szCs w:val="24"/>
        </w:rPr>
        <w:t>17.1. К Обстоятельствам непреодолимой силы относятся такие обстоятельства, которые носят чрезвычайный и непредвиденный характер.</w:t>
      </w:r>
    </w:p>
    <w:p w:rsidR="00EF42ED" w:rsidRPr="000B1580" w:rsidRDefault="00EF42ED" w:rsidP="00C11724">
      <w:pPr>
        <w:ind w:firstLine="567"/>
        <w:jc w:val="both"/>
        <w:rPr>
          <w:szCs w:val="24"/>
        </w:rPr>
      </w:pPr>
      <w:r w:rsidRPr="00313CBD">
        <w:rPr>
          <w:szCs w:val="24"/>
        </w:rPr>
        <w:t>17.2. К Обстоятельствам непреодолимой силы относятся в том числе, но не ограничиваясь, следующие обстоятельства:</w:t>
      </w:r>
    </w:p>
    <w:p w:rsidR="00EF42ED" w:rsidRPr="000B1580" w:rsidRDefault="00EF42ED" w:rsidP="00C11724">
      <w:pPr>
        <w:ind w:firstLine="567"/>
        <w:jc w:val="both"/>
        <w:rPr>
          <w:szCs w:val="24"/>
        </w:rPr>
      </w:pPr>
      <w:r w:rsidRPr="000B1580">
        <w:rPr>
          <w:szCs w:val="24"/>
        </w:rPr>
        <w:t>(</w:t>
      </w:r>
      <w:r w:rsidRPr="000B1580">
        <w:rPr>
          <w:szCs w:val="24"/>
          <w:lang w:val="en-US"/>
        </w:rPr>
        <w:t>a</w:t>
      </w:r>
      <w:r w:rsidR="00204F06" w:rsidRPr="000B1580">
        <w:rPr>
          <w:szCs w:val="24"/>
        </w:rPr>
        <w:t xml:space="preserve">)  </w:t>
      </w:r>
      <w:r w:rsidR="00313CBD" w:rsidRPr="000B1580">
        <w:rPr>
          <w:szCs w:val="24"/>
        </w:rPr>
        <w:t>природные катастрофы</w:t>
      </w:r>
      <w:r w:rsidRPr="000B1580">
        <w:rPr>
          <w:szCs w:val="24"/>
        </w:rPr>
        <w:t xml:space="preserve"> </w:t>
      </w:r>
      <w:r w:rsidR="00313CBD" w:rsidRPr="000B1580">
        <w:rPr>
          <w:szCs w:val="24"/>
        </w:rPr>
        <w:t>и стихийные</w:t>
      </w:r>
      <w:r w:rsidRPr="000B1580">
        <w:rPr>
          <w:szCs w:val="24"/>
        </w:rPr>
        <w:t xml:space="preserve"> бедствия (наводнения, засуха, пожары, землетрясения, шуга), подвижки грунта, оползни, провалы;</w:t>
      </w:r>
    </w:p>
    <w:p w:rsidR="00EF42ED" w:rsidRPr="000B1580" w:rsidRDefault="00EF42ED" w:rsidP="00C11724">
      <w:pPr>
        <w:ind w:firstLine="567"/>
        <w:jc w:val="both"/>
        <w:rPr>
          <w:szCs w:val="24"/>
        </w:rPr>
      </w:pPr>
      <w:r w:rsidRPr="000B1580">
        <w:rPr>
          <w:szCs w:val="24"/>
        </w:rPr>
        <w:t>(</w:t>
      </w:r>
      <w:r w:rsidRPr="000B1580">
        <w:rPr>
          <w:szCs w:val="24"/>
          <w:lang w:val="en-US"/>
        </w:rPr>
        <w:t>b</w:t>
      </w:r>
      <w:r w:rsidRPr="000B1580">
        <w:rPr>
          <w:szCs w:val="24"/>
        </w:rPr>
        <w:t xml:space="preserve">) </w:t>
      </w:r>
      <w:r w:rsidR="00204F06" w:rsidRPr="000B1580">
        <w:rPr>
          <w:szCs w:val="24"/>
        </w:rPr>
        <w:t>м</w:t>
      </w:r>
      <w:r w:rsidRPr="000B1580">
        <w:rPr>
          <w:szCs w:val="24"/>
        </w:rPr>
        <w:t>ассовые беспорядки;</w:t>
      </w:r>
    </w:p>
    <w:p w:rsidR="00EF42ED" w:rsidRPr="000B1580" w:rsidRDefault="00EF42ED" w:rsidP="00C11724">
      <w:pPr>
        <w:ind w:firstLine="567"/>
        <w:jc w:val="both"/>
        <w:rPr>
          <w:szCs w:val="24"/>
        </w:rPr>
      </w:pPr>
      <w:r w:rsidRPr="000B1580">
        <w:rPr>
          <w:szCs w:val="24"/>
        </w:rPr>
        <w:t>(</w:t>
      </w:r>
      <w:r w:rsidRPr="000B1580">
        <w:rPr>
          <w:szCs w:val="24"/>
          <w:lang w:val="en-US"/>
        </w:rPr>
        <w:t>c</w:t>
      </w:r>
      <w:r w:rsidRPr="000B1580">
        <w:rPr>
          <w:szCs w:val="24"/>
        </w:rPr>
        <w:t xml:space="preserve">) </w:t>
      </w:r>
      <w:r w:rsidR="00204F06" w:rsidRPr="000B1580">
        <w:rPr>
          <w:szCs w:val="24"/>
        </w:rPr>
        <w:t>т</w:t>
      </w:r>
      <w:r w:rsidRPr="000B1580">
        <w:rPr>
          <w:szCs w:val="24"/>
        </w:rPr>
        <w:t>еррористические акты.</w:t>
      </w:r>
    </w:p>
    <w:p w:rsidR="00EF42ED" w:rsidRPr="000B1580" w:rsidRDefault="00EF42ED" w:rsidP="00C11724">
      <w:pPr>
        <w:ind w:firstLine="567"/>
        <w:jc w:val="both"/>
        <w:rPr>
          <w:b/>
          <w:szCs w:val="24"/>
        </w:rPr>
      </w:pPr>
      <w:bookmarkStart w:id="252" w:name="_Toc493491319"/>
      <w:bookmarkStart w:id="253" w:name="_Toc493592523"/>
      <w:bookmarkStart w:id="254" w:name="_Toc519248098"/>
      <w:r w:rsidRPr="000B1580">
        <w:rPr>
          <w:b/>
          <w:szCs w:val="24"/>
        </w:rPr>
        <w:t>Последствия наступления Обстоятельств непреодолимой силы</w:t>
      </w:r>
      <w:bookmarkEnd w:id="252"/>
      <w:bookmarkEnd w:id="253"/>
      <w:bookmarkEnd w:id="254"/>
    </w:p>
    <w:p w:rsidR="00EF42ED" w:rsidRPr="000B1580" w:rsidRDefault="00EF42ED" w:rsidP="00C11724">
      <w:pPr>
        <w:ind w:firstLine="567"/>
        <w:jc w:val="both"/>
        <w:rPr>
          <w:szCs w:val="24"/>
        </w:rPr>
      </w:pPr>
      <w:bookmarkStart w:id="255" w:name="_Ref466938755"/>
      <w:bookmarkStart w:id="256" w:name="_Toc466995888"/>
      <w:bookmarkStart w:id="257" w:name="_Toc468217645"/>
      <w:bookmarkStart w:id="258" w:name="_Toc468892612"/>
      <w:bookmarkStart w:id="259" w:name="_Toc473692348"/>
      <w:bookmarkStart w:id="260" w:name="_Toc476857529"/>
      <w:bookmarkStart w:id="261" w:name="_Toc350977263"/>
      <w:bookmarkStart w:id="262" w:name="_Toc481181834"/>
      <w:bookmarkStart w:id="263" w:name="_Toc477970494"/>
      <w:r w:rsidRPr="000B1580">
        <w:rPr>
          <w:szCs w:val="24"/>
        </w:rPr>
        <w:t>17.</w:t>
      </w:r>
      <w:r w:rsidR="00204F06" w:rsidRPr="000B1580">
        <w:rPr>
          <w:szCs w:val="24"/>
        </w:rPr>
        <w:t>3</w:t>
      </w:r>
      <w:r w:rsidRPr="000B1580">
        <w:rPr>
          <w:szCs w:val="24"/>
        </w:rPr>
        <w:t>. При наступлении Обстоятельств непреодолимой силы:</w:t>
      </w:r>
    </w:p>
    <w:p w:rsidR="00EF42ED" w:rsidRPr="000B1580" w:rsidRDefault="002847DE" w:rsidP="00C11724">
      <w:pPr>
        <w:ind w:firstLine="567"/>
        <w:jc w:val="both"/>
        <w:rPr>
          <w:szCs w:val="24"/>
        </w:rPr>
      </w:pPr>
      <w:r w:rsidRPr="000B1580">
        <w:rPr>
          <w:szCs w:val="24"/>
        </w:rPr>
        <w:t>17.3.1.</w:t>
      </w:r>
      <w:r w:rsidR="00EF42ED" w:rsidRPr="000B1580">
        <w:rPr>
          <w:szCs w:val="24"/>
        </w:rPr>
        <w:t xml:space="preserve"> Сторона, не исполнившая (ненадлежаще исполнившая) свои обязанности по Концессионному соглашению вследствие наступления Обстоятельства непреодолимой силы, освобождается от ответственности за такое неисполнение (ненадлежащее исполнение);</w:t>
      </w:r>
    </w:p>
    <w:p w:rsidR="00EF42ED" w:rsidRPr="000B1580" w:rsidRDefault="002847DE" w:rsidP="00C11724">
      <w:pPr>
        <w:ind w:firstLine="567"/>
        <w:jc w:val="both"/>
        <w:rPr>
          <w:szCs w:val="24"/>
        </w:rPr>
      </w:pPr>
      <w:r w:rsidRPr="000B1580">
        <w:rPr>
          <w:szCs w:val="24"/>
        </w:rPr>
        <w:t>17.3.2.</w:t>
      </w:r>
      <w:r w:rsidR="00EF42ED" w:rsidRPr="000B1580">
        <w:rPr>
          <w:szCs w:val="24"/>
        </w:rPr>
        <w:t xml:space="preserve"> В случае, если невозможность исполнения обязательств Концессионера в установленные в Концессионном соглашении сроки была вызвана Обстоятельством непреодолимой силы, то Концессионер вправе требовать от Концедента и Курской области внесения необходимых изменений в Концессионное соглашение, включая изменения в части продления сроков исполнения обязательств Концессионера на период существования такого Обстоятельства непреодолимой силы.</w:t>
      </w:r>
    </w:p>
    <w:p w:rsidR="00116611" w:rsidRPr="000B1580" w:rsidRDefault="00116611" w:rsidP="00286F61">
      <w:pPr>
        <w:jc w:val="both"/>
        <w:rPr>
          <w:szCs w:val="24"/>
        </w:rPr>
      </w:pPr>
      <w:bookmarkStart w:id="264" w:name="_Toc468063176"/>
      <w:bookmarkStart w:id="265" w:name="_Toc468217647"/>
      <w:bookmarkStart w:id="266" w:name="_Toc468892614"/>
      <w:bookmarkStart w:id="267" w:name="_Toc473692350"/>
      <w:bookmarkStart w:id="268" w:name="_Toc476857531"/>
      <w:bookmarkStart w:id="269" w:name="_Toc350977265"/>
      <w:bookmarkStart w:id="270" w:name="_Toc481181836"/>
      <w:bookmarkStart w:id="271" w:name="_Toc477970496"/>
      <w:bookmarkStart w:id="272" w:name="_Toc493592524"/>
      <w:bookmarkStart w:id="273" w:name="_Toc519248099"/>
      <w:bookmarkStart w:id="274" w:name="_Toc466995891"/>
      <w:bookmarkEnd w:id="255"/>
      <w:bookmarkEnd w:id="256"/>
      <w:bookmarkEnd w:id="257"/>
      <w:bookmarkEnd w:id="258"/>
      <w:bookmarkEnd w:id="259"/>
      <w:bookmarkEnd w:id="260"/>
      <w:bookmarkEnd w:id="261"/>
      <w:bookmarkEnd w:id="262"/>
      <w:bookmarkEnd w:id="263"/>
    </w:p>
    <w:p w:rsidR="00EF42ED" w:rsidRPr="000B1580" w:rsidRDefault="00EF42ED" w:rsidP="002847DE">
      <w:pPr>
        <w:ind w:firstLine="567"/>
        <w:jc w:val="center"/>
        <w:rPr>
          <w:b/>
          <w:szCs w:val="24"/>
          <w:lang w:eastAsia="ru-RU"/>
        </w:rPr>
      </w:pPr>
      <w:r w:rsidRPr="000B1580">
        <w:rPr>
          <w:b/>
          <w:szCs w:val="24"/>
          <w:lang w:eastAsia="ru-RU"/>
        </w:rPr>
        <w:t>18. ИЗМЕНЕНИЕ КОНЦЕССИОННОГО СОГЛАШЕНИЯ</w:t>
      </w:r>
      <w:bookmarkEnd w:id="264"/>
      <w:bookmarkEnd w:id="265"/>
      <w:bookmarkEnd w:id="266"/>
      <w:bookmarkEnd w:id="267"/>
      <w:bookmarkEnd w:id="268"/>
      <w:bookmarkEnd w:id="269"/>
      <w:bookmarkEnd w:id="270"/>
      <w:bookmarkEnd w:id="271"/>
      <w:bookmarkEnd w:id="272"/>
      <w:bookmarkEnd w:id="273"/>
    </w:p>
    <w:p w:rsidR="00EF42ED" w:rsidRPr="000B1580" w:rsidRDefault="00EF42ED" w:rsidP="00C11724">
      <w:pPr>
        <w:ind w:firstLine="567"/>
        <w:jc w:val="both"/>
        <w:rPr>
          <w:b/>
          <w:szCs w:val="24"/>
        </w:rPr>
      </w:pPr>
      <w:bookmarkStart w:id="275" w:name="_Toc493592525"/>
      <w:bookmarkStart w:id="276" w:name="_Toc519248100"/>
      <w:bookmarkStart w:id="277" w:name="_Toc468217648"/>
      <w:bookmarkStart w:id="278" w:name="_Toc468892615"/>
      <w:bookmarkStart w:id="279" w:name="_Toc473692351"/>
      <w:bookmarkStart w:id="280" w:name="_Toc476857532"/>
      <w:bookmarkStart w:id="281" w:name="_Toc350977266"/>
      <w:bookmarkStart w:id="282" w:name="_Ref479954116"/>
      <w:bookmarkStart w:id="283" w:name="_Toc481181837"/>
      <w:bookmarkStart w:id="284" w:name="_Toc477970497"/>
      <w:r w:rsidRPr="000B1580">
        <w:rPr>
          <w:b/>
          <w:szCs w:val="24"/>
        </w:rPr>
        <w:t>Способы изменения Концессионного соглашения</w:t>
      </w:r>
      <w:bookmarkEnd w:id="275"/>
      <w:bookmarkEnd w:id="276"/>
    </w:p>
    <w:p w:rsidR="00EF42ED" w:rsidRPr="000B1580" w:rsidRDefault="00EF42ED" w:rsidP="00C11724">
      <w:pPr>
        <w:ind w:firstLine="567"/>
        <w:jc w:val="both"/>
        <w:rPr>
          <w:szCs w:val="24"/>
        </w:rPr>
      </w:pPr>
      <w:r w:rsidRPr="000B1580">
        <w:rPr>
          <w:szCs w:val="24"/>
        </w:rPr>
        <w:t>18.1. Концессионное соглашение изменяется одним из следующих способов:</w:t>
      </w:r>
    </w:p>
    <w:p w:rsidR="00EF42ED" w:rsidRPr="000B1580" w:rsidRDefault="00985240" w:rsidP="00C11724">
      <w:pPr>
        <w:ind w:firstLine="567"/>
        <w:jc w:val="both"/>
        <w:rPr>
          <w:szCs w:val="24"/>
        </w:rPr>
      </w:pPr>
      <w:r w:rsidRPr="000B1580">
        <w:rPr>
          <w:szCs w:val="24"/>
        </w:rPr>
        <w:t>18.1.1.</w:t>
      </w:r>
      <w:r w:rsidR="00EF42ED" w:rsidRPr="000B1580">
        <w:rPr>
          <w:szCs w:val="24"/>
        </w:rPr>
        <w:t xml:space="preserve"> по взаимному согласию всех Сторон;</w:t>
      </w:r>
    </w:p>
    <w:p w:rsidR="00EF42ED" w:rsidRPr="000B1580" w:rsidRDefault="00985240" w:rsidP="00C11724">
      <w:pPr>
        <w:ind w:firstLine="567"/>
        <w:jc w:val="both"/>
        <w:rPr>
          <w:szCs w:val="24"/>
        </w:rPr>
      </w:pPr>
      <w:r w:rsidRPr="000B1580">
        <w:rPr>
          <w:szCs w:val="24"/>
        </w:rPr>
        <w:t>18.1.2.</w:t>
      </w:r>
      <w:r w:rsidR="00EF42ED" w:rsidRPr="000B1580">
        <w:rPr>
          <w:szCs w:val="24"/>
        </w:rPr>
        <w:t xml:space="preserve"> по требованию Концессионера;</w:t>
      </w:r>
    </w:p>
    <w:p w:rsidR="00EF42ED" w:rsidRPr="000B1580" w:rsidRDefault="00985240" w:rsidP="00C11724">
      <w:pPr>
        <w:ind w:firstLine="567"/>
        <w:jc w:val="both"/>
        <w:rPr>
          <w:szCs w:val="24"/>
        </w:rPr>
      </w:pPr>
      <w:r w:rsidRPr="000B1580">
        <w:rPr>
          <w:szCs w:val="24"/>
        </w:rPr>
        <w:t>18.1.3.</w:t>
      </w:r>
      <w:r w:rsidR="00EF42ED" w:rsidRPr="000B1580">
        <w:rPr>
          <w:szCs w:val="24"/>
        </w:rPr>
        <w:t xml:space="preserve"> на основании решения суда по требованию одной из Сторон, по основаниям предусмотренным Применимым правом.</w:t>
      </w:r>
    </w:p>
    <w:p w:rsidR="00EF42ED" w:rsidRPr="000B1580" w:rsidRDefault="00EF42ED" w:rsidP="00C11724">
      <w:pPr>
        <w:ind w:firstLine="567"/>
        <w:jc w:val="both"/>
        <w:rPr>
          <w:b/>
          <w:szCs w:val="24"/>
        </w:rPr>
      </w:pPr>
      <w:bookmarkStart w:id="285" w:name="_Toc493592526"/>
      <w:bookmarkStart w:id="286" w:name="_Toc519248101"/>
      <w:r w:rsidRPr="000B1580">
        <w:rPr>
          <w:b/>
          <w:szCs w:val="24"/>
        </w:rPr>
        <w:t>Общий порядок изменения Концессионного соглашения</w:t>
      </w:r>
      <w:bookmarkEnd w:id="285"/>
      <w:bookmarkEnd w:id="286"/>
    </w:p>
    <w:p w:rsidR="00EF42ED" w:rsidRPr="000B1580" w:rsidRDefault="00EF42ED" w:rsidP="00C11724">
      <w:pPr>
        <w:ind w:firstLine="567"/>
        <w:jc w:val="both"/>
        <w:rPr>
          <w:szCs w:val="24"/>
        </w:rPr>
      </w:pPr>
      <w:r w:rsidRPr="000B1580">
        <w:rPr>
          <w:szCs w:val="24"/>
        </w:rPr>
        <w:lastRenderedPageBreak/>
        <w:t>18.2. Стороны установили, что если Концессионное соглашение специально не предусматривает иное, то Сторонами применяется следующий порядок внесения изменений в Концессионное соглашение.</w:t>
      </w:r>
    </w:p>
    <w:p w:rsidR="00EF42ED" w:rsidRPr="000B1580" w:rsidRDefault="00EF42ED" w:rsidP="00C11724">
      <w:pPr>
        <w:ind w:firstLine="567"/>
        <w:jc w:val="both"/>
        <w:rPr>
          <w:szCs w:val="24"/>
        </w:rPr>
      </w:pPr>
      <w:r w:rsidRPr="000B1580">
        <w:rPr>
          <w:szCs w:val="24"/>
        </w:rPr>
        <w:t>18.3. В течение Срока действия концессионного соглашения каждая из Сторон вправе направить другим Сторонам предложение о внесении изменений в Концессионное соглашение (далее – Предложение о внесении изменений).</w:t>
      </w:r>
    </w:p>
    <w:p w:rsidR="00EF42ED" w:rsidRPr="000B1580" w:rsidRDefault="00EF42ED" w:rsidP="00C11724">
      <w:pPr>
        <w:ind w:firstLine="567"/>
        <w:jc w:val="both"/>
        <w:rPr>
          <w:szCs w:val="24"/>
        </w:rPr>
      </w:pPr>
      <w:r w:rsidRPr="000B1580">
        <w:rPr>
          <w:szCs w:val="24"/>
        </w:rPr>
        <w:t>18.4. Предложение о внесении изменений должно содержать:</w:t>
      </w:r>
    </w:p>
    <w:p w:rsidR="00EF42ED" w:rsidRPr="000B1580" w:rsidRDefault="001B6A90" w:rsidP="00C11724">
      <w:pPr>
        <w:ind w:firstLine="567"/>
        <w:jc w:val="both"/>
        <w:rPr>
          <w:szCs w:val="24"/>
        </w:rPr>
      </w:pPr>
      <w:r w:rsidRPr="000B1580">
        <w:rPr>
          <w:szCs w:val="24"/>
        </w:rPr>
        <w:t>18.4.1.</w:t>
      </w:r>
      <w:r w:rsidR="00EF42ED" w:rsidRPr="000B1580">
        <w:rPr>
          <w:szCs w:val="24"/>
        </w:rPr>
        <w:t xml:space="preserve">  описание </w:t>
      </w:r>
      <w:r w:rsidR="00116611" w:rsidRPr="000B1580">
        <w:rPr>
          <w:szCs w:val="24"/>
        </w:rPr>
        <w:t>обстоятельств, послуживших основанием для</w:t>
      </w:r>
      <w:r w:rsidR="00EF42ED" w:rsidRPr="000B1580">
        <w:rPr>
          <w:szCs w:val="24"/>
        </w:rPr>
        <w:t xml:space="preserve"> обращения с Предложением о внесении изменений;</w:t>
      </w:r>
    </w:p>
    <w:p w:rsidR="00EF42ED" w:rsidRPr="000B1580" w:rsidRDefault="001B6A90" w:rsidP="00C11724">
      <w:pPr>
        <w:ind w:firstLine="567"/>
        <w:jc w:val="both"/>
        <w:rPr>
          <w:szCs w:val="24"/>
        </w:rPr>
      </w:pPr>
      <w:r w:rsidRPr="000B1580">
        <w:rPr>
          <w:szCs w:val="24"/>
        </w:rPr>
        <w:t>18.4.2.</w:t>
      </w:r>
      <w:r w:rsidR="00EF42ED" w:rsidRPr="000B1580">
        <w:rPr>
          <w:szCs w:val="24"/>
        </w:rPr>
        <w:t xml:space="preserve">  </w:t>
      </w:r>
      <w:r w:rsidR="00116611" w:rsidRPr="000B1580">
        <w:rPr>
          <w:szCs w:val="24"/>
        </w:rPr>
        <w:t>обоснование необходимости внесения</w:t>
      </w:r>
      <w:r w:rsidR="00EF42ED" w:rsidRPr="000B1580">
        <w:rPr>
          <w:szCs w:val="24"/>
        </w:rPr>
        <w:t xml:space="preserve"> изменений в Концессионное соглашение;</w:t>
      </w:r>
    </w:p>
    <w:p w:rsidR="00EF42ED" w:rsidRPr="000B1580" w:rsidRDefault="001B6A90" w:rsidP="00C11724">
      <w:pPr>
        <w:ind w:firstLine="567"/>
        <w:jc w:val="both"/>
        <w:rPr>
          <w:szCs w:val="24"/>
        </w:rPr>
      </w:pPr>
      <w:r w:rsidRPr="000B1580">
        <w:rPr>
          <w:szCs w:val="24"/>
        </w:rPr>
        <w:t>18.4.3.</w:t>
      </w:r>
      <w:r w:rsidR="00EF42ED" w:rsidRPr="000B1580">
        <w:rPr>
          <w:szCs w:val="24"/>
        </w:rPr>
        <w:t xml:space="preserve">  проект предлагаемых изменений в Концессионное соглашение.</w:t>
      </w:r>
      <w:bookmarkStart w:id="287" w:name="_Ref493149936"/>
    </w:p>
    <w:p w:rsidR="00EF42ED" w:rsidRPr="000B1580" w:rsidRDefault="00EF42ED" w:rsidP="00C11724">
      <w:pPr>
        <w:ind w:firstLine="567"/>
        <w:jc w:val="both"/>
        <w:rPr>
          <w:szCs w:val="24"/>
        </w:rPr>
      </w:pPr>
      <w:r w:rsidRPr="000B1580">
        <w:rPr>
          <w:szCs w:val="24"/>
        </w:rPr>
        <w:t>18.5. Сторона, получившая Предложение о внесении изменений, обязана в течение 15 (пятнадцати) календарных дней со дня получения указанного предложения уведомить другие Стороны:</w:t>
      </w:r>
      <w:bookmarkEnd w:id="287"/>
    </w:p>
    <w:p w:rsidR="00EF42ED" w:rsidRPr="000B1580" w:rsidRDefault="001B6A90" w:rsidP="00C11724">
      <w:pPr>
        <w:ind w:firstLine="567"/>
        <w:jc w:val="both"/>
        <w:rPr>
          <w:szCs w:val="24"/>
        </w:rPr>
      </w:pPr>
      <w:r w:rsidRPr="000B1580">
        <w:rPr>
          <w:szCs w:val="24"/>
        </w:rPr>
        <w:t>18.5.1.</w:t>
      </w:r>
      <w:r w:rsidR="00EF42ED" w:rsidRPr="000B1580">
        <w:rPr>
          <w:szCs w:val="24"/>
        </w:rPr>
        <w:t xml:space="preserve"> о согласовании изменений в Концессионное соглашение на представленных в Предложении о внесении изменений условиях;</w:t>
      </w:r>
    </w:p>
    <w:p w:rsidR="00EF42ED" w:rsidRPr="000B1580" w:rsidRDefault="001B6A90" w:rsidP="00C11724">
      <w:pPr>
        <w:ind w:firstLine="567"/>
        <w:jc w:val="both"/>
        <w:rPr>
          <w:szCs w:val="24"/>
        </w:rPr>
      </w:pPr>
      <w:r w:rsidRPr="000B1580">
        <w:rPr>
          <w:szCs w:val="24"/>
        </w:rPr>
        <w:t>18.5.2.</w:t>
      </w:r>
      <w:r w:rsidR="00EF42ED" w:rsidRPr="000B1580">
        <w:rPr>
          <w:szCs w:val="24"/>
        </w:rPr>
        <w:t xml:space="preserve">   об отказе </w:t>
      </w:r>
      <w:r w:rsidR="00116611" w:rsidRPr="000B1580">
        <w:rPr>
          <w:szCs w:val="24"/>
        </w:rPr>
        <w:t>в согласовании изменений</w:t>
      </w:r>
      <w:r w:rsidR="00EF42ED" w:rsidRPr="000B1580">
        <w:rPr>
          <w:szCs w:val="24"/>
        </w:rPr>
        <w:t xml:space="preserve"> </w:t>
      </w:r>
      <w:r w:rsidR="00116611" w:rsidRPr="000B1580">
        <w:rPr>
          <w:szCs w:val="24"/>
        </w:rPr>
        <w:t>в Концессионное</w:t>
      </w:r>
      <w:r w:rsidR="00EF42ED" w:rsidRPr="000B1580">
        <w:rPr>
          <w:szCs w:val="24"/>
        </w:rPr>
        <w:t xml:space="preserve"> соглашение на представленных в Предложении о внесении изменений условиях.</w:t>
      </w:r>
    </w:p>
    <w:p w:rsidR="00EF42ED" w:rsidRPr="000B1580" w:rsidRDefault="00EF42ED" w:rsidP="00C11724">
      <w:pPr>
        <w:ind w:firstLine="567"/>
        <w:jc w:val="both"/>
        <w:rPr>
          <w:szCs w:val="24"/>
        </w:rPr>
      </w:pPr>
      <w:r w:rsidRPr="000B1580">
        <w:rPr>
          <w:szCs w:val="24"/>
        </w:rPr>
        <w:t>18.6. В случае нарушения Стороной, получившей Предложение о внесении изменений, указанных обязанностей, считается, что между Сторонами возник Спор, который подлежит разрешению в установленном настоящим Концессионным соглашением Порядке разрешения споров.</w:t>
      </w:r>
    </w:p>
    <w:p w:rsidR="00EF42ED" w:rsidRPr="000B1580" w:rsidRDefault="00EF42ED" w:rsidP="00C11724">
      <w:pPr>
        <w:ind w:firstLine="567"/>
        <w:jc w:val="both"/>
        <w:rPr>
          <w:szCs w:val="24"/>
        </w:rPr>
      </w:pPr>
      <w:r w:rsidRPr="000B1580">
        <w:rPr>
          <w:szCs w:val="24"/>
        </w:rPr>
        <w:t>18.7. В случае, если Стороной, получившей Предложение о внесении изменений, направлено уведомление об отказе в согласовании изменений в Концессионное соглашение на представленных в Предложении о внесении изменений условиях, считается, что между Сторонами возник Спор, который подлежит разрешению в установленном настоящим Концессионным соглашением Порядке разрешения споров.</w:t>
      </w:r>
    </w:p>
    <w:p w:rsidR="00EF42ED" w:rsidRPr="000B1580" w:rsidRDefault="00EF42ED" w:rsidP="00C11724">
      <w:pPr>
        <w:ind w:firstLine="567"/>
        <w:jc w:val="both"/>
        <w:rPr>
          <w:szCs w:val="24"/>
        </w:rPr>
      </w:pPr>
      <w:r w:rsidRPr="000B1580">
        <w:rPr>
          <w:szCs w:val="24"/>
        </w:rPr>
        <w:t>18.8. В случае, если Стороной, получившей Предложение о внесении изменений, направлено уведомление о согласовании изменений в Концессионное соглашение на представленных в Предложении о внесении изменений условиях применяются следующие правила:</w:t>
      </w:r>
    </w:p>
    <w:p w:rsidR="00EF42ED" w:rsidRPr="000B1580" w:rsidRDefault="008547D7" w:rsidP="00C11724">
      <w:pPr>
        <w:ind w:firstLine="567"/>
        <w:jc w:val="both"/>
        <w:rPr>
          <w:szCs w:val="24"/>
        </w:rPr>
      </w:pPr>
      <w:r w:rsidRPr="000B1580">
        <w:rPr>
          <w:szCs w:val="24"/>
        </w:rPr>
        <w:t>18.8.1.</w:t>
      </w:r>
      <w:r w:rsidR="00EF42ED" w:rsidRPr="000B1580">
        <w:rPr>
          <w:szCs w:val="24"/>
        </w:rPr>
        <w:t xml:space="preserve">  Стороны обязаны  в срок  не позднее  60 (шестидесяти) календарных дней со дня получения указанного уведомления внести изменения в Концессионное соглашение путем подписания дополнительного соглашения о внесении изменений в Концессионное соглашение;</w:t>
      </w:r>
    </w:p>
    <w:p w:rsidR="00EF42ED" w:rsidRPr="000B1580" w:rsidRDefault="008547D7" w:rsidP="00C11724">
      <w:pPr>
        <w:ind w:firstLine="567"/>
        <w:jc w:val="both"/>
        <w:rPr>
          <w:szCs w:val="24"/>
        </w:rPr>
      </w:pPr>
      <w:r w:rsidRPr="000B1580">
        <w:rPr>
          <w:szCs w:val="24"/>
        </w:rPr>
        <w:t>18.8.2.</w:t>
      </w:r>
      <w:r w:rsidR="00EF42ED" w:rsidRPr="000B1580">
        <w:rPr>
          <w:szCs w:val="24"/>
        </w:rPr>
        <w:t xml:space="preserve"> Если для заключения дополнительного соглашения о внесении изменений в Концессионное соглашение необходимо принятие Концедентом и (или) Курской областью соответствующих ненормативных правовых актов, Концедент и Курская область обязаны обеспечить принятие таких актов в срок не позднее 60 (шестидесяти) календарных дней со дня получения указанного уведомления.</w:t>
      </w:r>
    </w:p>
    <w:p w:rsidR="00EF42ED" w:rsidRPr="000B1580" w:rsidRDefault="008547D7" w:rsidP="00C11724">
      <w:pPr>
        <w:ind w:firstLine="567"/>
        <w:jc w:val="both"/>
        <w:rPr>
          <w:szCs w:val="24"/>
        </w:rPr>
      </w:pPr>
      <w:r w:rsidRPr="000B1580">
        <w:rPr>
          <w:szCs w:val="24"/>
        </w:rPr>
        <w:t>18.8.3.</w:t>
      </w:r>
      <w:r w:rsidR="00EF42ED" w:rsidRPr="000B1580">
        <w:rPr>
          <w:szCs w:val="24"/>
        </w:rPr>
        <w:t xml:space="preserve"> Если для заключения дополнительного соглашения о внесении изменений в Концессионное соглашение необходимо получение согласий (разрешений) Государственных органов:</w:t>
      </w:r>
    </w:p>
    <w:p w:rsidR="00EF42ED" w:rsidRPr="000B1580" w:rsidRDefault="00FA3553" w:rsidP="00C11724">
      <w:pPr>
        <w:ind w:firstLine="567"/>
        <w:jc w:val="both"/>
        <w:rPr>
          <w:szCs w:val="24"/>
        </w:rPr>
      </w:pPr>
      <w:r w:rsidRPr="000B1580">
        <w:rPr>
          <w:szCs w:val="24"/>
        </w:rPr>
        <w:t>18.8.4.</w:t>
      </w:r>
      <w:r w:rsidR="00EF42ED" w:rsidRPr="000B1580">
        <w:rPr>
          <w:szCs w:val="24"/>
        </w:rPr>
        <w:t xml:space="preserve">   Стороны обязаны  в срок  не позднее 60 (шестидесяти) календарных дней со дня получения указанного уведомления совершить все разумно необходимые в соответствии с Применимым правом действия для подачи в соответствующие Государственные органы документов, необходимых в соответствии с Применимым правом для получения соответствующих согласий (разрешений) Государственных органов;</w:t>
      </w:r>
    </w:p>
    <w:p w:rsidR="00EF42ED" w:rsidRPr="000B1580" w:rsidRDefault="00FA3553" w:rsidP="00C11724">
      <w:pPr>
        <w:ind w:firstLine="567"/>
        <w:jc w:val="both"/>
        <w:rPr>
          <w:szCs w:val="24"/>
        </w:rPr>
      </w:pPr>
      <w:r w:rsidRPr="000B1580">
        <w:rPr>
          <w:szCs w:val="24"/>
        </w:rPr>
        <w:t>18.8.5.</w:t>
      </w:r>
      <w:r w:rsidR="00EF42ED" w:rsidRPr="000B1580">
        <w:rPr>
          <w:szCs w:val="24"/>
        </w:rPr>
        <w:t xml:space="preserve"> в данном случае Стороны обязаны заключить дополнительное соглашение о внесении изменений в Концессионное соглашение в срок не позднее 60 (шестидесяти) календарных дней со дня получения всех необходимых согласий (разрешений) Государственных органов.</w:t>
      </w:r>
    </w:p>
    <w:p w:rsidR="00EF42ED" w:rsidRPr="000B1580" w:rsidRDefault="00EF42ED" w:rsidP="00C11724">
      <w:pPr>
        <w:ind w:firstLine="567"/>
        <w:jc w:val="both"/>
        <w:rPr>
          <w:b/>
          <w:szCs w:val="24"/>
        </w:rPr>
      </w:pPr>
      <w:bookmarkStart w:id="288" w:name="_Toc493592527"/>
      <w:bookmarkStart w:id="289" w:name="_Toc519248102"/>
      <w:r w:rsidRPr="000B1580">
        <w:rPr>
          <w:b/>
          <w:szCs w:val="24"/>
        </w:rPr>
        <w:t>Порядок изменения Концессионного соглашения по требованию Концессионера</w:t>
      </w:r>
      <w:bookmarkEnd w:id="288"/>
      <w:bookmarkEnd w:id="289"/>
    </w:p>
    <w:p w:rsidR="00EF42ED" w:rsidRPr="000B1580" w:rsidRDefault="00EF42ED" w:rsidP="00C11724">
      <w:pPr>
        <w:ind w:firstLine="567"/>
        <w:jc w:val="both"/>
        <w:rPr>
          <w:szCs w:val="24"/>
        </w:rPr>
      </w:pPr>
      <w:r w:rsidRPr="000B1580">
        <w:rPr>
          <w:szCs w:val="24"/>
        </w:rPr>
        <w:lastRenderedPageBreak/>
        <w:t>18.9. Стороны установили, что если Концессионное соглашение предусматривает право Концессионера потребовать от Концедента и (или) Курской области внести соответствующие изменения в Концессионное соглашение, то к порядку внесения изменений в Концессионное соглашение Сторонами применяется следующие специальные правила.</w:t>
      </w:r>
    </w:p>
    <w:p w:rsidR="00EF42ED" w:rsidRPr="000B1580" w:rsidRDefault="00EF42ED" w:rsidP="00C11724">
      <w:pPr>
        <w:ind w:firstLine="567"/>
        <w:jc w:val="both"/>
        <w:rPr>
          <w:szCs w:val="24"/>
        </w:rPr>
      </w:pPr>
      <w:r w:rsidRPr="000B1580">
        <w:rPr>
          <w:szCs w:val="24"/>
        </w:rPr>
        <w:t>18.10. Концессионер вправе потребовать от Концедента и Курской области внесения изменений в Концессионное соглашение:</w:t>
      </w:r>
    </w:p>
    <w:p w:rsidR="00EF42ED" w:rsidRPr="000B1580" w:rsidRDefault="005920CC" w:rsidP="00C11724">
      <w:pPr>
        <w:ind w:firstLine="567"/>
        <w:jc w:val="both"/>
        <w:rPr>
          <w:szCs w:val="24"/>
        </w:rPr>
      </w:pPr>
      <w:r w:rsidRPr="000B1580">
        <w:rPr>
          <w:szCs w:val="24"/>
        </w:rPr>
        <w:t>18.10.1.</w:t>
      </w:r>
      <w:r w:rsidR="00EF42ED" w:rsidRPr="000B1580">
        <w:rPr>
          <w:szCs w:val="24"/>
        </w:rPr>
        <w:t xml:space="preserve">  в случае наступления Особого обстоятельства и (или) Обстоятельства непреодолимой силы;</w:t>
      </w:r>
    </w:p>
    <w:p w:rsidR="00EF42ED" w:rsidRPr="000B1580" w:rsidRDefault="005920CC" w:rsidP="00C11724">
      <w:pPr>
        <w:ind w:firstLine="567"/>
        <w:jc w:val="both"/>
        <w:rPr>
          <w:szCs w:val="24"/>
        </w:rPr>
      </w:pPr>
      <w:r w:rsidRPr="000B1580">
        <w:rPr>
          <w:szCs w:val="24"/>
        </w:rPr>
        <w:t>18.10.2.</w:t>
      </w:r>
      <w:r w:rsidR="00EF42ED" w:rsidRPr="000B1580">
        <w:rPr>
          <w:szCs w:val="24"/>
        </w:rPr>
        <w:t xml:space="preserve">  в случае нарушения Концедентом и (или) Курской областью своих обязанностей по Концессионному соглашению, если такое нарушение повлекло или с неизбежностью повлечет невозможность надлежащего исполнения Концессионером своих обязательств по Концессионному соглашению;</w:t>
      </w:r>
    </w:p>
    <w:p w:rsidR="00EF42ED" w:rsidRPr="000B1580" w:rsidRDefault="005920CC" w:rsidP="00C11724">
      <w:pPr>
        <w:ind w:firstLine="567"/>
        <w:jc w:val="both"/>
        <w:rPr>
          <w:szCs w:val="24"/>
        </w:rPr>
      </w:pPr>
      <w:r w:rsidRPr="000B1580">
        <w:rPr>
          <w:szCs w:val="24"/>
        </w:rPr>
        <w:t>18.10.3.</w:t>
      </w:r>
      <w:r w:rsidR="00EF42ED" w:rsidRPr="000B1580">
        <w:rPr>
          <w:szCs w:val="24"/>
        </w:rPr>
        <w:t xml:space="preserve">  в случае, если Концессионер в результате существенного изменения обстоятельств, из которых Концессионер исходил при заключении Концессионного соглашения, лишается того, на что он был вправе рассчитывать при заключении Концессионного соглашения.</w:t>
      </w:r>
    </w:p>
    <w:p w:rsidR="00EF42ED" w:rsidRPr="000B1580" w:rsidRDefault="00EF42ED" w:rsidP="00C11724">
      <w:pPr>
        <w:ind w:firstLine="567"/>
        <w:jc w:val="both"/>
        <w:rPr>
          <w:b/>
          <w:szCs w:val="24"/>
        </w:rPr>
      </w:pPr>
      <w:bookmarkStart w:id="290" w:name="_Toc493592528"/>
      <w:bookmarkStart w:id="291" w:name="_Toc519248103"/>
      <w:r w:rsidRPr="000B1580">
        <w:rPr>
          <w:b/>
          <w:szCs w:val="24"/>
        </w:rPr>
        <w:t>Последствия невнесения изменений по требованию Концессионера</w:t>
      </w:r>
      <w:bookmarkEnd w:id="290"/>
      <w:bookmarkEnd w:id="291"/>
    </w:p>
    <w:p w:rsidR="00EF42ED" w:rsidRPr="000B1580" w:rsidRDefault="00EF42ED" w:rsidP="00C11724">
      <w:pPr>
        <w:ind w:firstLine="567"/>
        <w:jc w:val="both"/>
        <w:rPr>
          <w:szCs w:val="24"/>
        </w:rPr>
      </w:pPr>
      <w:r w:rsidRPr="000B1580">
        <w:rPr>
          <w:szCs w:val="24"/>
        </w:rPr>
        <w:t>18.11. При нарушении Концедентом и (или) Курской областью обязанности по внесению изменений в Концессионное соглашение по требованию Концессионера Концессионер вправе:</w:t>
      </w:r>
    </w:p>
    <w:p w:rsidR="00EF42ED" w:rsidRPr="000B1580" w:rsidRDefault="005920CC" w:rsidP="00C11724">
      <w:pPr>
        <w:ind w:firstLine="567"/>
        <w:jc w:val="both"/>
        <w:rPr>
          <w:szCs w:val="24"/>
        </w:rPr>
      </w:pPr>
      <w:r w:rsidRPr="000B1580">
        <w:rPr>
          <w:szCs w:val="24"/>
        </w:rPr>
        <w:t>18.11.1.</w:t>
      </w:r>
      <w:r w:rsidR="00EF42ED" w:rsidRPr="000B1580">
        <w:rPr>
          <w:szCs w:val="24"/>
        </w:rPr>
        <w:t xml:space="preserve">  приостановить исполнение Концессионного соглашен</w:t>
      </w:r>
      <w:r w:rsidR="00585B52" w:rsidRPr="000B1580">
        <w:rPr>
          <w:szCs w:val="24"/>
        </w:rPr>
        <w:t>ия в части выполнения работ по Созданию и (или) р</w:t>
      </w:r>
      <w:r w:rsidR="00EF42ED" w:rsidRPr="000B1580">
        <w:rPr>
          <w:szCs w:val="24"/>
        </w:rPr>
        <w:t xml:space="preserve">еконструкции Объекта соглашения и достижения плановых значений показателей деятельности Концессионера, предусмотренных </w:t>
      </w:r>
      <w:r w:rsidR="00EF42ED" w:rsidRPr="000B1580">
        <w:rPr>
          <w:b/>
          <w:szCs w:val="24"/>
        </w:rPr>
        <w:t xml:space="preserve">Приложениями </w:t>
      </w:r>
      <w:r w:rsidR="004C5F3C" w:rsidRPr="000B1580">
        <w:rPr>
          <w:b/>
          <w:szCs w:val="24"/>
        </w:rPr>
        <w:t>3</w:t>
      </w:r>
      <w:r w:rsidR="00EF42ED" w:rsidRPr="000B1580">
        <w:rPr>
          <w:szCs w:val="24"/>
        </w:rPr>
        <w:t xml:space="preserve"> и </w:t>
      </w:r>
      <w:r w:rsidR="004C5F3C" w:rsidRPr="000B1580">
        <w:rPr>
          <w:b/>
          <w:szCs w:val="24"/>
        </w:rPr>
        <w:t>4</w:t>
      </w:r>
      <w:r w:rsidR="00EF42ED" w:rsidRPr="000B1580">
        <w:rPr>
          <w:szCs w:val="24"/>
        </w:rPr>
        <w:t>, до момента совершения Концедентом и (или) Курской областью всех действий, разумно необходимых в соответствии с Применимым правом для заключения дополнительного соглашения о внесении изменений в Концессионное соглашение (во избежание сомнений Стороны установили, что при этом Концессионер не вправе без согласия Концедента приостанавливать иную деятельность в рамках Концессионной деятельности);</w:t>
      </w:r>
    </w:p>
    <w:p w:rsidR="00EF42ED" w:rsidRDefault="005920CC" w:rsidP="00286F61">
      <w:pPr>
        <w:ind w:firstLine="567"/>
        <w:jc w:val="both"/>
        <w:rPr>
          <w:szCs w:val="24"/>
        </w:rPr>
      </w:pPr>
      <w:r w:rsidRPr="000B1580">
        <w:rPr>
          <w:szCs w:val="24"/>
        </w:rPr>
        <w:t>18.11.2.</w:t>
      </w:r>
      <w:r w:rsidR="00EF42ED" w:rsidRPr="000B1580">
        <w:rPr>
          <w:szCs w:val="24"/>
        </w:rPr>
        <w:t xml:space="preserve">  потребовать  досрочного  расторжения Концессионного соглаш</w:t>
      </w:r>
      <w:r w:rsidR="00286F61">
        <w:rPr>
          <w:szCs w:val="24"/>
        </w:rPr>
        <w:t>ения на основании решения суда.</w:t>
      </w:r>
    </w:p>
    <w:p w:rsidR="00116611" w:rsidRPr="000B1580" w:rsidRDefault="00116611" w:rsidP="00C11724">
      <w:pPr>
        <w:ind w:firstLine="567"/>
        <w:jc w:val="both"/>
        <w:rPr>
          <w:szCs w:val="24"/>
        </w:rPr>
      </w:pPr>
    </w:p>
    <w:p w:rsidR="00EF42ED" w:rsidRPr="000B1580" w:rsidRDefault="00EF42ED" w:rsidP="005920CC">
      <w:pPr>
        <w:ind w:firstLine="567"/>
        <w:jc w:val="center"/>
        <w:rPr>
          <w:b/>
          <w:szCs w:val="24"/>
          <w:lang w:eastAsia="ru-RU"/>
        </w:rPr>
      </w:pPr>
      <w:bookmarkStart w:id="292" w:name="_Toc502230107"/>
      <w:bookmarkStart w:id="293" w:name="_Toc519248104"/>
      <w:bookmarkStart w:id="294" w:name="_Toc493592529"/>
      <w:r w:rsidRPr="000B1580">
        <w:rPr>
          <w:b/>
          <w:szCs w:val="24"/>
          <w:lang w:eastAsia="ru-RU"/>
        </w:rPr>
        <w:t>19. ЗАВЕРЕНИЯ СТОРОН ОБ ОБСТОЯТЕЛЬСТВАХ</w:t>
      </w:r>
      <w:bookmarkEnd w:id="292"/>
      <w:bookmarkEnd w:id="293"/>
    </w:p>
    <w:p w:rsidR="00EF42ED" w:rsidRPr="000B1580" w:rsidRDefault="00EF42ED" w:rsidP="00C11724">
      <w:pPr>
        <w:ind w:firstLine="567"/>
        <w:jc w:val="both"/>
        <w:rPr>
          <w:szCs w:val="24"/>
        </w:rPr>
      </w:pPr>
      <w:bookmarkStart w:id="295" w:name="_Ref499474197"/>
      <w:r w:rsidRPr="000B1580">
        <w:rPr>
          <w:szCs w:val="24"/>
        </w:rPr>
        <w:t>19.1. В соответствии со статьей 431.2 Гражданского кодекса Российской Федерации Концедент предоставляет Концессионеру заверения о том, что каждое из следующих утверждений является достоверным, точным и полным во всех существенных аспектах:</w:t>
      </w:r>
      <w:bookmarkEnd w:id="295"/>
    </w:p>
    <w:p w:rsidR="00EF42ED" w:rsidRPr="000B1580" w:rsidRDefault="00FF168E" w:rsidP="00C11724">
      <w:pPr>
        <w:ind w:firstLine="567"/>
        <w:jc w:val="both"/>
        <w:rPr>
          <w:szCs w:val="24"/>
        </w:rPr>
      </w:pPr>
      <w:r w:rsidRPr="000B1580">
        <w:rPr>
          <w:szCs w:val="24"/>
        </w:rPr>
        <w:t xml:space="preserve">19.1.1. </w:t>
      </w:r>
      <w:r w:rsidR="00EF42ED" w:rsidRPr="000B1580">
        <w:rPr>
          <w:szCs w:val="24"/>
        </w:rPr>
        <w:t>Концедент обладает полномочиями для заключения и исполнения Концессионного соглашения, в том числе приняты и будут поддерживаться в силе все необходимые муниципальные правовые акты;</w:t>
      </w:r>
    </w:p>
    <w:p w:rsidR="00EF42ED" w:rsidRPr="000B1580" w:rsidRDefault="00FF168E" w:rsidP="00C11724">
      <w:pPr>
        <w:ind w:firstLine="567"/>
        <w:jc w:val="both"/>
        <w:rPr>
          <w:szCs w:val="24"/>
        </w:rPr>
      </w:pPr>
      <w:r w:rsidRPr="000B1580">
        <w:rPr>
          <w:szCs w:val="24"/>
        </w:rPr>
        <w:t>19.1.2.</w:t>
      </w:r>
      <w:r w:rsidR="00EF42ED" w:rsidRPr="000B1580">
        <w:rPr>
          <w:szCs w:val="24"/>
        </w:rPr>
        <w:t xml:space="preserve">  Концедент принимает на себя финансовые обязательства по Концессионному соглашению в полном соответствии с требованиями бюджетного законодательства Российской Федерации и Концедента, все нормативные правовые акты, необходимые для действительности финансовых обязательств Концедента по Концессионному соглашению, приняты на момент вступления Концессионного соглашения в силу и (или) будут своевременно приняты или изменены Концедентом в будущем для обеспечения действительности финансовых обязательств Концедента, которые возникнут у Концедента в соответствии с Концессионным соглашением в течение срока его действия;</w:t>
      </w:r>
    </w:p>
    <w:p w:rsidR="00EF42ED" w:rsidRPr="000B1580" w:rsidRDefault="00FF168E" w:rsidP="00C11724">
      <w:pPr>
        <w:ind w:firstLine="567"/>
        <w:jc w:val="both"/>
        <w:rPr>
          <w:szCs w:val="24"/>
        </w:rPr>
      </w:pPr>
      <w:r w:rsidRPr="000B1580">
        <w:rPr>
          <w:szCs w:val="24"/>
        </w:rPr>
        <w:t>19.1.3.</w:t>
      </w:r>
      <w:r w:rsidR="00EF42ED" w:rsidRPr="000B1580">
        <w:rPr>
          <w:szCs w:val="24"/>
        </w:rPr>
        <w:t xml:space="preserve">  выполнение Концедентом своих обязательств в соответствии с Концессионным соглашением, исполнение Концедентом сделок с его участием, не противоречат Применимому праву, условиям договоров, соглашений, стороной которых является Концедент и (или) действие которых касается Концедента, а также не приводит к нарушению прав третьих лиц;</w:t>
      </w:r>
    </w:p>
    <w:p w:rsidR="00EF42ED" w:rsidRPr="000B1580" w:rsidRDefault="00AA0678" w:rsidP="00C11724">
      <w:pPr>
        <w:ind w:firstLine="567"/>
        <w:jc w:val="both"/>
        <w:rPr>
          <w:szCs w:val="24"/>
        </w:rPr>
      </w:pPr>
      <w:r w:rsidRPr="000B1580">
        <w:rPr>
          <w:szCs w:val="24"/>
        </w:rPr>
        <w:t>19.1.4.</w:t>
      </w:r>
      <w:r w:rsidR="00EF42ED" w:rsidRPr="000B1580">
        <w:rPr>
          <w:szCs w:val="24"/>
        </w:rPr>
        <w:t xml:space="preserve"> заключение и исполнение Концедентом Концессионного соглашения и иных договоров по проекту не противоречат </w:t>
      </w:r>
      <w:bookmarkStart w:id="296" w:name="_Ref468453741"/>
      <w:r w:rsidR="00EE5FE7" w:rsidRPr="000B1580">
        <w:rPr>
          <w:szCs w:val="24"/>
        </w:rPr>
        <w:t>Применимому праву</w:t>
      </w:r>
    </w:p>
    <w:p w:rsidR="00EF42ED" w:rsidRPr="000B1580" w:rsidRDefault="00EF42ED" w:rsidP="00C11724">
      <w:pPr>
        <w:ind w:firstLine="567"/>
        <w:jc w:val="both"/>
        <w:rPr>
          <w:szCs w:val="24"/>
        </w:rPr>
      </w:pPr>
      <w:bookmarkStart w:id="297" w:name="_Ref298410727"/>
      <w:bookmarkStart w:id="298" w:name="_Ref499474334"/>
      <w:bookmarkEnd w:id="296"/>
      <w:r w:rsidRPr="000B1580">
        <w:rPr>
          <w:szCs w:val="24"/>
        </w:rPr>
        <w:lastRenderedPageBreak/>
        <w:t>19.2. В соответствии со статьей 431.2 Гражданского кодекса Российской Федерации Концессионер предоставляет Концеденту и Курской области заверения о том, что каждое из следующих утверждений является достоверным, точным и полным во всех существенных аспектах:</w:t>
      </w:r>
      <w:bookmarkEnd w:id="297"/>
      <w:bookmarkEnd w:id="298"/>
      <w:r w:rsidRPr="000B1580">
        <w:rPr>
          <w:szCs w:val="24"/>
        </w:rPr>
        <w:t xml:space="preserve"> </w:t>
      </w:r>
    </w:p>
    <w:p w:rsidR="00EF42ED" w:rsidRPr="000B1580" w:rsidRDefault="00AA0678" w:rsidP="00C11724">
      <w:pPr>
        <w:ind w:firstLine="567"/>
        <w:jc w:val="both"/>
        <w:rPr>
          <w:szCs w:val="24"/>
        </w:rPr>
      </w:pPr>
      <w:r w:rsidRPr="000B1580">
        <w:rPr>
          <w:szCs w:val="24"/>
        </w:rPr>
        <w:t>19.2.1.</w:t>
      </w:r>
      <w:r w:rsidR="00EF42ED" w:rsidRPr="000B1580">
        <w:rPr>
          <w:szCs w:val="24"/>
        </w:rPr>
        <w:t xml:space="preserve">  Концессионер является  юридическим  лицом, надлежащим образом созданным и действующим в соответствии с законодательством, и имеет право на осуществление своей хозяйственной деятельности на территории Российской Федерации в соответствии с Применимым правом;</w:t>
      </w:r>
    </w:p>
    <w:p w:rsidR="00EF42ED" w:rsidRPr="000B1580" w:rsidRDefault="00AA0678" w:rsidP="00C11724">
      <w:pPr>
        <w:ind w:firstLine="567"/>
        <w:jc w:val="both"/>
        <w:rPr>
          <w:szCs w:val="24"/>
        </w:rPr>
      </w:pPr>
      <w:r w:rsidRPr="000B1580">
        <w:rPr>
          <w:szCs w:val="24"/>
        </w:rPr>
        <w:t xml:space="preserve">19.2.2. </w:t>
      </w:r>
      <w:r w:rsidR="00EF42ED" w:rsidRPr="000B1580">
        <w:rPr>
          <w:szCs w:val="24"/>
        </w:rPr>
        <w:t xml:space="preserve"> На Дату заключения концессионного соглашения в отношении Концессионера не инициирована процедура несостоятельности, ликвидации или иные аналогичные процедуры; в отношении него не было принято решение о принудительной ликвидации или прекращении деятельности и не было назначено наказание в виде административного приостановления деятельности;</w:t>
      </w:r>
    </w:p>
    <w:p w:rsidR="00EF42ED" w:rsidRPr="000B1580" w:rsidRDefault="00EF42ED" w:rsidP="00C11724">
      <w:pPr>
        <w:ind w:firstLine="567"/>
        <w:jc w:val="both"/>
        <w:rPr>
          <w:szCs w:val="24"/>
        </w:rPr>
      </w:pPr>
      <w:r w:rsidRPr="000B1580">
        <w:rPr>
          <w:szCs w:val="24"/>
        </w:rPr>
        <w:t>На Дату заключения концессионного соглашения Концессионер:</w:t>
      </w:r>
    </w:p>
    <w:p w:rsidR="00EF42ED" w:rsidRPr="000B1580" w:rsidRDefault="00AA0678" w:rsidP="00C11724">
      <w:pPr>
        <w:ind w:firstLine="567"/>
        <w:jc w:val="both"/>
        <w:rPr>
          <w:szCs w:val="24"/>
        </w:rPr>
      </w:pPr>
      <w:r w:rsidRPr="000B1580">
        <w:rPr>
          <w:szCs w:val="24"/>
        </w:rPr>
        <w:t>19.2.</w:t>
      </w:r>
      <w:r w:rsidR="00CD2BCC" w:rsidRPr="000B1580">
        <w:rPr>
          <w:szCs w:val="24"/>
        </w:rPr>
        <w:t>3</w:t>
      </w:r>
      <w:r w:rsidRPr="000B1580">
        <w:rPr>
          <w:szCs w:val="24"/>
        </w:rPr>
        <w:t>.</w:t>
      </w:r>
      <w:r w:rsidR="00EF42ED" w:rsidRPr="000B1580">
        <w:rPr>
          <w:szCs w:val="24"/>
        </w:rPr>
        <w:t xml:space="preserve">   имеет все необходимые полномочия для заключения и исполнения Концессионного соглашения;</w:t>
      </w:r>
    </w:p>
    <w:p w:rsidR="00EF42ED" w:rsidRPr="000B1580" w:rsidRDefault="00AA0678" w:rsidP="00C11724">
      <w:pPr>
        <w:ind w:firstLine="567"/>
        <w:jc w:val="both"/>
        <w:rPr>
          <w:szCs w:val="24"/>
        </w:rPr>
      </w:pPr>
      <w:r w:rsidRPr="000B1580">
        <w:rPr>
          <w:szCs w:val="24"/>
        </w:rPr>
        <w:t>19.2.</w:t>
      </w:r>
      <w:r w:rsidR="00465AC7" w:rsidRPr="000B1580">
        <w:rPr>
          <w:szCs w:val="24"/>
        </w:rPr>
        <w:t>4</w:t>
      </w:r>
      <w:r w:rsidRPr="000B1580">
        <w:rPr>
          <w:szCs w:val="24"/>
        </w:rPr>
        <w:t>.</w:t>
      </w:r>
      <w:r w:rsidR="00EF42ED" w:rsidRPr="000B1580">
        <w:rPr>
          <w:szCs w:val="24"/>
        </w:rPr>
        <w:t xml:space="preserve">  получил все необходимые согласия и предпринял со  своей стороны все корпоративные и другие действия, необходимые для заклю</w:t>
      </w:r>
      <w:r w:rsidRPr="000B1580">
        <w:rPr>
          <w:szCs w:val="24"/>
        </w:rPr>
        <w:t>чения Концессионного соглашения.</w:t>
      </w:r>
    </w:p>
    <w:p w:rsidR="00EF42ED" w:rsidRPr="000B1580" w:rsidRDefault="00AA0678" w:rsidP="00C11724">
      <w:pPr>
        <w:ind w:firstLine="567"/>
        <w:jc w:val="both"/>
        <w:rPr>
          <w:szCs w:val="24"/>
        </w:rPr>
      </w:pPr>
      <w:r w:rsidRPr="000B1580">
        <w:rPr>
          <w:szCs w:val="24"/>
        </w:rPr>
        <w:t>З</w:t>
      </w:r>
      <w:r w:rsidR="00EF42ED" w:rsidRPr="000B1580">
        <w:rPr>
          <w:szCs w:val="24"/>
        </w:rPr>
        <w:t>аключение и исполнение Концессионером Концессионного соглашения не противоречит:</w:t>
      </w:r>
    </w:p>
    <w:p w:rsidR="00EF42ED" w:rsidRPr="000B1580" w:rsidRDefault="00465AC7" w:rsidP="00C11724">
      <w:pPr>
        <w:ind w:firstLine="567"/>
        <w:jc w:val="both"/>
        <w:rPr>
          <w:szCs w:val="24"/>
        </w:rPr>
      </w:pPr>
      <w:r w:rsidRPr="000B1580">
        <w:rPr>
          <w:szCs w:val="24"/>
        </w:rPr>
        <w:t>19.2.5</w:t>
      </w:r>
      <w:r w:rsidR="00AA0678" w:rsidRPr="000B1580">
        <w:rPr>
          <w:szCs w:val="24"/>
        </w:rPr>
        <w:t>.</w:t>
      </w:r>
      <w:r w:rsidR="00EF42ED" w:rsidRPr="000B1580">
        <w:rPr>
          <w:szCs w:val="24"/>
        </w:rPr>
        <w:t xml:space="preserve">   его учредительным документам;</w:t>
      </w:r>
    </w:p>
    <w:p w:rsidR="00EF42ED" w:rsidRPr="000B1580" w:rsidRDefault="00465AC7" w:rsidP="00C11724">
      <w:pPr>
        <w:ind w:firstLine="567"/>
        <w:jc w:val="both"/>
        <w:rPr>
          <w:szCs w:val="24"/>
        </w:rPr>
      </w:pPr>
      <w:r w:rsidRPr="000B1580">
        <w:rPr>
          <w:szCs w:val="24"/>
        </w:rPr>
        <w:t>19.2.6</w:t>
      </w:r>
      <w:r w:rsidR="00AA0678" w:rsidRPr="000B1580">
        <w:rPr>
          <w:szCs w:val="24"/>
        </w:rPr>
        <w:t xml:space="preserve">. </w:t>
      </w:r>
      <w:r w:rsidR="00EF42ED" w:rsidRPr="000B1580">
        <w:rPr>
          <w:szCs w:val="24"/>
        </w:rPr>
        <w:t xml:space="preserve">  законодательству;</w:t>
      </w:r>
    </w:p>
    <w:p w:rsidR="00EF42ED" w:rsidRPr="000B1580" w:rsidRDefault="00465AC7" w:rsidP="00C11724">
      <w:pPr>
        <w:ind w:firstLine="567"/>
        <w:jc w:val="both"/>
        <w:rPr>
          <w:szCs w:val="24"/>
        </w:rPr>
      </w:pPr>
      <w:r w:rsidRPr="000B1580">
        <w:rPr>
          <w:szCs w:val="24"/>
        </w:rPr>
        <w:t>19.2.7.</w:t>
      </w:r>
      <w:r w:rsidR="00EF42ED" w:rsidRPr="000B1580">
        <w:rPr>
          <w:szCs w:val="24"/>
        </w:rPr>
        <w:t xml:space="preserve">  условиям любых сделок (договоров), стороной по которым является Концессионер, акционерным соглашениям (соглашениям участников) Концессионера, а также не приводит к их нарушению и не является нарушением обязательств, вытекающих из таких сделок (договоров).</w:t>
      </w:r>
    </w:p>
    <w:p w:rsidR="00EF42ED" w:rsidRPr="000B1580" w:rsidRDefault="00EF42ED" w:rsidP="00C11724">
      <w:pPr>
        <w:ind w:firstLine="567"/>
        <w:jc w:val="both"/>
        <w:rPr>
          <w:szCs w:val="24"/>
        </w:rPr>
      </w:pPr>
      <w:r w:rsidRPr="000B1580">
        <w:rPr>
          <w:szCs w:val="24"/>
        </w:rPr>
        <w:t>19.3. В соответствии со статьей 431.2 Гражданского кодекса Российской Федерации Курская область предоставляет Концессионеру заверения о том, что каждое из следующих утверждений является достоверным, точным и полным во всех существенных аспектах:</w:t>
      </w:r>
    </w:p>
    <w:p w:rsidR="00EF42ED" w:rsidRPr="000B1580" w:rsidRDefault="00AA0678" w:rsidP="00C11724">
      <w:pPr>
        <w:ind w:firstLine="567"/>
        <w:jc w:val="both"/>
        <w:rPr>
          <w:szCs w:val="24"/>
        </w:rPr>
      </w:pPr>
      <w:r w:rsidRPr="000B1580">
        <w:rPr>
          <w:szCs w:val="24"/>
        </w:rPr>
        <w:t>19.3.1.</w:t>
      </w:r>
      <w:r w:rsidR="00EF42ED" w:rsidRPr="000B1580">
        <w:rPr>
          <w:szCs w:val="24"/>
        </w:rPr>
        <w:t xml:space="preserve"> Курская область обладает полномочиями для заключения и исполнения Концессионного соглашения, в том числе приняты и будут поддерживаться в силе все необходимые нормативные правовые акты;</w:t>
      </w:r>
    </w:p>
    <w:p w:rsidR="00EF42ED" w:rsidRPr="000B1580" w:rsidRDefault="00AA0678" w:rsidP="00C11724">
      <w:pPr>
        <w:ind w:firstLine="567"/>
        <w:jc w:val="both"/>
        <w:rPr>
          <w:szCs w:val="24"/>
        </w:rPr>
      </w:pPr>
      <w:r w:rsidRPr="000B1580">
        <w:rPr>
          <w:szCs w:val="24"/>
        </w:rPr>
        <w:t>19.3.2.</w:t>
      </w:r>
      <w:r w:rsidR="00EF42ED" w:rsidRPr="000B1580">
        <w:rPr>
          <w:szCs w:val="24"/>
        </w:rPr>
        <w:t xml:space="preserve"> Курская область принимает  на  себя финансовые обязательства по Концессионному соглашению в полном соответствии с требованиями бюджетного законодательства Российской Федерации и Курской области, все нормативные правовые акты, необходимые для действительности финансовых обязательств Курской области по Концессионному соглашению, приняты на момент вступления Концессионного соглашения в силу и (или) будут своевременно приняты или изменены Курской областью в будущем для обеспечения действительности финансовых обязательств Курской области, которые возникнут у Курской области в соответствии с Концессионным соглашением в течение срока его действия;</w:t>
      </w:r>
    </w:p>
    <w:p w:rsidR="00EF42ED" w:rsidRPr="000B1580" w:rsidRDefault="002265BA" w:rsidP="00C11724">
      <w:pPr>
        <w:ind w:firstLine="567"/>
        <w:jc w:val="both"/>
        <w:rPr>
          <w:szCs w:val="24"/>
        </w:rPr>
      </w:pPr>
      <w:r w:rsidRPr="000B1580">
        <w:rPr>
          <w:szCs w:val="24"/>
        </w:rPr>
        <w:t>19.3.3.</w:t>
      </w:r>
      <w:r w:rsidR="00EF42ED" w:rsidRPr="000B1580">
        <w:rPr>
          <w:szCs w:val="24"/>
        </w:rPr>
        <w:t xml:space="preserve"> заключение и исполнение Курской областью Концессионного соглашения и иных договоров по проекту не противоречат Применимому праву. </w:t>
      </w:r>
    </w:p>
    <w:p w:rsidR="00EF42ED" w:rsidRPr="000B1580" w:rsidRDefault="00EF42ED" w:rsidP="00C11724">
      <w:pPr>
        <w:ind w:firstLine="567"/>
        <w:jc w:val="both"/>
        <w:rPr>
          <w:szCs w:val="24"/>
        </w:rPr>
      </w:pPr>
      <w:r w:rsidRPr="000B1580">
        <w:rPr>
          <w:szCs w:val="24"/>
        </w:rPr>
        <w:t>19.4. В случае если заверения Концедента, указанные в пункте 19.1 Концессионного соглашения окажутся недостоверными и это повлечет возникновение у Концессионера убытков, Концедент обязуется возместить указанные убытки в размере, установленном решением суда или соглашением Сторон.</w:t>
      </w:r>
      <w:bookmarkStart w:id="299" w:name="_Toc356556051"/>
      <w:r w:rsidRPr="000B1580">
        <w:rPr>
          <w:szCs w:val="24"/>
        </w:rPr>
        <w:t xml:space="preserve"> </w:t>
      </w:r>
    </w:p>
    <w:p w:rsidR="00EF42ED" w:rsidRPr="000B1580" w:rsidRDefault="00EF42ED" w:rsidP="00C11724">
      <w:pPr>
        <w:ind w:firstLine="567"/>
        <w:jc w:val="both"/>
        <w:rPr>
          <w:szCs w:val="24"/>
        </w:rPr>
      </w:pPr>
      <w:r w:rsidRPr="000B1580">
        <w:rPr>
          <w:szCs w:val="24"/>
        </w:rPr>
        <w:t>19.5. В случае если заверения Концессионера, указанные в пункте 19.2 Концессионного соглашения, окажутся недостоверными и это повлечет возникновение у Концедента убытков, Концессионер обязуется возместить указанные убытки в размере, установленном решением суда или соглашением Сторон.</w:t>
      </w:r>
    </w:p>
    <w:bookmarkEnd w:id="299"/>
    <w:p w:rsidR="00EF42ED" w:rsidRPr="000B1580" w:rsidRDefault="00EF42ED" w:rsidP="00C11724">
      <w:pPr>
        <w:ind w:firstLine="567"/>
        <w:jc w:val="both"/>
        <w:rPr>
          <w:szCs w:val="24"/>
        </w:rPr>
      </w:pPr>
      <w:r w:rsidRPr="000B1580">
        <w:rPr>
          <w:szCs w:val="24"/>
        </w:rPr>
        <w:lastRenderedPageBreak/>
        <w:t>19.6. В случае если заверения Курской области, указанные в пункте 19.3 Концессионного соглашения окажутся недостоверными и это повлечет возникновение у Концессионера убытков, Курская область обязуется возместить указанные убытки в размере, установленном решением суда или соглашением Сторон.</w:t>
      </w:r>
    </w:p>
    <w:p w:rsidR="00EF42ED" w:rsidRPr="000B1580" w:rsidRDefault="00EF42ED" w:rsidP="00C11724">
      <w:pPr>
        <w:ind w:firstLine="567"/>
        <w:jc w:val="both"/>
        <w:rPr>
          <w:szCs w:val="24"/>
        </w:rPr>
      </w:pPr>
      <w:r w:rsidRPr="000B1580">
        <w:rPr>
          <w:szCs w:val="24"/>
        </w:rPr>
        <w:t>Заверения, указанные в пунктах 19.1 - 19.3 Концессионного соглашения предоставляются как на Дату заключения концессионного соглашения, так и на весь срок действия Концессионного соглашения.</w:t>
      </w:r>
    </w:p>
    <w:p w:rsidR="00EF42ED" w:rsidRPr="000B1580" w:rsidRDefault="00EF42ED" w:rsidP="00C11724">
      <w:pPr>
        <w:ind w:firstLine="567"/>
        <w:jc w:val="both"/>
        <w:rPr>
          <w:b/>
          <w:szCs w:val="24"/>
        </w:rPr>
      </w:pPr>
      <w:bookmarkStart w:id="300" w:name="_Toc519248105"/>
      <w:r w:rsidRPr="000B1580">
        <w:rPr>
          <w:b/>
          <w:szCs w:val="24"/>
        </w:rPr>
        <w:t>Прочие положения</w:t>
      </w:r>
      <w:bookmarkEnd w:id="294"/>
      <w:bookmarkEnd w:id="300"/>
    </w:p>
    <w:p w:rsidR="00EF42ED" w:rsidRPr="000B1580" w:rsidRDefault="00EF42ED" w:rsidP="00C11724">
      <w:pPr>
        <w:ind w:firstLine="567"/>
        <w:jc w:val="both"/>
        <w:rPr>
          <w:szCs w:val="24"/>
        </w:rPr>
      </w:pPr>
      <w:r w:rsidRPr="000B1580">
        <w:rPr>
          <w:szCs w:val="24"/>
        </w:rPr>
        <w:t>19.7. Все изменения и дополнения к Концессионному соглашению действительны исключительно в случае, если они совершены в письменной форме и подписаны всеми Сторонами.</w:t>
      </w:r>
    </w:p>
    <w:p w:rsidR="00EF42ED" w:rsidRPr="000B1580" w:rsidRDefault="00EF42ED" w:rsidP="00C11724">
      <w:pPr>
        <w:ind w:firstLine="567"/>
        <w:jc w:val="both"/>
        <w:rPr>
          <w:szCs w:val="24"/>
        </w:rPr>
      </w:pPr>
      <w:r w:rsidRPr="000B1580">
        <w:rPr>
          <w:szCs w:val="24"/>
        </w:rPr>
        <w:t>19.8. Курская область заключает дополнительное соглашение о внесении изменений в Концессионное соглашение в тех случаях, когда Концедент в соответствии с Концессионным соглашением и (или) Применимым правом обязан по требованию Концессионера внести соответствующие изменения в Концессионное соглашение.</w:t>
      </w:r>
    </w:p>
    <w:p w:rsidR="00EF42ED" w:rsidRPr="000B1580" w:rsidRDefault="00EF42ED" w:rsidP="00C11724">
      <w:pPr>
        <w:ind w:firstLine="567"/>
        <w:jc w:val="both"/>
        <w:rPr>
          <w:szCs w:val="24"/>
        </w:rPr>
      </w:pPr>
      <w:r w:rsidRPr="000B1580">
        <w:rPr>
          <w:szCs w:val="24"/>
        </w:rPr>
        <w:t>19.9. В случаях, предусмотренных Применимым правом, изменение условий Концессионного соглашения осуществляется по согласованию с антимонопольным органом.</w:t>
      </w:r>
    </w:p>
    <w:p w:rsidR="00EF42ED" w:rsidRPr="000B1580" w:rsidRDefault="00EF42ED" w:rsidP="00985240">
      <w:pPr>
        <w:ind w:firstLine="567"/>
        <w:jc w:val="both"/>
        <w:rPr>
          <w:szCs w:val="24"/>
        </w:rPr>
      </w:pPr>
      <w:r w:rsidRPr="000B1580">
        <w:rPr>
          <w:szCs w:val="24"/>
        </w:rPr>
        <w:t>19.1</w:t>
      </w:r>
      <w:r w:rsidR="00985240" w:rsidRPr="000B1580">
        <w:rPr>
          <w:szCs w:val="24"/>
        </w:rPr>
        <w:t>0</w:t>
      </w:r>
      <w:r w:rsidRPr="000B1580">
        <w:rPr>
          <w:szCs w:val="24"/>
        </w:rPr>
        <w:t>. В случаях, предусмотренных Применимым правом, изменение Долгосрочных параметров регулирования деятельности Концессионера осуществляется по согласованию с Органом тарифного регулирования.</w:t>
      </w:r>
    </w:p>
    <w:p w:rsidR="00116611" w:rsidRPr="000B1580" w:rsidRDefault="00116611" w:rsidP="00286F61">
      <w:pPr>
        <w:jc w:val="both"/>
        <w:rPr>
          <w:szCs w:val="24"/>
        </w:rPr>
      </w:pPr>
      <w:bookmarkStart w:id="301" w:name="_Toc493592530"/>
      <w:bookmarkStart w:id="302" w:name="_Toc519248106"/>
    </w:p>
    <w:p w:rsidR="00EF42ED" w:rsidRPr="000B1580" w:rsidRDefault="00EF42ED" w:rsidP="00985240">
      <w:pPr>
        <w:ind w:firstLine="567"/>
        <w:jc w:val="center"/>
        <w:rPr>
          <w:b/>
          <w:szCs w:val="24"/>
          <w:lang w:eastAsia="ru-RU"/>
        </w:rPr>
      </w:pPr>
      <w:r w:rsidRPr="000B1580">
        <w:rPr>
          <w:b/>
          <w:szCs w:val="24"/>
          <w:lang w:eastAsia="ru-RU"/>
        </w:rPr>
        <w:t>20. ПРЕКРАЩЕНИЕ КОНЦЕССИОННОГО СОГЛАШЕНИЯ</w:t>
      </w:r>
      <w:bookmarkEnd w:id="274"/>
      <w:bookmarkEnd w:id="277"/>
      <w:bookmarkEnd w:id="278"/>
      <w:bookmarkEnd w:id="279"/>
      <w:bookmarkEnd w:id="280"/>
      <w:bookmarkEnd w:id="281"/>
      <w:bookmarkEnd w:id="282"/>
      <w:bookmarkEnd w:id="283"/>
      <w:bookmarkEnd w:id="284"/>
      <w:bookmarkEnd w:id="301"/>
      <w:bookmarkEnd w:id="302"/>
    </w:p>
    <w:p w:rsidR="00EF42ED" w:rsidRPr="000B1580" w:rsidRDefault="00EF42ED" w:rsidP="00C11724">
      <w:pPr>
        <w:ind w:firstLine="567"/>
        <w:jc w:val="both"/>
        <w:rPr>
          <w:b/>
          <w:szCs w:val="24"/>
        </w:rPr>
      </w:pPr>
      <w:bookmarkStart w:id="303" w:name="_Toc493592531"/>
      <w:bookmarkStart w:id="304" w:name="_Toc519248107"/>
      <w:r w:rsidRPr="000B1580">
        <w:rPr>
          <w:b/>
          <w:szCs w:val="24"/>
        </w:rPr>
        <w:t>Способы прекращения Концессионного соглашения</w:t>
      </w:r>
      <w:bookmarkEnd w:id="303"/>
      <w:bookmarkEnd w:id="304"/>
    </w:p>
    <w:p w:rsidR="00EF42ED" w:rsidRPr="000B1580" w:rsidRDefault="00EF42ED" w:rsidP="00C11724">
      <w:pPr>
        <w:ind w:firstLine="567"/>
        <w:jc w:val="both"/>
        <w:rPr>
          <w:szCs w:val="24"/>
        </w:rPr>
      </w:pPr>
      <w:r w:rsidRPr="000B1580">
        <w:rPr>
          <w:szCs w:val="24"/>
        </w:rPr>
        <w:t>20.1. Концессионное соглашение прекращается:</w:t>
      </w:r>
    </w:p>
    <w:p w:rsidR="00EF42ED" w:rsidRPr="000B1580" w:rsidRDefault="007633B5" w:rsidP="00C11724">
      <w:pPr>
        <w:ind w:firstLine="567"/>
        <w:jc w:val="both"/>
        <w:rPr>
          <w:szCs w:val="24"/>
        </w:rPr>
      </w:pPr>
      <w:r w:rsidRPr="000B1580">
        <w:rPr>
          <w:szCs w:val="24"/>
        </w:rPr>
        <w:t>20.1.1.</w:t>
      </w:r>
      <w:r w:rsidR="00EF42ED" w:rsidRPr="000B1580">
        <w:rPr>
          <w:szCs w:val="24"/>
        </w:rPr>
        <w:t xml:space="preserve">  по истечении срока действия Концессионного соглашения;</w:t>
      </w:r>
    </w:p>
    <w:p w:rsidR="00EF42ED" w:rsidRPr="000B1580" w:rsidRDefault="007633B5" w:rsidP="00C11724">
      <w:pPr>
        <w:ind w:firstLine="567"/>
        <w:jc w:val="both"/>
        <w:rPr>
          <w:szCs w:val="24"/>
        </w:rPr>
      </w:pPr>
      <w:r w:rsidRPr="000B1580">
        <w:rPr>
          <w:szCs w:val="24"/>
        </w:rPr>
        <w:t>20.1.2.</w:t>
      </w:r>
      <w:r w:rsidR="00EF42ED" w:rsidRPr="000B1580">
        <w:rPr>
          <w:szCs w:val="24"/>
        </w:rPr>
        <w:t xml:space="preserve"> при досрочном прекращении (расторжении) Концессионного соглашения по соглашению Сторон;</w:t>
      </w:r>
    </w:p>
    <w:p w:rsidR="00EF42ED" w:rsidRPr="000B1580" w:rsidRDefault="007633B5" w:rsidP="00C11724">
      <w:pPr>
        <w:ind w:firstLine="567"/>
        <w:jc w:val="both"/>
        <w:rPr>
          <w:szCs w:val="24"/>
        </w:rPr>
      </w:pPr>
      <w:r w:rsidRPr="000B1580">
        <w:rPr>
          <w:szCs w:val="24"/>
        </w:rPr>
        <w:t>20.1.3.</w:t>
      </w:r>
      <w:r w:rsidR="00EF42ED" w:rsidRPr="000B1580">
        <w:rPr>
          <w:szCs w:val="24"/>
        </w:rPr>
        <w:t xml:space="preserve"> при досрочном прекращении (расторжении) Концессионного соглашения на основании решения суда:</w:t>
      </w:r>
    </w:p>
    <w:p w:rsidR="00EF42ED" w:rsidRPr="000B1580" w:rsidRDefault="00EF42ED" w:rsidP="00C11724">
      <w:pPr>
        <w:ind w:firstLine="567"/>
        <w:jc w:val="both"/>
        <w:rPr>
          <w:szCs w:val="24"/>
        </w:rPr>
      </w:pPr>
      <w:r w:rsidRPr="000B1580">
        <w:rPr>
          <w:szCs w:val="24"/>
        </w:rPr>
        <w:t>(</w:t>
      </w:r>
      <w:r w:rsidR="007633B5" w:rsidRPr="000B1580">
        <w:rPr>
          <w:szCs w:val="24"/>
          <w:lang w:val="en-US"/>
        </w:rPr>
        <w:t>a</w:t>
      </w:r>
      <w:r w:rsidRPr="000B1580">
        <w:rPr>
          <w:szCs w:val="24"/>
        </w:rPr>
        <w:t>) по требованию одной из  Сторон в случае существенного изменения обстоятельств, из которых Стороны исходили при заключении Концессионного соглашения;</w:t>
      </w:r>
    </w:p>
    <w:p w:rsidR="00EF42ED" w:rsidRPr="000B1580" w:rsidRDefault="00EF42ED" w:rsidP="00C11724">
      <w:pPr>
        <w:ind w:firstLine="567"/>
        <w:jc w:val="both"/>
        <w:rPr>
          <w:szCs w:val="24"/>
        </w:rPr>
      </w:pPr>
      <w:r w:rsidRPr="000B1580">
        <w:rPr>
          <w:szCs w:val="24"/>
        </w:rPr>
        <w:t>(</w:t>
      </w:r>
      <w:r w:rsidR="007633B5" w:rsidRPr="000B1580">
        <w:rPr>
          <w:szCs w:val="24"/>
          <w:lang w:val="en-US"/>
        </w:rPr>
        <w:t>b</w:t>
      </w:r>
      <w:r w:rsidRPr="000B1580">
        <w:rPr>
          <w:szCs w:val="24"/>
        </w:rPr>
        <w:t>)  по требованию одной из Сторон в случае существенного нарушения условий Концессионного соглашения другой Стороной;</w:t>
      </w:r>
    </w:p>
    <w:p w:rsidR="00EF42ED" w:rsidRPr="000B1580" w:rsidRDefault="00EF42ED" w:rsidP="00C11724">
      <w:pPr>
        <w:ind w:firstLine="567"/>
        <w:jc w:val="both"/>
        <w:rPr>
          <w:szCs w:val="24"/>
        </w:rPr>
      </w:pPr>
      <w:r w:rsidRPr="000B1580">
        <w:rPr>
          <w:szCs w:val="24"/>
        </w:rPr>
        <w:t>(</w:t>
      </w:r>
      <w:r w:rsidR="007633B5" w:rsidRPr="000B1580">
        <w:rPr>
          <w:szCs w:val="24"/>
          <w:lang w:val="en-US"/>
        </w:rPr>
        <w:t>c</w:t>
      </w:r>
      <w:r w:rsidRPr="000B1580">
        <w:rPr>
          <w:szCs w:val="24"/>
        </w:rPr>
        <w:t>) в иных определенных в Концессионном соглашении случаях:</w:t>
      </w:r>
    </w:p>
    <w:p w:rsidR="00EF42ED" w:rsidRPr="000B1580" w:rsidRDefault="007633B5" w:rsidP="00C11724">
      <w:pPr>
        <w:ind w:firstLine="567"/>
        <w:jc w:val="both"/>
        <w:rPr>
          <w:szCs w:val="24"/>
        </w:rPr>
      </w:pPr>
      <w:r w:rsidRPr="000B1580">
        <w:rPr>
          <w:szCs w:val="24"/>
        </w:rPr>
        <w:t xml:space="preserve">- </w:t>
      </w:r>
      <w:r w:rsidR="00EF42ED" w:rsidRPr="000B1580">
        <w:rPr>
          <w:szCs w:val="24"/>
        </w:rPr>
        <w:t xml:space="preserve">при наступлении указанных в Концессионном соглашении </w:t>
      </w:r>
      <w:r w:rsidRPr="000B1580">
        <w:rPr>
          <w:szCs w:val="24"/>
        </w:rPr>
        <w:t xml:space="preserve">Особых </w:t>
      </w:r>
      <w:r w:rsidR="00EF42ED" w:rsidRPr="000B1580">
        <w:rPr>
          <w:szCs w:val="24"/>
        </w:rPr>
        <w:t>обстоятельств, относящихся к одной из Сторон;</w:t>
      </w:r>
    </w:p>
    <w:p w:rsidR="00EF42ED" w:rsidRPr="000B1580" w:rsidRDefault="007633B5" w:rsidP="00C11724">
      <w:pPr>
        <w:ind w:firstLine="567"/>
        <w:jc w:val="both"/>
        <w:rPr>
          <w:szCs w:val="24"/>
        </w:rPr>
      </w:pPr>
      <w:r w:rsidRPr="000B1580">
        <w:rPr>
          <w:szCs w:val="24"/>
        </w:rPr>
        <w:t xml:space="preserve">- </w:t>
      </w:r>
      <w:r w:rsidR="00EF42ED" w:rsidRPr="000B1580">
        <w:rPr>
          <w:szCs w:val="24"/>
        </w:rPr>
        <w:t>по требованию Концессионера в случае н</w:t>
      </w:r>
      <w:r w:rsidR="004B31A2" w:rsidRPr="000B1580">
        <w:rPr>
          <w:szCs w:val="24"/>
        </w:rPr>
        <w:t>аступления Особых обстоятельств</w:t>
      </w:r>
      <w:r w:rsidR="00EF42ED" w:rsidRPr="000B1580">
        <w:rPr>
          <w:szCs w:val="24"/>
        </w:rPr>
        <w:t>;</w:t>
      </w:r>
    </w:p>
    <w:p w:rsidR="00EF42ED" w:rsidRPr="000B1580" w:rsidRDefault="007633B5" w:rsidP="00C11724">
      <w:pPr>
        <w:ind w:firstLine="567"/>
        <w:jc w:val="both"/>
        <w:rPr>
          <w:szCs w:val="24"/>
        </w:rPr>
      </w:pPr>
      <w:r w:rsidRPr="000B1580">
        <w:rPr>
          <w:szCs w:val="24"/>
        </w:rPr>
        <w:t xml:space="preserve">- </w:t>
      </w:r>
      <w:r w:rsidR="00EF42ED" w:rsidRPr="000B1580">
        <w:rPr>
          <w:szCs w:val="24"/>
        </w:rPr>
        <w:t>по требованию одной из Сторон в случае наступления Обстоятельств непреодолимой силы.</w:t>
      </w:r>
    </w:p>
    <w:p w:rsidR="00EF42ED" w:rsidRPr="000B1580" w:rsidRDefault="00EF42ED" w:rsidP="00C11724">
      <w:pPr>
        <w:ind w:firstLine="567"/>
        <w:jc w:val="both"/>
        <w:rPr>
          <w:szCs w:val="24"/>
        </w:rPr>
      </w:pPr>
      <w:r w:rsidRPr="000B1580">
        <w:rPr>
          <w:szCs w:val="24"/>
        </w:rPr>
        <w:t>20.2. Односторонний внесудебный отказ недопустим.</w:t>
      </w:r>
    </w:p>
    <w:p w:rsidR="00EF42ED" w:rsidRPr="000B1580" w:rsidRDefault="00EF42ED" w:rsidP="00C11724">
      <w:pPr>
        <w:ind w:firstLine="567"/>
        <w:jc w:val="both"/>
        <w:rPr>
          <w:b/>
          <w:szCs w:val="24"/>
        </w:rPr>
      </w:pPr>
      <w:bookmarkStart w:id="305" w:name="_Toc493592532"/>
      <w:bookmarkStart w:id="306" w:name="_Toc519248108"/>
      <w:r w:rsidRPr="000B1580">
        <w:rPr>
          <w:b/>
          <w:szCs w:val="24"/>
        </w:rPr>
        <w:t>Прекращение Концессионного соглашения по истечении срока его действия</w:t>
      </w:r>
      <w:bookmarkEnd w:id="305"/>
      <w:bookmarkEnd w:id="306"/>
      <w:r w:rsidRPr="000B1580">
        <w:rPr>
          <w:b/>
          <w:szCs w:val="24"/>
        </w:rPr>
        <w:t xml:space="preserve"> </w:t>
      </w:r>
    </w:p>
    <w:p w:rsidR="00EF42ED" w:rsidRPr="000B1580" w:rsidRDefault="00EF42ED" w:rsidP="00C11724">
      <w:pPr>
        <w:ind w:firstLine="567"/>
        <w:jc w:val="both"/>
        <w:rPr>
          <w:szCs w:val="24"/>
        </w:rPr>
      </w:pPr>
      <w:r w:rsidRPr="000B1580">
        <w:rPr>
          <w:szCs w:val="24"/>
        </w:rPr>
        <w:t>20.3.</w:t>
      </w:r>
      <w:r w:rsidR="004B31A2" w:rsidRPr="000B1580">
        <w:rPr>
          <w:szCs w:val="24"/>
        </w:rPr>
        <w:t xml:space="preserve"> </w:t>
      </w:r>
      <w:r w:rsidRPr="000B1580">
        <w:rPr>
          <w:szCs w:val="24"/>
        </w:rPr>
        <w:t xml:space="preserve">Концессионное соглашение прекращается в соответствии с подпунктом 1 части 5 статьи 13 ФЗ «О концессионных соглашениях» в Дату истечения срока действия концессионного соглашения, а именно в календарную дату, наступающую </w:t>
      </w:r>
      <w:r w:rsidRPr="000B1580">
        <w:rPr>
          <w:i/>
          <w:szCs w:val="24"/>
        </w:rPr>
        <w:t>через 5 (пять) лет с</w:t>
      </w:r>
      <w:r w:rsidRPr="000B1580">
        <w:rPr>
          <w:szCs w:val="24"/>
        </w:rPr>
        <w:t xml:space="preserve"> даты заключения Концессионного соглашения, если срок Концессионного соглашения не будет продлен Сторонами в порядке, предусмотренном Концессионным соглашением и Применимым правом.</w:t>
      </w:r>
    </w:p>
    <w:p w:rsidR="00EF42ED" w:rsidRPr="000B1580" w:rsidRDefault="00EF42ED" w:rsidP="00C11724">
      <w:pPr>
        <w:ind w:firstLine="567"/>
        <w:jc w:val="both"/>
        <w:rPr>
          <w:szCs w:val="24"/>
        </w:rPr>
      </w:pPr>
      <w:bookmarkStart w:id="307" w:name="_Toc493592533"/>
      <w:bookmarkStart w:id="308" w:name="_Toc519248109"/>
      <w:r w:rsidRPr="000B1580">
        <w:rPr>
          <w:b/>
          <w:szCs w:val="24"/>
        </w:rPr>
        <w:t>Досрочное прекращение (расторжение) Концессионного соглашения по соглашению Сторон</w:t>
      </w:r>
      <w:bookmarkEnd w:id="307"/>
      <w:bookmarkEnd w:id="308"/>
    </w:p>
    <w:p w:rsidR="00EF42ED" w:rsidRPr="000B1580" w:rsidRDefault="00EF42ED" w:rsidP="00C11724">
      <w:pPr>
        <w:ind w:firstLine="567"/>
        <w:jc w:val="both"/>
        <w:rPr>
          <w:szCs w:val="24"/>
        </w:rPr>
      </w:pPr>
      <w:r w:rsidRPr="000B1580">
        <w:rPr>
          <w:szCs w:val="24"/>
        </w:rPr>
        <w:t>20.4. Концессионное соглашение может быть прекращено (расторгнуто) в любой момент до Даты истечения срока действия концессионного соглашения в соответствии с подпунктом 2 части 5 статьи 13 ФЗ «О концессионных соглашениях» по соглашению Сторон, совершенному в письменной форме.</w:t>
      </w:r>
    </w:p>
    <w:p w:rsidR="00EF42ED" w:rsidRPr="000B1580" w:rsidRDefault="00EF42ED" w:rsidP="00C11724">
      <w:pPr>
        <w:ind w:firstLine="567"/>
        <w:jc w:val="both"/>
        <w:rPr>
          <w:b/>
          <w:szCs w:val="24"/>
        </w:rPr>
      </w:pPr>
      <w:bookmarkStart w:id="309" w:name="_Toc493592534"/>
      <w:bookmarkStart w:id="310" w:name="_Toc519248110"/>
      <w:r w:rsidRPr="000B1580">
        <w:rPr>
          <w:b/>
          <w:szCs w:val="24"/>
        </w:rPr>
        <w:lastRenderedPageBreak/>
        <w:t>Досрочное прекращение (расторжение) Концессионного соглашения на основании решения суда (при существенном изменении обстоятельств)</w:t>
      </w:r>
      <w:bookmarkEnd w:id="309"/>
      <w:bookmarkEnd w:id="310"/>
    </w:p>
    <w:p w:rsidR="00EF42ED" w:rsidRPr="000B1580" w:rsidRDefault="00EF42ED" w:rsidP="00C11724">
      <w:pPr>
        <w:ind w:firstLine="567"/>
        <w:jc w:val="both"/>
        <w:rPr>
          <w:szCs w:val="24"/>
        </w:rPr>
      </w:pPr>
      <w:r w:rsidRPr="000B1580">
        <w:rPr>
          <w:szCs w:val="24"/>
        </w:rPr>
        <w:t>20.5. Концессионное соглашение может быть расторгнуто в соответствии с подпунктом 3 части 5 статьи 13, частью 1 статьи 15 ФЗ «О концессионных соглашениях» на основании решения суда в случае существенного изменения обстоятельств, из которых Стороны исходили при заключении Концессионного соглашения.</w:t>
      </w:r>
    </w:p>
    <w:p w:rsidR="00EF42ED" w:rsidRPr="000B1580" w:rsidRDefault="00EF42ED" w:rsidP="00C11724">
      <w:pPr>
        <w:ind w:firstLine="567"/>
        <w:jc w:val="both"/>
        <w:rPr>
          <w:b/>
          <w:szCs w:val="24"/>
        </w:rPr>
      </w:pPr>
      <w:bookmarkStart w:id="311" w:name="_Toc493592535"/>
      <w:bookmarkStart w:id="312" w:name="_Toc519248111"/>
      <w:r w:rsidRPr="000B1580">
        <w:rPr>
          <w:b/>
          <w:szCs w:val="24"/>
        </w:rPr>
        <w:t>Досрочное прекращение (расторжение) Концессионного соглашения на основании решения суда (при существенном нарушении условий Концессионного соглашения, указанном в Концессионном соглашении)</w:t>
      </w:r>
      <w:bookmarkEnd w:id="311"/>
      <w:bookmarkEnd w:id="312"/>
    </w:p>
    <w:p w:rsidR="00EF42ED" w:rsidRPr="000B1580" w:rsidRDefault="00EF42ED" w:rsidP="00C11724">
      <w:pPr>
        <w:ind w:firstLine="567"/>
        <w:jc w:val="both"/>
        <w:rPr>
          <w:szCs w:val="24"/>
        </w:rPr>
      </w:pPr>
      <w:r w:rsidRPr="000B1580">
        <w:rPr>
          <w:szCs w:val="24"/>
        </w:rPr>
        <w:t>20.6. Концессионное соглашение может быть расторгнуто в соответствии с подпунктом 3 части 5 статьи 13, частью 1 статьи 15 ФЗ «О концессионных соглашениях» на основании решения суда по требованию одной из Сторон в случае существенного нарушения условий концессионного соглашения другой Стороной.</w:t>
      </w:r>
    </w:p>
    <w:p w:rsidR="00EF42ED" w:rsidRPr="000B1580" w:rsidRDefault="00EF42ED" w:rsidP="00C11724">
      <w:pPr>
        <w:ind w:firstLine="567"/>
        <w:jc w:val="both"/>
        <w:rPr>
          <w:b/>
          <w:szCs w:val="24"/>
        </w:rPr>
      </w:pPr>
      <w:bookmarkStart w:id="313" w:name="_Toc493592536"/>
      <w:bookmarkStart w:id="314" w:name="_Toc519248112"/>
      <w:r w:rsidRPr="000B1580">
        <w:rPr>
          <w:b/>
          <w:szCs w:val="24"/>
        </w:rPr>
        <w:t>Досрочное прекращение (расторжение) Концессионного соглашения на основании решения суда (при наступлении обстоятельств, относящихся к одной из Сторон)</w:t>
      </w:r>
      <w:bookmarkEnd w:id="313"/>
      <w:bookmarkEnd w:id="314"/>
    </w:p>
    <w:p w:rsidR="00EF42ED" w:rsidRPr="000B1580" w:rsidRDefault="00EF42ED" w:rsidP="00C11724">
      <w:pPr>
        <w:ind w:firstLine="567"/>
        <w:jc w:val="both"/>
        <w:rPr>
          <w:szCs w:val="24"/>
        </w:rPr>
      </w:pPr>
      <w:r w:rsidRPr="000B1580">
        <w:rPr>
          <w:szCs w:val="24"/>
        </w:rPr>
        <w:t>20.7. Концессионное соглашение может быть расторгнуто в соответствии с подпунктом 3 части 5 статьи 13, частью 1 статьи 15 ФЗ «О концессионных соглашениях» на основании решения суда по следующим предусмотренным Концессионным соглашениям основаниям, относящимся к одной из Сторон по инициативе соответствующей Стороны.</w:t>
      </w:r>
    </w:p>
    <w:p w:rsidR="00EF42ED" w:rsidRPr="000B1580" w:rsidRDefault="00EF42ED" w:rsidP="00C11724">
      <w:pPr>
        <w:ind w:firstLine="567"/>
        <w:jc w:val="both"/>
        <w:rPr>
          <w:b/>
          <w:szCs w:val="24"/>
        </w:rPr>
      </w:pPr>
      <w:bookmarkStart w:id="315" w:name="_Toc493592537"/>
      <w:bookmarkStart w:id="316" w:name="_Toc519248113"/>
      <w:r w:rsidRPr="000B1580">
        <w:rPr>
          <w:b/>
          <w:szCs w:val="24"/>
        </w:rPr>
        <w:t>Обстоятельства, относящиеся к Концеденту</w:t>
      </w:r>
      <w:bookmarkEnd w:id="315"/>
      <w:bookmarkEnd w:id="316"/>
    </w:p>
    <w:p w:rsidR="00EF42ED" w:rsidRPr="000B1580" w:rsidRDefault="00EF42ED" w:rsidP="00C11724">
      <w:pPr>
        <w:ind w:firstLine="567"/>
        <w:jc w:val="both"/>
        <w:rPr>
          <w:szCs w:val="24"/>
        </w:rPr>
      </w:pPr>
      <w:r w:rsidRPr="000B1580">
        <w:rPr>
          <w:szCs w:val="24"/>
        </w:rPr>
        <w:t>20.8.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p>
    <w:p w:rsidR="00EF42ED" w:rsidRPr="000B1580" w:rsidRDefault="00362A7F" w:rsidP="00C11724">
      <w:pPr>
        <w:ind w:firstLine="567"/>
        <w:jc w:val="both"/>
        <w:rPr>
          <w:szCs w:val="24"/>
        </w:rPr>
      </w:pPr>
      <w:r w:rsidRPr="000B1580">
        <w:rPr>
          <w:szCs w:val="24"/>
        </w:rPr>
        <w:t>20.8.1.</w:t>
      </w:r>
      <w:r w:rsidR="00EF42ED" w:rsidRPr="000B1580">
        <w:rPr>
          <w:szCs w:val="24"/>
        </w:rPr>
        <w:t xml:space="preserve">  нарушение Концедентом обязательства по заключению Соглашения о порядке взаимодействия с финансирующей организацией, неоднократный отказ Концедента в согласовании Инвестиционной программы Концессионера по основаниям, не предусмотренным Применимым правом;</w:t>
      </w:r>
    </w:p>
    <w:p w:rsidR="00EF42ED" w:rsidRPr="000B1580" w:rsidRDefault="00362A7F" w:rsidP="00C11724">
      <w:pPr>
        <w:ind w:firstLine="567"/>
        <w:jc w:val="both"/>
        <w:rPr>
          <w:szCs w:val="24"/>
        </w:rPr>
      </w:pPr>
      <w:r w:rsidRPr="000B1580">
        <w:rPr>
          <w:szCs w:val="24"/>
        </w:rPr>
        <w:t>20.8.2.</w:t>
      </w:r>
      <w:r w:rsidR="00EF42ED" w:rsidRPr="000B1580">
        <w:rPr>
          <w:szCs w:val="24"/>
        </w:rPr>
        <w:t xml:space="preserve"> нарушение Концедентом обязательства по заключению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или Применимым правом;</w:t>
      </w:r>
    </w:p>
    <w:p w:rsidR="00EF42ED" w:rsidRPr="000B1580" w:rsidRDefault="00362A7F" w:rsidP="00C11724">
      <w:pPr>
        <w:ind w:firstLine="567"/>
        <w:jc w:val="both"/>
        <w:rPr>
          <w:szCs w:val="24"/>
        </w:rPr>
      </w:pPr>
      <w:r w:rsidRPr="000B1580">
        <w:rPr>
          <w:szCs w:val="24"/>
        </w:rPr>
        <w:t>20.8.3.</w:t>
      </w:r>
      <w:r w:rsidR="00EF42ED" w:rsidRPr="000B1580">
        <w:rPr>
          <w:szCs w:val="24"/>
        </w:rPr>
        <w:t xml:space="preserve"> передача Концессионеру Объекта соглашения</w:t>
      </w:r>
      <w:r w:rsidR="00EE5FE7" w:rsidRPr="000B1580">
        <w:rPr>
          <w:szCs w:val="28"/>
        </w:rPr>
        <w:t xml:space="preserve"> и (или) </w:t>
      </w:r>
      <w:r w:rsidR="007C2B7E" w:rsidRPr="000B1580">
        <w:rPr>
          <w:szCs w:val="28"/>
        </w:rPr>
        <w:t>Незарегистрированного</w:t>
      </w:r>
      <w:r w:rsidR="00EE5FE7" w:rsidRPr="000B1580">
        <w:rPr>
          <w:szCs w:val="28"/>
        </w:rPr>
        <w:t xml:space="preserve"> имущества</w:t>
      </w:r>
      <w:r w:rsidR="00EF42ED" w:rsidRPr="000B1580">
        <w:rPr>
          <w:szCs w:val="24"/>
        </w:rPr>
        <w:t>, не соответствующего условиям Концессионного соглашения (в том числе описанию, технико-экономическим показателям, назначению имущества), в случае, если такое несоответствие выявлено после подписания Сторонами акта приема-передачи соответствующего объекта имущества, не могло быть выявлено при его передаче Концессионеру и возникло по вине Концедента, нарушение сроков и порядка передачи Концессионеру Объектов имущества в составе Объекта соглашения</w:t>
      </w:r>
      <w:r w:rsidR="00EE5FE7" w:rsidRPr="000B1580">
        <w:rPr>
          <w:szCs w:val="28"/>
        </w:rPr>
        <w:t xml:space="preserve"> и (или) </w:t>
      </w:r>
      <w:r w:rsidR="007C2B7E" w:rsidRPr="000B1580">
        <w:rPr>
          <w:szCs w:val="28"/>
        </w:rPr>
        <w:t>Незарегистрированного имущества</w:t>
      </w:r>
      <w:r w:rsidR="00EF42ED" w:rsidRPr="000B1580">
        <w:rPr>
          <w:szCs w:val="24"/>
        </w:rPr>
        <w:t>;</w:t>
      </w:r>
    </w:p>
    <w:p w:rsidR="00EF42ED" w:rsidRPr="00116611" w:rsidRDefault="00DE6D68" w:rsidP="00C11724">
      <w:pPr>
        <w:ind w:firstLine="567"/>
        <w:jc w:val="both"/>
        <w:rPr>
          <w:szCs w:val="24"/>
        </w:rPr>
      </w:pPr>
      <w:r w:rsidRPr="000B1580">
        <w:rPr>
          <w:szCs w:val="24"/>
        </w:rPr>
        <w:t>20.8.4.</w:t>
      </w:r>
      <w:r w:rsidR="00EF42ED" w:rsidRPr="000B1580">
        <w:rPr>
          <w:szCs w:val="24"/>
        </w:rPr>
        <w:t xml:space="preserve"> нарушение срока заключения Договоров аренды земельных участков с учетом </w:t>
      </w:r>
      <w:r w:rsidR="00994335" w:rsidRPr="000B1580">
        <w:rPr>
          <w:b/>
          <w:szCs w:val="24"/>
        </w:rPr>
        <w:t>Приложения 15</w:t>
      </w:r>
      <w:r w:rsidR="00EF42ED" w:rsidRPr="000B1580">
        <w:rPr>
          <w:szCs w:val="24"/>
        </w:rPr>
        <w:t xml:space="preserve"> к Концессионному соглашению, досрочное прекращение Договоров аренды земельных участков по причинам, не связанным с нарушением Концессионером условий таких договоров, передача Земельных участков, не предназначенных для </w:t>
      </w:r>
      <w:r w:rsidRPr="000B1580">
        <w:rPr>
          <w:szCs w:val="24"/>
        </w:rPr>
        <w:t>Создания и (или) р</w:t>
      </w:r>
      <w:r w:rsidR="00EF42ED" w:rsidRPr="000B1580">
        <w:rPr>
          <w:szCs w:val="24"/>
        </w:rPr>
        <w:t xml:space="preserve">еконструкции Объекта соглашения и (или) использования (эксплуатации) имущества в </w:t>
      </w:r>
      <w:r w:rsidR="00EF42ED" w:rsidRPr="00116611">
        <w:rPr>
          <w:szCs w:val="24"/>
        </w:rPr>
        <w:t>составе Объекта соглашения</w:t>
      </w:r>
      <w:r w:rsidR="00B34A9A" w:rsidRPr="00116611">
        <w:rPr>
          <w:szCs w:val="28"/>
        </w:rPr>
        <w:t xml:space="preserve"> и </w:t>
      </w:r>
      <w:r w:rsidR="00931701" w:rsidRPr="00116611">
        <w:rPr>
          <w:szCs w:val="28"/>
        </w:rPr>
        <w:t>Незарегистрирован</w:t>
      </w:r>
      <w:r w:rsidR="00B34A9A" w:rsidRPr="00116611">
        <w:rPr>
          <w:szCs w:val="28"/>
        </w:rPr>
        <w:t>ного имущества</w:t>
      </w:r>
      <w:r w:rsidR="00EF42ED" w:rsidRPr="00116611">
        <w:rPr>
          <w:szCs w:val="24"/>
        </w:rPr>
        <w:t>;</w:t>
      </w:r>
    </w:p>
    <w:p w:rsidR="00EF42ED" w:rsidRPr="00116611" w:rsidRDefault="008E0060" w:rsidP="000E3A15">
      <w:pPr>
        <w:ind w:firstLine="567"/>
        <w:jc w:val="both"/>
        <w:rPr>
          <w:szCs w:val="24"/>
        </w:rPr>
      </w:pPr>
      <w:r w:rsidRPr="00116611">
        <w:rPr>
          <w:szCs w:val="24"/>
        </w:rPr>
        <w:t>20.8.5.</w:t>
      </w:r>
      <w:r w:rsidR="00EF42ED" w:rsidRPr="00116611">
        <w:rPr>
          <w:szCs w:val="24"/>
        </w:rPr>
        <w:t xml:space="preserve"> причинение Концессионеру убытков</w:t>
      </w:r>
      <w:r w:rsidR="000E3A15" w:rsidRPr="00116611">
        <w:rPr>
          <w:szCs w:val="24"/>
        </w:rPr>
        <w:t xml:space="preserve"> в связи с наступлением Особого обстоятельства</w:t>
      </w:r>
      <w:r w:rsidR="00EF42ED" w:rsidRPr="00116611">
        <w:rPr>
          <w:szCs w:val="24"/>
        </w:rPr>
        <w:t>, в результате чего Концессионер лишился возможности получить то, на что вправе был рассчитывать при заключении настояще</w:t>
      </w:r>
      <w:r w:rsidR="000E3A15" w:rsidRPr="00116611">
        <w:rPr>
          <w:szCs w:val="24"/>
        </w:rPr>
        <w:t>го Концессионного соглашения</w:t>
      </w:r>
      <w:r w:rsidR="00EF42ED" w:rsidRPr="00116611">
        <w:rPr>
          <w:szCs w:val="24"/>
        </w:rPr>
        <w:t>;</w:t>
      </w:r>
    </w:p>
    <w:p w:rsidR="00C707C4" w:rsidRPr="00116611" w:rsidRDefault="008E0060" w:rsidP="00C707C4">
      <w:pPr>
        <w:ind w:firstLine="567"/>
        <w:jc w:val="both"/>
        <w:rPr>
          <w:szCs w:val="24"/>
        </w:rPr>
      </w:pPr>
      <w:r w:rsidRPr="00116611">
        <w:rPr>
          <w:szCs w:val="24"/>
        </w:rPr>
        <w:t>20.8.6.</w:t>
      </w:r>
      <w:r w:rsidR="00EF42ED" w:rsidRPr="00116611">
        <w:rPr>
          <w:szCs w:val="24"/>
        </w:rPr>
        <w:t xml:space="preserve"> неисполнение или ненадлежащее исполнение предусмотренных Концессионным соглашением обязательств </w:t>
      </w:r>
      <w:r w:rsidR="00C707C4" w:rsidRPr="00116611">
        <w:rPr>
          <w:szCs w:val="24"/>
        </w:rPr>
        <w:t xml:space="preserve">Концедента по несению расходов на Создание и (или) реконструкцию Объекта соглашения, </w:t>
      </w:r>
      <w:r w:rsidR="00BD168D" w:rsidRPr="00116611">
        <w:rPr>
          <w:szCs w:val="24"/>
        </w:rPr>
        <w:t>и (или)</w:t>
      </w:r>
      <w:r w:rsidR="00C707C4" w:rsidRPr="00116611">
        <w:rPr>
          <w:szCs w:val="24"/>
        </w:rPr>
        <w:t xml:space="preserve"> расходов </w:t>
      </w:r>
      <w:r w:rsidR="008E0F90" w:rsidRPr="00116611">
        <w:rPr>
          <w:szCs w:val="24"/>
        </w:rPr>
        <w:t xml:space="preserve">на </w:t>
      </w:r>
      <w:r w:rsidR="00C707C4" w:rsidRPr="00116611">
        <w:rPr>
          <w:szCs w:val="24"/>
        </w:rPr>
        <w:t xml:space="preserve">использование (эксплуатацию) объекта концессионного соглашения, в соответствии с пунктом 4.2.12 </w:t>
      </w:r>
    </w:p>
    <w:p w:rsidR="00EF42ED" w:rsidRPr="000B1580" w:rsidRDefault="00EF42ED" w:rsidP="00C11724">
      <w:pPr>
        <w:ind w:firstLine="567"/>
        <w:jc w:val="both"/>
        <w:rPr>
          <w:b/>
          <w:szCs w:val="24"/>
        </w:rPr>
      </w:pPr>
      <w:bookmarkStart w:id="317" w:name="_Toc493592538"/>
      <w:bookmarkStart w:id="318" w:name="_Toc519248114"/>
      <w:r w:rsidRPr="00116611">
        <w:rPr>
          <w:b/>
          <w:szCs w:val="24"/>
        </w:rPr>
        <w:t>Обстоятельства, относящиеся к Курской области</w:t>
      </w:r>
      <w:bookmarkEnd w:id="317"/>
      <w:bookmarkEnd w:id="318"/>
    </w:p>
    <w:p w:rsidR="00EF42ED" w:rsidRPr="000B1580" w:rsidRDefault="00EF42ED" w:rsidP="00C11724">
      <w:pPr>
        <w:ind w:firstLine="567"/>
        <w:jc w:val="both"/>
        <w:rPr>
          <w:szCs w:val="24"/>
        </w:rPr>
      </w:pPr>
      <w:r w:rsidRPr="000B1580">
        <w:rPr>
          <w:szCs w:val="24"/>
        </w:rPr>
        <w:lastRenderedPageBreak/>
        <w:t>20.9.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p>
    <w:p w:rsidR="00EF42ED" w:rsidRPr="000B1580" w:rsidRDefault="003C7759" w:rsidP="00C11724">
      <w:pPr>
        <w:ind w:firstLine="567"/>
        <w:jc w:val="both"/>
        <w:rPr>
          <w:szCs w:val="24"/>
        </w:rPr>
      </w:pPr>
      <w:r w:rsidRPr="000B1580">
        <w:rPr>
          <w:szCs w:val="24"/>
        </w:rPr>
        <w:t xml:space="preserve">- </w:t>
      </w:r>
      <w:r w:rsidR="00EF42ED" w:rsidRPr="000B1580">
        <w:rPr>
          <w:szCs w:val="24"/>
        </w:rPr>
        <w:t>нарушение Курской областью обязательства по заключению Соглашения о порядке взаимодействия с финансирующей организацией;</w:t>
      </w:r>
    </w:p>
    <w:p w:rsidR="00EF42ED" w:rsidRPr="000B1580" w:rsidRDefault="003C7759" w:rsidP="00C11724">
      <w:pPr>
        <w:ind w:firstLine="567"/>
        <w:jc w:val="both"/>
        <w:rPr>
          <w:szCs w:val="24"/>
        </w:rPr>
      </w:pPr>
      <w:r w:rsidRPr="000B1580">
        <w:rPr>
          <w:szCs w:val="24"/>
        </w:rPr>
        <w:t xml:space="preserve">- </w:t>
      </w:r>
      <w:r w:rsidR="00EF42ED" w:rsidRPr="000B1580">
        <w:rPr>
          <w:szCs w:val="24"/>
        </w:rPr>
        <w:t>нарушение Курской областью обязательства по заключению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или Применимым правом;</w:t>
      </w:r>
    </w:p>
    <w:p w:rsidR="00EF42ED" w:rsidRPr="000B1580" w:rsidRDefault="003C7759" w:rsidP="00C11724">
      <w:pPr>
        <w:ind w:firstLine="567"/>
        <w:jc w:val="both"/>
        <w:rPr>
          <w:szCs w:val="24"/>
        </w:rPr>
      </w:pPr>
      <w:r w:rsidRPr="000B1580">
        <w:rPr>
          <w:szCs w:val="24"/>
        </w:rPr>
        <w:t xml:space="preserve">- </w:t>
      </w:r>
      <w:r w:rsidR="00EF42ED" w:rsidRPr="000B1580">
        <w:rPr>
          <w:szCs w:val="24"/>
        </w:rPr>
        <w:t>неоднократный отказ Курской области в утверждении Инвестиционной программы Концессионера по основаниям, не предусмотренным Применимым правом;</w:t>
      </w:r>
    </w:p>
    <w:p w:rsidR="00EF42ED" w:rsidRPr="000B1580" w:rsidRDefault="003C7759" w:rsidP="00C11724">
      <w:pPr>
        <w:ind w:firstLine="567"/>
        <w:jc w:val="both"/>
        <w:rPr>
          <w:szCs w:val="24"/>
        </w:rPr>
      </w:pPr>
      <w:r w:rsidRPr="000B1580">
        <w:rPr>
          <w:szCs w:val="24"/>
        </w:rPr>
        <w:t xml:space="preserve">- </w:t>
      </w:r>
      <w:r w:rsidR="00EF42ED" w:rsidRPr="000B1580">
        <w:rPr>
          <w:szCs w:val="24"/>
        </w:rPr>
        <w:t>неоднократное неисполнение или несвоевременное исполнение Курской областью обязанности по учету Экономически обоснованных расходов и (или) возмещению Экономически обоснованных расходов или Недополученных доходов в порядке, предусмотренном Концессионным соглашением и Применимым правом.</w:t>
      </w:r>
    </w:p>
    <w:p w:rsidR="00EF42ED" w:rsidRPr="000B1580" w:rsidRDefault="00EF42ED" w:rsidP="00C11724">
      <w:pPr>
        <w:ind w:firstLine="567"/>
        <w:jc w:val="both"/>
        <w:rPr>
          <w:b/>
          <w:szCs w:val="24"/>
        </w:rPr>
      </w:pPr>
      <w:bookmarkStart w:id="319" w:name="_Toc493592539"/>
      <w:bookmarkStart w:id="320" w:name="_Toc519248115"/>
      <w:r w:rsidRPr="000B1580">
        <w:rPr>
          <w:b/>
          <w:szCs w:val="24"/>
        </w:rPr>
        <w:t>Обстоятельства, относящиеся к Концессионеру</w:t>
      </w:r>
      <w:bookmarkEnd w:id="319"/>
      <w:bookmarkEnd w:id="320"/>
    </w:p>
    <w:p w:rsidR="00EF42ED" w:rsidRPr="000B1580" w:rsidRDefault="00EF42ED" w:rsidP="00C11724">
      <w:pPr>
        <w:ind w:firstLine="567"/>
        <w:jc w:val="both"/>
        <w:rPr>
          <w:szCs w:val="24"/>
        </w:rPr>
      </w:pPr>
      <w:bookmarkStart w:id="321" w:name="_Ref493532711"/>
      <w:r w:rsidRPr="000B1580">
        <w:rPr>
          <w:szCs w:val="24"/>
        </w:rPr>
        <w:t>20.10. Концессионное соглашение может быть расторгнуто на основании решения суда по требованию Концедента (в том числе с учетом требования Курской области) в случае наступления одного из следующих обстоятельств (при условии, что такие нарушения являются существенными и влекут за собой причинение существенного ущерба):</w:t>
      </w:r>
      <w:bookmarkEnd w:id="321"/>
    </w:p>
    <w:p w:rsidR="00EF42ED" w:rsidRPr="000B1580" w:rsidRDefault="00725AE6" w:rsidP="00C11724">
      <w:pPr>
        <w:ind w:firstLine="567"/>
        <w:jc w:val="both"/>
        <w:rPr>
          <w:szCs w:val="24"/>
        </w:rPr>
      </w:pPr>
      <w:r w:rsidRPr="000B1580">
        <w:rPr>
          <w:szCs w:val="24"/>
        </w:rPr>
        <w:t>20.10.1. нарушение сроков Создания и (или) р</w:t>
      </w:r>
      <w:r w:rsidR="00EF42ED" w:rsidRPr="000B1580">
        <w:rPr>
          <w:szCs w:val="24"/>
        </w:rPr>
        <w:t>еконструкции Объекта соглашения более, чем на 180 (сто восемьдесят) календарных дней по вине Концессионера;</w:t>
      </w:r>
    </w:p>
    <w:p w:rsidR="00EF42ED" w:rsidRPr="000B1580" w:rsidRDefault="00725AE6" w:rsidP="00C11724">
      <w:pPr>
        <w:ind w:firstLine="567"/>
        <w:jc w:val="both"/>
        <w:rPr>
          <w:szCs w:val="24"/>
        </w:rPr>
      </w:pPr>
      <w:r w:rsidRPr="000B1580">
        <w:rPr>
          <w:szCs w:val="24"/>
        </w:rPr>
        <w:t xml:space="preserve">20.10.2. </w:t>
      </w:r>
      <w:r w:rsidR="00EF42ED" w:rsidRPr="000B1580">
        <w:rPr>
          <w:szCs w:val="24"/>
        </w:rPr>
        <w:t xml:space="preserve">использование (эксплуатация) Объекта соглашения в целях, не установленных Концессионным соглашением, нарушение порядка использования (эксплуатации) Объекта соглашения; </w:t>
      </w:r>
    </w:p>
    <w:p w:rsidR="00EF42ED" w:rsidRPr="000B1580" w:rsidRDefault="00725AE6" w:rsidP="00C11724">
      <w:pPr>
        <w:ind w:firstLine="567"/>
        <w:jc w:val="both"/>
        <w:rPr>
          <w:szCs w:val="24"/>
        </w:rPr>
      </w:pPr>
      <w:r w:rsidRPr="000B1580">
        <w:rPr>
          <w:szCs w:val="24"/>
          <w:lang w:eastAsia="ru-RU"/>
        </w:rPr>
        <w:t>20.10.3.</w:t>
      </w:r>
      <w:r w:rsidR="00EF42ED" w:rsidRPr="000B1580">
        <w:rPr>
          <w:szCs w:val="24"/>
          <w:lang w:eastAsia="ru-RU"/>
        </w:rPr>
        <w:t xml:space="preserve"> </w:t>
      </w:r>
      <w:r w:rsidRPr="000B1580">
        <w:rPr>
          <w:szCs w:val="24"/>
          <w:lang w:eastAsia="ru-RU"/>
        </w:rPr>
        <w:t xml:space="preserve"> </w:t>
      </w:r>
      <w:r w:rsidR="00EF42ED" w:rsidRPr="000B1580">
        <w:rPr>
          <w:szCs w:val="24"/>
          <w:lang w:eastAsia="ru-RU"/>
        </w:rPr>
        <w:t>приводящее к причинению значительного ущерба Концеденту неисполнение Концессионером обязательств по осуществлению Концессионной деятельности;</w:t>
      </w:r>
    </w:p>
    <w:p w:rsidR="00EF42ED" w:rsidRPr="000B1580" w:rsidRDefault="00725AE6" w:rsidP="00C11724">
      <w:pPr>
        <w:ind w:firstLine="567"/>
        <w:jc w:val="both"/>
        <w:rPr>
          <w:sz w:val="22"/>
          <w:szCs w:val="24"/>
        </w:rPr>
      </w:pPr>
      <w:r w:rsidRPr="000B1580">
        <w:rPr>
          <w:szCs w:val="24"/>
        </w:rPr>
        <w:t xml:space="preserve">20.10.4. </w:t>
      </w:r>
      <w:r w:rsidR="00EF42ED" w:rsidRPr="000B1580">
        <w:rPr>
          <w:szCs w:val="24"/>
        </w:rPr>
        <w:t xml:space="preserve"> неисполнение или ненадлежащее исполнение Концессионером </w:t>
      </w:r>
      <w:r w:rsidR="00EF42ED" w:rsidRPr="000B1580">
        <w:rPr>
          <w:szCs w:val="24"/>
          <w:lang w:eastAsia="ru-RU"/>
        </w:rPr>
        <w:t xml:space="preserve">установленных Концессионным соглашением обязательств по </w:t>
      </w:r>
      <w:r w:rsidR="00EF42ED" w:rsidRPr="000B1580">
        <w:rPr>
          <w:sz w:val="28"/>
          <w:szCs w:val="24"/>
          <w:lang w:eastAsia="ru-RU"/>
        </w:rPr>
        <w:t xml:space="preserve">предоставлению </w:t>
      </w:r>
      <w:r w:rsidR="008E0F90" w:rsidRPr="000B1580">
        <w:rPr>
          <w:sz w:val="28"/>
          <w:szCs w:val="24"/>
          <w:lang w:eastAsia="ru-RU"/>
        </w:rPr>
        <w:t>услуг водоснабжения Абонентам</w:t>
      </w:r>
      <w:r w:rsidR="00EF42ED" w:rsidRPr="000B1580">
        <w:rPr>
          <w:sz w:val="22"/>
          <w:szCs w:val="24"/>
        </w:rPr>
        <w:t>;</w:t>
      </w:r>
    </w:p>
    <w:p w:rsidR="00EF42ED" w:rsidRPr="000B1580" w:rsidRDefault="00725AE6" w:rsidP="00C11724">
      <w:pPr>
        <w:ind w:firstLine="567"/>
        <w:jc w:val="both"/>
        <w:rPr>
          <w:szCs w:val="24"/>
        </w:rPr>
      </w:pPr>
      <w:r w:rsidRPr="000B1580">
        <w:rPr>
          <w:szCs w:val="24"/>
        </w:rPr>
        <w:t xml:space="preserve">20.10.5. </w:t>
      </w:r>
      <w:r w:rsidR="00EF42ED" w:rsidRPr="000B1580">
        <w:rPr>
          <w:szCs w:val="24"/>
        </w:rPr>
        <w:t>прекращение или приостановление Концессионером деятельности, предусмотренной Концессионным соглашением, без согласия Концедента или в случаях, непредусмотренных Применимым правом и Концессионным соглашением.</w:t>
      </w:r>
    </w:p>
    <w:p w:rsidR="00EF42ED" w:rsidRPr="000B1580" w:rsidRDefault="00EF42ED" w:rsidP="00C11724">
      <w:pPr>
        <w:ind w:firstLine="567"/>
        <w:jc w:val="both"/>
        <w:rPr>
          <w:szCs w:val="24"/>
        </w:rPr>
      </w:pPr>
      <w:r w:rsidRPr="000B1580">
        <w:rPr>
          <w:szCs w:val="24"/>
        </w:rPr>
        <w:t>20.11. Во избежание сомнений Стороны установили, что в случае наступления одного из обстоятельств, указанных в пункте 20.10, Курская область вправе инициировать расторжение Концессионного соглашения исключительно путем направления соответствующего требования Концеденту.</w:t>
      </w:r>
    </w:p>
    <w:p w:rsidR="00EF42ED" w:rsidRPr="000B1580" w:rsidRDefault="00EF42ED" w:rsidP="00C11724">
      <w:pPr>
        <w:ind w:firstLine="567"/>
        <w:jc w:val="both"/>
        <w:rPr>
          <w:b/>
          <w:szCs w:val="24"/>
        </w:rPr>
      </w:pPr>
      <w:bookmarkStart w:id="322" w:name="_Toc493592540"/>
      <w:bookmarkStart w:id="323" w:name="_Toc519248116"/>
      <w:r w:rsidRPr="000B1580">
        <w:rPr>
          <w:b/>
          <w:szCs w:val="24"/>
        </w:rPr>
        <w:t>Досрочное прекращение (расторжение) Концессионного соглашения на основании решения суда (при наступлении Особых обстоятельств)</w:t>
      </w:r>
      <w:bookmarkEnd w:id="322"/>
      <w:bookmarkEnd w:id="323"/>
    </w:p>
    <w:p w:rsidR="00EF42ED" w:rsidRPr="000B1580" w:rsidRDefault="00EF42ED" w:rsidP="00C11724">
      <w:pPr>
        <w:ind w:firstLine="567"/>
        <w:jc w:val="both"/>
        <w:rPr>
          <w:szCs w:val="24"/>
        </w:rPr>
      </w:pPr>
      <w:r w:rsidRPr="000B1580">
        <w:rPr>
          <w:szCs w:val="24"/>
        </w:rPr>
        <w:t>20.12. Концессионное соглашение может быть расторгнуто в соответствии с подпунктом 3 части 5 статьи 13, частью 1 статьи 15 ФЗ «О концессионных соглашениях» на основании решения суда в случае наступления Особых обстоятельств по инициативе Концессионера.</w:t>
      </w:r>
    </w:p>
    <w:p w:rsidR="00EF42ED" w:rsidRPr="000B1580" w:rsidRDefault="00EF42ED" w:rsidP="00C11724">
      <w:pPr>
        <w:ind w:firstLine="567"/>
        <w:jc w:val="both"/>
        <w:rPr>
          <w:b/>
          <w:szCs w:val="24"/>
        </w:rPr>
      </w:pPr>
      <w:bookmarkStart w:id="324" w:name="_Toc493592541"/>
      <w:bookmarkStart w:id="325" w:name="_Toc519248117"/>
      <w:r w:rsidRPr="000B1580">
        <w:rPr>
          <w:b/>
          <w:szCs w:val="24"/>
        </w:rPr>
        <w:t>Досрочное прекращение (расторжение) Концессионного соглашения на основании решения суда (при наступлении Обстоятельств непреодолимой силы)</w:t>
      </w:r>
      <w:bookmarkEnd w:id="324"/>
      <w:bookmarkEnd w:id="325"/>
    </w:p>
    <w:p w:rsidR="00EF42ED" w:rsidRPr="000B1580" w:rsidRDefault="00EF42ED" w:rsidP="00C11724">
      <w:pPr>
        <w:ind w:firstLine="567"/>
        <w:jc w:val="both"/>
        <w:rPr>
          <w:szCs w:val="24"/>
        </w:rPr>
      </w:pPr>
      <w:r w:rsidRPr="000B1580">
        <w:rPr>
          <w:szCs w:val="24"/>
        </w:rPr>
        <w:t>20.13. Концессионное соглашение может быть расторгнуто в соответствии с подпунктом 3 части 5 статьи 13, частью 1 статьи 15 ФЗ «О концессионных соглашениях» на основании решения суда в случае наступления Обстоятельств непреодолимой силы по инициативе соответствующей Стороны.</w:t>
      </w:r>
    </w:p>
    <w:p w:rsidR="00EF42ED" w:rsidRPr="000B1580" w:rsidRDefault="00EF42ED" w:rsidP="00C11724">
      <w:pPr>
        <w:ind w:firstLine="567"/>
        <w:jc w:val="both"/>
        <w:rPr>
          <w:b/>
          <w:szCs w:val="24"/>
        </w:rPr>
      </w:pPr>
      <w:bookmarkStart w:id="326" w:name="_Toc493592542"/>
      <w:bookmarkStart w:id="327" w:name="_Toc519248118"/>
      <w:r w:rsidRPr="000B1580">
        <w:rPr>
          <w:b/>
          <w:szCs w:val="24"/>
        </w:rPr>
        <w:t>Предусмотренные исключения</w:t>
      </w:r>
      <w:bookmarkEnd w:id="326"/>
      <w:bookmarkEnd w:id="327"/>
    </w:p>
    <w:p w:rsidR="00EF42ED" w:rsidRPr="000B1580" w:rsidRDefault="00EF42ED" w:rsidP="00C11724">
      <w:pPr>
        <w:ind w:firstLine="567"/>
        <w:jc w:val="both"/>
        <w:rPr>
          <w:szCs w:val="24"/>
        </w:rPr>
      </w:pPr>
      <w:r w:rsidRPr="000B1580">
        <w:rPr>
          <w:szCs w:val="24"/>
        </w:rPr>
        <w:t>20.14. Обстоятельства, с наступлением которых настоящее Концессионное соглашение связывает право одной из Сторон требовать досрочного прекращения (расторжения) Концессионного соглашения, не рассматриваются в качестве таких обстоятельств если:</w:t>
      </w:r>
    </w:p>
    <w:p w:rsidR="00EF42ED" w:rsidRPr="000B1580" w:rsidRDefault="00725AE6" w:rsidP="00C11724">
      <w:pPr>
        <w:ind w:firstLine="567"/>
        <w:jc w:val="both"/>
        <w:rPr>
          <w:szCs w:val="24"/>
        </w:rPr>
      </w:pPr>
      <w:r w:rsidRPr="000B1580">
        <w:rPr>
          <w:szCs w:val="24"/>
        </w:rPr>
        <w:t>20.14.1.</w:t>
      </w:r>
      <w:r w:rsidR="00EF42ED" w:rsidRPr="000B1580">
        <w:rPr>
          <w:szCs w:val="24"/>
        </w:rPr>
        <w:t xml:space="preserve"> наступление таких обстоятельств является правомерным в соответствии с Концессионным соглашением;</w:t>
      </w:r>
    </w:p>
    <w:p w:rsidR="00EF42ED" w:rsidRPr="000B1580" w:rsidRDefault="00725AE6" w:rsidP="00C11724">
      <w:pPr>
        <w:ind w:firstLine="567"/>
        <w:jc w:val="both"/>
        <w:rPr>
          <w:szCs w:val="24"/>
        </w:rPr>
      </w:pPr>
      <w:r w:rsidRPr="000B1580">
        <w:rPr>
          <w:szCs w:val="24"/>
        </w:rPr>
        <w:lastRenderedPageBreak/>
        <w:t xml:space="preserve">20.14.2. </w:t>
      </w:r>
      <w:r w:rsidR="00EF42ED" w:rsidRPr="000B1580">
        <w:rPr>
          <w:szCs w:val="24"/>
        </w:rPr>
        <w:t xml:space="preserve"> наступление таких обстоятельств вызвано Особыми обстоятельствами и (или) Обстоятельствами непреодолимой силы;</w:t>
      </w:r>
    </w:p>
    <w:p w:rsidR="00EF42ED" w:rsidRPr="000B1580" w:rsidRDefault="00725AE6" w:rsidP="00C11724">
      <w:pPr>
        <w:ind w:firstLine="567"/>
        <w:jc w:val="both"/>
        <w:rPr>
          <w:szCs w:val="24"/>
        </w:rPr>
      </w:pPr>
      <w:r w:rsidRPr="000B1580">
        <w:rPr>
          <w:szCs w:val="24"/>
        </w:rPr>
        <w:t>20.14.3.</w:t>
      </w:r>
      <w:r w:rsidR="00EF42ED" w:rsidRPr="000B1580">
        <w:rPr>
          <w:szCs w:val="24"/>
        </w:rPr>
        <w:t xml:space="preserve"> наступление таких обстоятельств является следствием нарушения Стороны, заявляющей требование о досрочном прекращении (расторжении) Концессионного соглашения в связи с наступлением данного обстоятельства.</w:t>
      </w:r>
    </w:p>
    <w:p w:rsidR="00116611" w:rsidRPr="000B1580" w:rsidRDefault="00116611" w:rsidP="00286F61">
      <w:pPr>
        <w:jc w:val="both"/>
        <w:rPr>
          <w:szCs w:val="24"/>
        </w:rPr>
      </w:pPr>
    </w:p>
    <w:p w:rsidR="00EF42ED" w:rsidRPr="000B1580" w:rsidRDefault="00EF42ED" w:rsidP="00725AE6">
      <w:pPr>
        <w:ind w:firstLine="567"/>
        <w:jc w:val="center"/>
        <w:rPr>
          <w:b/>
          <w:szCs w:val="24"/>
          <w:lang w:eastAsia="ru-RU"/>
        </w:rPr>
      </w:pPr>
      <w:bookmarkStart w:id="328" w:name="_DV_M1788"/>
      <w:bookmarkStart w:id="329" w:name="_Toc493592543"/>
      <w:bookmarkStart w:id="330" w:name="_Toc519248119"/>
      <w:bookmarkStart w:id="331" w:name="_Ref179305200"/>
      <w:bookmarkStart w:id="332" w:name="_Ref165445696"/>
      <w:bookmarkStart w:id="333" w:name="_Toc184621818"/>
      <w:bookmarkStart w:id="334" w:name="_Ref184665222"/>
      <w:bookmarkStart w:id="335" w:name="_Toc184666458"/>
      <w:bookmarkStart w:id="336" w:name="_Toc184666729"/>
      <w:bookmarkEnd w:id="328"/>
      <w:r w:rsidRPr="000B1580">
        <w:rPr>
          <w:b/>
          <w:szCs w:val="24"/>
          <w:lang w:eastAsia="ru-RU"/>
        </w:rPr>
        <w:t>21. ВЫПЛАТЫ И КОМПЕНСАЦИИ</w:t>
      </w:r>
      <w:bookmarkEnd w:id="329"/>
      <w:bookmarkEnd w:id="330"/>
    </w:p>
    <w:p w:rsidR="00EF42ED" w:rsidRPr="000B1580" w:rsidRDefault="00EF42ED" w:rsidP="00C11724">
      <w:pPr>
        <w:ind w:firstLine="567"/>
        <w:jc w:val="both"/>
        <w:rPr>
          <w:b/>
          <w:szCs w:val="24"/>
        </w:rPr>
      </w:pPr>
      <w:bookmarkStart w:id="337" w:name="_Toc493592544"/>
      <w:bookmarkStart w:id="338" w:name="_Toc519248120"/>
      <w:r w:rsidRPr="000B1580">
        <w:rPr>
          <w:b/>
          <w:szCs w:val="24"/>
        </w:rPr>
        <w:t>Компенсация при расторжении и прекращении</w:t>
      </w:r>
      <w:bookmarkEnd w:id="337"/>
      <w:bookmarkEnd w:id="338"/>
    </w:p>
    <w:p w:rsidR="00EF42ED" w:rsidRPr="000B1580" w:rsidRDefault="00EF42ED" w:rsidP="00C11724">
      <w:pPr>
        <w:ind w:firstLine="567"/>
        <w:jc w:val="both"/>
        <w:rPr>
          <w:b/>
          <w:szCs w:val="24"/>
        </w:rPr>
      </w:pPr>
      <w:r w:rsidRPr="000B1580">
        <w:rPr>
          <w:szCs w:val="24"/>
        </w:rPr>
        <w:t xml:space="preserve">21.1. Расходы Концессионера, </w:t>
      </w:r>
      <w:r w:rsidR="009504DE" w:rsidRPr="000B1580">
        <w:rPr>
          <w:szCs w:val="24"/>
        </w:rPr>
        <w:t>подлежащие возмещению</w:t>
      </w:r>
      <w:r w:rsidRPr="000B1580">
        <w:rPr>
          <w:szCs w:val="24"/>
        </w:rPr>
        <w:t xml:space="preserve"> в соответствии с нормативными правовыми актами Российской Федерации в сфере </w:t>
      </w:r>
      <w:r w:rsidR="004E6E9A" w:rsidRPr="000B1580">
        <w:rPr>
          <w:szCs w:val="24"/>
        </w:rPr>
        <w:t>вод</w:t>
      </w:r>
      <w:r w:rsidRPr="000B1580">
        <w:rPr>
          <w:szCs w:val="24"/>
        </w:rPr>
        <w:t xml:space="preserve">оснабжения и не возмещенные ему на Дату прекращения концессионного соглашения, возмещаются Концессионеру в порядке и в размере, которые предусмотрены в </w:t>
      </w:r>
      <w:r w:rsidR="00C707C4" w:rsidRPr="000B1580">
        <w:rPr>
          <w:b/>
          <w:szCs w:val="24"/>
        </w:rPr>
        <w:t>Приложении 13</w:t>
      </w:r>
      <w:r w:rsidRPr="000B1580">
        <w:rPr>
          <w:b/>
          <w:szCs w:val="24"/>
        </w:rPr>
        <w:t>.</w:t>
      </w:r>
    </w:p>
    <w:p w:rsidR="00EF42ED" w:rsidRPr="000B1580" w:rsidRDefault="00EF42ED" w:rsidP="00C11724">
      <w:pPr>
        <w:ind w:firstLine="567"/>
        <w:jc w:val="both"/>
        <w:rPr>
          <w:szCs w:val="24"/>
        </w:rPr>
      </w:pPr>
      <w:r w:rsidRPr="000B1580">
        <w:rPr>
          <w:szCs w:val="24"/>
        </w:rPr>
        <w:t>21.2. В случае досрочного расторжения Концессионного согла</w:t>
      </w:r>
      <w:r w:rsidR="004E6E9A" w:rsidRPr="000B1580">
        <w:rPr>
          <w:szCs w:val="24"/>
        </w:rPr>
        <w:t>шения, а также в случае невозмещ</w:t>
      </w:r>
      <w:r w:rsidRPr="000B1580">
        <w:rPr>
          <w:szCs w:val="24"/>
        </w:rPr>
        <w:t xml:space="preserve">ения расходов Концессионера путем продления срока действия Концессионного соглашения и прекращения Концессионного соглашения по истечении срока его действия с учетом его продления Концедент выплачивает Концессионеру компенсацию в порядке и в размере, которые предусмотрены в </w:t>
      </w:r>
      <w:r w:rsidR="0004305F" w:rsidRPr="000B1580">
        <w:rPr>
          <w:b/>
          <w:szCs w:val="24"/>
        </w:rPr>
        <w:t>Приложении 13</w:t>
      </w:r>
      <w:r w:rsidRPr="000B1580">
        <w:rPr>
          <w:b/>
          <w:szCs w:val="24"/>
        </w:rPr>
        <w:t>.</w:t>
      </w:r>
    </w:p>
    <w:p w:rsidR="00EF42ED" w:rsidRPr="000B1580" w:rsidRDefault="00EF42ED" w:rsidP="00C11724">
      <w:pPr>
        <w:ind w:firstLine="567"/>
        <w:jc w:val="both"/>
        <w:rPr>
          <w:szCs w:val="24"/>
        </w:rPr>
      </w:pPr>
      <w:r w:rsidRPr="000B1580">
        <w:rPr>
          <w:szCs w:val="24"/>
        </w:rPr>
        <w:t>21.3. Вне зависимости от выплаты Компенсации при расторжении и прекращении, все иные платежные обязательства Концедента и (или) Курской области, не возмещенные Концессионеру в составе Компенсации при расторжении и прекращении, не прекращают свое действие и подлежат обязательному возмещению в полном объеме.</w:t>
      </w:r>
    </w:p>
    <w:p w:rsidR="00116611" w:rsidRPr="000B1580" w:rsidRDefault="00116611" w:rsidP="00286F61">
      <w:pPr>
        <w:jc w:val="both"/>
        <w:rPr>
          <w:szCs w:val="24"/>
        </w:rPr>
      </w:pPr>
      <w:bookmarkStart w:id="339" w:name="_DV_M1820"/>
      <w:bookmarkStart w:id="340" w:name="_DV_M1821"/>
      <w:bookmarkStart w:id="341" w:name="_Toc474371253"/>
      <w:bookmarkStart w:id="342" w:name="_Toc474372725"/>
      <w:bookmarkStart w:id="343" w:name="_Toc474372905"/>
      <w:bookmarkStart w:id="344" w:name="_Toc474371265"/>
      <w:bookmarkStart w:id="345" w:name="_Toc474372737"/>
      <w:bookmarkStart w:id="346" w:name="_Toc474372917"/>
      <w:bookmarkStart w:id="347" w:name="_DV_M1829"/>
      <w:bookmarkStart w:id="348" w:name="_Toc474371272"/>
      <w:bookmarkStart w:id="349" w:name="_Toc474372744"/>
      <w:bookmarkStart w:id="350" w:name="_Toc474372924"/>
      <w:bookmarkStart w:id="351" w:name="_Toc473677416"/>
      <w:bookmarkStart w:id="352" w:name="_Toc473677417"/>
      <w:bookmarkStart w:id="353" w:name="_Toc473677418"/>
      <w:bookmarkStart w:id="354" w:name="_Toc473677419"/>
      <w:bookmarkStart w:id="355" w:name="_Toc473677420"/>
      <w:bookmarkStart w:id="356" w:name="_Toc493592547"/>
      <w:bookmarkStart w:id="357" w:name="_Toc519248122"/>
      <w:bookmarkStart w:id="358" w:name="_Ref466326183"/>
      <w:bookmarkStart w:id="359" w:name="_Toc466995899"/>
      <w:bookmarkStart w:id="360" w:name="_Toc468217656"/>
      <w:bookmarkStart w:id="361" w:name="_Toc468892623"/>
      <w:bookmarkStart w:id="362" w:name="_Toc473692360"/>
      <w:bookmarkStart w:id="363" w:name="_Toc476857541"/>
      <w:bookmarkStart w:id="364" w:name="_Toc350977275"/>
      <w:bookmarkStart w:id="365" w:name="_Toc481181846"/>
      <w:bookmarkStart w:id="366" w:name="_Toc477970506"/>
      <w:bookmarkEnd w:id="331"/>
      <w:bookmarkEnd w:id="332"/>
      <w:bookmarkEnd w:id="333"/>
      <w:bookmarkEnd w:id="334"/>
      <w:bookmarkEnd w:id="335"/>
      <w:bookmarkEnd w:id="336"/>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EF42ED" w:rsidRPr="000B1580" w:rsidRDefault="00EF42ED" w:rsidP="00725AE6">
      <w:pPr>
        <w:ind w:firstLine="567"/>
        <w:jc w:val="center"/>
        <w:rPr>
          <w:b/>
          <w:szCs w:val="24"/>
          <w:lang w:eastAsia="ru-RU"/>
        </w:rPr>
      </w:pPr>
      <w:r w:rsidRPr="000B1580">
        <w:rPr>
          <w:b/>
          <w:szCs w:val="24"/>
          <w:lang w:eastAsia="ru-RU"/>
        </w:rPr>
        <w:t>22. ОТВЕТСТВЕННОСТЬ СТОРОН</w:t>
      </w:r>
      <w:bookmarkEnd w:id="356"/>
      <w:bookmarkEnd w:id="357"/>
    </w:p>
    <w:p w:rsidR="00EF42ED" w:rsidRPr="000B1580" w:rsidRDefault="00EF42ED" w:rsidP="00C11724">
      <w:pPr>
        <w:ind w:firstLine="567"/>
        <w:jc w:val="both"/>
        <w:rPr>
          <w:szCs w:val="24"/>
        </w:rPr>
      </w:pPr>
      <w:r w:rsidRPr="000B1580">
        <w:rPr>
          <w:szCs w:val="24"/>
        </w:rPr>
        <w:t>22.1. В случае неисполнения (ненадлежащего исполнения) обязательств по Концессионному соглашению Сторона, допустившая указанное неисполнение (ненадлежащее исполнение) (далее – Возмещающая сторона), обязана возместить другой Стороне (далее – Претендующая на возмещение сторона), реальный ущерб, причиненный таким неисполнением (ненадлежащим исполнением) (далее – Возмещаемые убытки).</w:t>
      </w:r>
    </w:p>
    <w:p w:rsidR="00EF42ED" w:rsidRPr="000B1580" w:rsidRDefault="00EF42ED" w:rsidP="00C11724">
      <w:pPr>
        <w:ind w:firstLine="567"/>
        <w:jc w:val="both"/>
        <w:rPr>
          <w:szCs w:val="24"/>
        </w:rPr>
      </w:pPr>
      <w:r w:rsidRPr="000B1580">
        <w:rPr>
          <w:szCs w:val="24"/>
        </w:rPr>
        <w:t xml:space="preserve">22.2. В случае неисполнения или ненадлежащего обязательства, предусмотренного в </w:t>
      </w:r>
      <w:r w:rsidR="00C02019" w:rsidRPr="000B1580">
        <w:rPr>
          <w:szCs w:val="24"/>
        </w:rPr>
        <w:t>пункте 4.1.10</w:t>
      </w:r>
      <w:r w:rsidRPr="000B1580">
        <w:rPr>
          <w:szCs w:val="24"/>
        </w:rPr>
        <w:t xml:space="preserve"> Концессионного соглашения, по письменному требованию Концедента Концессионер обязан уплатить неустойку в размере 0,01% от расходов на </w:t>
      </w:r>
      <w:r w:rsidR="00252AB8" w:rsidRPr="000B1580">
        <w:rPr>
          <w:szCs w:val="24"/>
        </w:rPr>
        <w:t xml:space="preserve">Создание и (или) </w:t>
      </w:r>
      <w:r w:rsidRPr="000B1580">
        <w:rPr>
          <w:szCs w:val="24"/>
        </w:rPr>
        <w:t xml:space="preserve">реконструкцию соответствующего объекта, предусмотренных Инвестиционной программой, за каждый день просрочки. </w:t>
      </w:r>
    </w:p>
    <w:p w:rsidR="00EF42ED" w:rsidRPr="000B1580" w:rsidRDefault="00EF42ED" w:rsidP="00C11724">
      <w:pPr>
        <w:ind w:firstLine="567"/>
        <w:jc w:val="both"/>
        <w:rPr>
          <w:szCs w:val="24"/>
        </w:rPr>
      </w:pPr>
      <w:r w:rsidRPr="000B1580">
        <w:rPr>
          <w:szCs w:val="24"/>
        </w:rPr>
        <w:t xml:space="preserve">22.3. Концедент вправе заявить Концессионеру требование, указанное в пункте 22.1 Концессионного соглашения в случае, если Концессионер безвозмездно не устранил допущенные нарушения обязательств. </w:t>
      </w:r>
    </w:p>
    <w:p w:rsidR="00EF42ED" w:rsidRPr="000B1580" w:rsidRDefault="00EF42ED" w:rsidP="00C11724">
      <w:pPr>
        <w:ind w:firstLine="567"/>
        <w:jc w:val="both"/>
        <w:rPr>
          <w:szCs w:val="24"/>
        </w:rPr>
      </w:pPr>
      <w:r w:rsidRPr="000B1580">
        <w:rPr>
          <w:szCs w:val="24"/>
        </w:rPr>
        <w:t>22.4. Концес</w:t>
      </w:r>
      <w:r w:rsidR="00313CBD">
        <w:rPr>
          <w:szCs w:val="24"/>
        </w:rPr>
        <w:t xml:space="preserve">сионер несет перед Концедентом </w:t>
      </w:r>
      <w:r w:rsidRPr="000B1580">
        <w:rPr>
          <w:szCs w:val="24"/>
        </w:rPr>
        <w:t xml:space="preserve">ответственность за качество работ по </w:t>
      </w:r>
      <w:r w:rsidR="00252AB8" w:rsidRPr="000B1580">
        <w:rPr>
          <w:szCs w:val="24"/>
        </w:rPr>
        <w:t>Созданию и (или) р</w:t>
      </w:r>
      <w:r w:rsidRPr="000B1580">
        <w:rPr>
          <w:szCs w:val="24"/>
        </w:rPr>
        <w:t>еконструкции Объекта соглашения в течение 5 лет (в отношении зданий и сооружений) и в течение 1 года (в отношении оборудования, материалов), если производителем оборудования не установлен более длительный срок, со дня передачи каждого объекта имущества в составе Объекта соглашения, подлежащего</w:t>
      </w:r>
      <w:r w:rsidR="00252AB8" w:rsidRPr="000B1580">
        <w:rPr>
          <w:szCs w:val="24"/>
        </w:rPr>
        <w:t xml:space="preserve"> Созданию и (или) р</w:t>
      </w:r>
      <w:r w:rsidRPr="000B1580">
        <w:rPr>
          <w:szCs w:val="24"/>
        </w:rPr>
        <w:t>еконструкции, Концеденту после</w:t>
      </w:r>
      <w:r w:rsidR="00252AB8" w:rsidRPr="000B1580">
        <w:rPr>
          <w:szCs w:val="24"/>
        </w:rPr>
        <w:t xml:space="preserve"> создания и (или) р</w:t>
      </w:r>
      <w:r w:rsidRPr="000B1580">
        <w:rPr>
          <w:szCs w:val="24"/>
        </w:rPr>
        <w:t>еконструкции.</w:t>
      </w:r>
    </w:p>
    <w:p w:rsidR="00F75151" w:rsidRPr="000B1580" w:rsidRDefault="00F75151" w:rsidP="00C11724">
      <w:pPr>
        <w:ind w:firstLine="567"/>
        <w:jc w:val="both"/>
        <w:rPr>
          <w:szCs w:val="24"/>
        </w:rPr>
      </w:pPr>
      <w:r w:rsidRPr="000B1580">
        <w:rPr>
          <w:szCs w:val="24"/>
        </w:rPr>
        <w:t>22.5. За исключением случаев, прямо предусмотренных Концессионным соглашением, Концессионер несет риск случайной гибели или случайного повреждения Объекта соглашения в течение всего срока действия Концессионного соглашения.</w:t>
      </w:r>
    </w:p>
    <w:p w:rsidR="00EF42ED" w:rsidRPr="000B1580" w:rsidRDefault="00EF42ED" w:rsidP="00C11724">
      <w:pPr>
        <w:ind w:firstLine="567"/>
        <w:jc w:val="both"/>
        <w:rPr>
          <w:szCs w:val="24"/>
        </w:rPr>
      </w:pPr>
    </w:p>
    <w:p w:rsidR="00EF42ED" w:rsidRPr="000B1580" w:rsidRDefault="00EF42ED" w:rsidP="00252AB8">
      <w:pPr>
        <w:ind w:firstLine="567"/>
        <w:jc w:val="center"/>
        <w:rPr>
          <w:b/>
          <w:szCs w:val="24"/>
          <w:lang w:eastAsia="ru-RU"/>
        </w:rPr>
      </w:pPr>
      <w:bookmarkStart w:id="367" w:name="_Toc493592548"/>
      <w:bookmarkStart w:id="368" w:name="_Toc519248123"/>
      <w:r w:rsidRPr="000B1580">
        <w:rPr>
          <w:b/>
          <w:szCs w:val="24"/>
          <w:lang w:eastAsia="ru-RU"/>
        </w:rPr>
        <w:t>23. ПОРЯДОК РАЗРЕШЕНИЯ СПОРОВ</w:t>
      </w:r>
      <w:bookmarkEnd w:id="358"/>
      <w:bookmarkEnd w:id="359"/>
      <w:bookmarkEnd w:id="360"/>
      <w:bookmarkEnd w:id="361"/>
      <w:bookmarkEnd w:id="362"/>
      <w:bookmarkEnd w:id="363"/>
      <w:bookmarkEnd w:id="364"/>
      <w:bookmarkEnd w:id="365"/>
      <w:bookmarkEnd w:id="366"/>
      <w:bookmarkEnd w:id="367"/>
      <w:bookmarkEnd w:id="368"/>
    </w:p>
    <w:p w:rsidR="00EF42ED" w:rsidRPr="000B1580" w:rsidRDefault="00EF42ED" w:rsidP="00C11724">
      <w:pPr>
        <w:ind w:firstLine="567"/>
        <w:jc w:val="both"/>
        <w:rPr>
          <w:b/>
          <w:szCs w:val="24"/>
        </w:rPr>
      </w:pPr>
      <w:bookmarkStart w:id="369" w:name="_Toc184666744"/>
      <w:bookmarkStart w:id="370" w:name="_Toc297286386"/>
      <w:bookmarkStart w:id="371" w:name="_Toc297714412"/>
      <w:bookmarkStart w:id="372" w:name="_Toc297716365"/>
      <w:bookmarkStart w:id="373" w:name="_Toc493592549"/>
      <w:bookmarkStart w:id="374" w:name="_Toc519248124"/>
      <w:bookmarkStart w:id="375" w:name="_Ref293416694"/>
      <w:bookmarkStart w:id="376" w:name="_Ref293676022"/>
      <w:bookmarkStart w:id="377" w:name="_Ref355721608"/>
      <w:bookmarkStart w:id="378" w:name="_Toc356556129"/>
      <w:bookmarkStart w:id="379" w:name="_Toc356926098"/>
      <w:r w:rsidRPr="000B1580">
        <w:rPr>
          <w:b/>
          <w:szCs w:val="24"/>
        </w:rPr>
        <w:t>Процедура досудебного урегулирования спора</w:t>
      </w:r>
      <w:bookmarkEnd w:id="369"/>
      <w:bookmarkEnd w:id="370"/>
      <w:bookmarkEnd w:id="371"/>
      <w:bookmarkEnd w:id="372"/>
      <w:bookmarkEnd w:id="373"/>
      <w:bookmarkEnd w:id="374"/>
    </w:p>
    <w:p w:rsidR="00EF42ED" w:rsidRPr="000B1580" w:rsidRDefault="00EF42ED" w:rsidP="00C11724">
      <w:pPr>
        <w:ind w:firstLine="567"/>
        <w:jc w:val="both"/>
        <w:rPr>
          <w:szCs w:val="24"/>
        </w:rPr>
      </w:pPr>
      <w:bookmarkStart w:id="380" w:name="_Ref185661207"/>
      <w:bookmarkStart w:id="381" w:name="_Ref466945217"/>
      <w:bookmarkStart w:id="382" w:name="_Toc297286400"/>
      <w:bookmarkStart w:id="383" w:name="_Toc297714426"/>
      <w:bookmarkStart w:id="384" w:name="_Toc297716378"/>
      <w:bookmarkEnd w:id="375"/>
      <w:bookmarkEnd w:id="376"/>
      <w:bookmarkEnd w:id="377"/>
      <w:bookmarkEnd w:id="378"/>
      <w:bookmarkEnd w:id="379"/>
      <w:r w:rsidRPr="000B1580">
        <w:rPr>
          <w:szCs w:val="24"/>
        </w:rPr>
        <w:t>23.1. Все споры, разногласия или требования, возникающие из настоящего Концессионного соглашения или в связи с ним, в том числе касающиеся его заключения, исполнения, нарушения, прекращения, недействительности или толкования (каждый далее – «Спор»), должны разрешаться в соответствии со стать</w:t>
      </w:r>
      <w:bookmarkEnd w:id="380"/>
      <w:r w:rsidRPr="000B1580">
        <w:rPr>
          <w:szCs w:val="24"/>
        </w:rPr>
        <w:t xml:space="preserve">ей 23 Концессионного соглашения, если </w:t>
      </w:r>
      <w:r w:rsidRPr="000B1580">
        <w:rPr>
          <w:szCs w:val="24"/>
        </w:rPr>
        <w:lastRenderedPageBreak/>
        <w:t>иной порядок прямо не предусмотрен Концессионным соглашением или Применимым правом.</w:t>
      </w:r>
    </w:p>
    <w:p w:rsidR="00EF42ED" w:rsidRPr="000B1580" w:rsidRDefault="00EF42ED" w:rsidP="00C11724">
      <w:pPr>
        <w:ind w:firstLine="567"/>
        <w:jc w:val="both"/>
        <w:rPr>
          <w:szCs w:val="24"/>
        </w:rPr>
      </w:pPr>
      <w:bookmarkStart w:id="385" w:name="_Ref185660799"/>
      <w:r w:rsidRPr="000B1580">
        <w:rPr>
          <w:szCs w:val="24"/>
        </w:rPr>
        <w:t>23.2. Сторона, полагающая, что возник Спор (далее – «Требующая сторона»), обязана направить Стороне, с которой возник Спор (далее – «Отвечающая сторона») с копией третьей Стороне письменное уведомление с указанием следующей информации:</w:t>
      </w:r>
      <w:bookmarkEnd w:id="385"/>
    </w:p>
    <w:p w:rsidR="00EF42ED" w:rsidRPr="000B1580" w:rsidRDefault="009B7194" w:rsidP="00C11724">
      <w:pPr>
        <w:ind w:firstLine="567"/>
        <w:jc w:val="both"/>
        <w:rPr>
          <w:szCs w:val="24"/>
        </w:rPr>
      </w:pPr>
      <w:r w:rsidRPr="000B1580">
        <w:rPr>
          <w:szCs w:val="24"/>
        </w:rPr>
        <w:t>23.2.1.</w:t>
      </w:r>
      <w:r w:rsidR="00EF42ED" w:rsidRPr="000B1580">
        <w:rPr>
          <w:szCs w:val="24"/>
        </w:rPr>
        <w:t xml:space="preserve"> описание предмета Спора;</w:t>
      </w:r>
    </w:p>
    <w:p w:rsidR="00EF42ED" w:rsidRPr="000B1580" w:rsidRDefault="009B7194" w:rsidP="00C11724">
      <w:pPr>
        <w:ind w:firstLine="567"/>
        <w:jc w:val="both"/>
        <w:rPr>
          <w:szCs w:val="24"/>
        </w:rPr>
      </w:pPr>
      <w:r w:rsidRPr="000B1580">
        <w:rPr>
          <w:szCs w:val="24"/>
        </w:rPr>
        <w:t xml:space="preserve">23.2.2. </w:t>
      </w:r>
      <w:r w:rsidR="00EF42ED" w:rsidRPr="000B1580">
        <w:rPr>
          <w:szCs w:val="24"/>
        </w:rPr>
        <w:t xml:space="preserve"> требования Требующей стороны по предмету Спора, включая возмещение любых убытков;</w:t>
      </w:r>
    </w:p>
    <w:p w:rsidR="00EF42ED" w:rsidRPr="000B1580" w:rsidRDefault="009B7194" w:rsidP="00C11724">
      <w:pPr>
        <w:ind w:firstLine="567"/>
        <w:jc w:val="both"/>
        <w:rPr>
          <w:szCs w:val="24"/>
        </w:rPr>
      </w:pPr>
      <w:r w:rsidRPr="000B1580">
        <w:rPr>
          <w:szCs w:val="24"/>
        </w:rPr>
        <w:t xml:space="preserve">23.2.3. </w:t>
      </w:r>
      <w:r w:rsidR="00EF42ED" w:rsidRPr="000B1580">
        <w:rPr>
          <w:szCs w:val="24"/>
        </w:rPr>
        <w:t xml:space="preserve"> обоснование требований; </w:t>
      </w:r>
    </w:p>
    <w:p w:rsidR="00EF42ED" w:rsidRPr="000B1580" w:rsidRDefault="009B7194" w:rsidP="00C11724">
      <w:pPr>
        <w:ind w:firstLine="567"/>
        <w:jc w:val="both"/>
        <w:rPr>
          <w:szCs w:val="24"/>
        </w:rPr>
      </w:pPr>
      <w:r w:rsidRPr="000B1580">
        <w:rPr>
          <w:szCs w:val="24"/>
        </w:rPr>
        <w:t>23.2.4.</w:t>
      </w:r>
      <w:r w:rsidR="00EF42ED" w:rsidRPr="000B1580">
        <w:rPr>
          <w:szCs w:val="24"/>
        </w:rPr>
        <w:t xml:space="preserve">  предлагаемая дата проведения   первого совещания (которое должно состояться не позднее, чем спустя 10 (десять) Рабочих дней с момента вручения уведомления), место проведения первого совещания и предполагаемый состав участников Требующей стороны </w:t>
      </w:r>
      <w:r w:rsidR="00EF42ED" w:rsidRPr="000B1580">
        <w:rPr>
          <w:szCs w:val="24"/>
          <w:lang w:eastAsia="ru-RU"/>
        </w:rPr>
        <w:t>(далее – «Уведомление о споре»).</w:t>
      </w:r>
    </w:p>
    <w:p w:rsidR="00EF42ED" w:rsidRPr="000B1580" w:rsidRDefault="00EF42ED" w:rsidP="00C11724">
      <w:pPr>
        <w:ind w:firstLine="567"/>
        <w:jc w:val="both"/>
        <w:rPr>
          <w:szCs w:val="24"/>
        </w:rPr>
      </w:pPr>
      <w:r w:rsidRPr="000B1580">
        <w:rPr>
          <w:szCs w:val="24"/>
        </w:rPr>
        <w:t>23.3. Вручение Уведомления о споре не освобождает любую Сторону от исполнения ее обязательств по Концессионному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Концессионной деятельности со стороны Концессионера, если иное прямо не предусмотрено Концессионным соглашением.</w:t>
      </w:r>
    </w:p>
    <w:bookmarkEnd w:id="381"/>
    <w:p w:rsidR="00EF42ED" w:rsidRPr="000B1580" w:rsidRDefault="00EF42ED" w:rsidP="00C11724">
      <w:pPr>
        <w:ind w:firstLine="567"/>
        <w:jc w:val="both"/>
        <w:rPr>
          <w:szCs w:val="24"/>
        </w:rPr>
      </w:pPr>
      <w:r w:rsidRPr="000B1580">
        <w:rPr>
          <w:szCs w:val="24"/>
        </w:rPr>
        <w:t>23.4.  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w:t>
      </w:r>
    </w:p>
    <w:p w:rsidR="00EF42ED" w:rsidRPr="000B1580" w:rsidRDefault="00EF42ED" w:rsidP="00C11724">
      <w:pPr>
        <w:ind w:firstLine="567"/>
        <w:jc w:val="both"/>
        <w:rPr>
          <w:szCs w:val="24"/>
        </w:rPr>
      </w:pPr>
      <w:r w:rsidRPr="000B1580">
        <w:rPr>
          <w:szCs w:val="24"/>
        </w:rPr>
        <w:t>23.5. Не позднее 5 (пяти) Рабочих дней с момента вручения Уведомления о споре Отвечающая сторона обязана направить Требующей стороне письменный ответ с указанием следующих сведений:</w:t>
      </w:r>
    </w:p>
    <w:p w:rsidR="00EF42ED" w:rsidRPr="000B1580" w:rsidRDefault="005F281A" w:rsidP="00C11724">
      <w:pPr>
        <w:ind w:firstLine="567"/>
        <w:jc w:val="both"/>
        <w:rPr>
          <w:szCs w:val="24"/>
        </w:rPr>
      </w:pPr>
      <w:r w:rsidRPr="000B1580">
        <w:rPr>
          <w:szCs w:val="24"/>
        </w:rPr>
        <w:t>23.5.1.</w:t>
      </w:r>
      <w:r w:rsidR="00EF42ED" w:rsidRPr="000B1580">
        <w:rPr>
          <w:szCs w:val="24"/>
        </w:rPr>
        <w:t xml:space="preserve"> подтверждение даты, времени и места проведения первого совещания и (или) предложение об изменении даты (при условии, что такая дата наступает не позднее, чем спустя 10 (десять) Рабочих дней после даты Уведомления о споре), времени и места первого совещания;</w:t>
      </w:r>
    </w:p>
    <w:p w:rsidR="00EF42ED" w:rsidRPr="000B1580" w:rsidRDefault="005F281A" w:rsidP="00C11724">
      <w:pPr>
        <w:ind w:firstLine="567"/>
        <w:jc w:val="both"/>
        <w:rPr>
          <w:szCs w:val="24"/>
        </w:rPr>
      </w:pPr>
      <w:r w:rsidRPr="000B1580">
        <w:rPr>
          <w:szCs w:val="24"/>
        </w:rPr>
        <w:t>23.5.2.</w:t>
      </w:r>
      <w:r w:rsidR="00EF42ED" w:rsidRPr="000B1580">
        <w:rPr>
          <w:szCs w:val="24"/>
        </w:rPr>
        <w:t xml:space="preserve"> имена представителей Отвечающей стороны, которые будут участвовать в совещании; </w:t>
      </w:r>
    </w:p>
    <w:p w:rsidR="00EF42ED" w:rsidRPr="000B1580" w:rsidRDefault="005F281A" w:rsidP="00C11724">
      <w:pPr>
        <w:ind w:firstLine="567"/>
        <w:jc w:val="both"/>
        <w:rPr>
          <w:szCs w:val="24"/>
        </w:rPr>
      </w:pPr>
      <w:r w:rsidRPr="000B1580">
        <w:rPr>
          <w:szCs w:val="24"/>
        </w:rPr>
        <w:t>23.5.3.</w:t>
      </w:r>
      <w:r w:rsidR="00EF42ED" w:rsidRPr="000B1580">
        <w:rPr>
          <w:szCs w:val="24"/>
        </w:rPr>
        <w:t xml:space="preserve"> ответ на требования, предъявленные Требующей стороной в Уведомлении о споре.</w:t>
      </w:r>
    </w:p>
    <w:p w:rsidR="00EF42ED" w:rsidRPr="000B1580" w:rsidRDefault="00EF42ED" w:rsidP="00C11724">
      <w:pPr>
        <w:ind w:firstLine="567"/>
        <w:jc w:val="both"/>
        <w:rPr>
          <w:szCs w:val="24"/>
        </w:rPr>
      </w:pPr>
      <w:r w:rsidRPr="000B1580">
        <w:rPr>
          <w:szCs w:val="24"/>
        </w:rPr>
        <w:t>23.6. 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спорящие Стороны согласуют дату, время и место проведения второго совещания. При этом, дата проведения второго совещания наступает не позднее, чем спустя 10 (десять) Рабочих дней с даты проведения первого совещания.</w:t>
      </w:r>
    </w:p>
    <w:p w:rsidR="00EF42ED" w:rsidRPr="000B1580" w:rsidRDefault="00EF42ED" w:rsidP="00C11724">
      <w:pPr>
        <w:ind w:firstLine="567"/>
        <w:jc w:val="both"/>
        <w:rPr>
          <w:szCs w:val="24"/>
        </w:rPr>
      </w:pPr>
      <w:r w:rsidRPr="000B1580">
        <w:rPr>
          <w:szCs w:val="24"/>
        </w:rPr>
        <w:t>Стороны вправе требовать привлечения экспертов для содействия разрешению Спора. Кандидатуры экспертов согласуются Сторонами в порядке, предусмотренном пунктами 23.2-23.5 Концессионного соглашения.</w:t>
      </w:r>
    </w:p>
    <w:p w:rsidR="00EF42ED" w:rsidRPr="000B1580" w:rsidRDefault="00EF42ED" w:rsidP="00C11724">
      <w:pPr>
        <w:ind w:firstLine="567"/>
        <w:jc w:val="both"/>
        <w:rPr>
          <w:b/>
          <w:szCs w:val="24"/>
        </w:rPr>
      </w:pPr>
      <w:bookmarkStart w:id="386" w:name="_Toc493592550"/>
      <w:bookmarkStart w:id="387" w:name="_Toc519248125"/>
      <w:r w:rsidRPr="000B1580">
        <w:rPr>
          <w:b/>
          <w:szCs w:val="24"/>
        </w:rPr>
        <w:t>Передача спора в суд</w:t>
      </w:r>
      <w:bookmarkEnd w:id="386"/>
      <w:bookmarkEnd w:id="387"/>
    </w:p>
    <w:p w:rsidR="005F281A" w:rsidRPr="000B1580" w:rsidRDefault="00EF42ED" w:rsidP="00C11724">
      <w:pPr>
        <w:ind w:firstLine="567"/>
        <w:jc w:val="both"/>
        <w:rPr>
          <w:szCs w:val="24"/>
        </w:rPr>
      </w:pPr>
      <w:bookmarkStart w:id="388" w:name="_Ref297285788"/>
      <w:bookmarkEnd w:id="382"/>
      <w:bookmarkEnd w:id="383"/>
      <w:bookmarkEnd w:id="384"/>
      <w:r w:rsidRPr="000B1580">
        <w:rPr>
          <w:szCs w:val="24"/>
        </w:rPr>
        <w:t>23.7. Если Стороны не разрешили Спор на втором совещании либо Спор не был разрешен в течение 30 (тридцати) Рабочих дней после предоставления Уведомления о споре, то любая из спорящих Сторон вправе передать Спор на рассмотрение и разрешение</w:t>
      </w:r>
      <w:r w:rsidR="005F281A" w:rsidRPr="000B1580">
        <w:rPr>
          <w:szCs w:val="24"/>
        </w:rPr>
        <w:t xml:space="preserve"> в арбитражный суд в соответствии с правилами подсудности.</w:t>
      </w:r>
    </w:p>
    <w:bookmarkEnd w:id="388"/>
    <w:p w:rsidR="00EF42ED" w:rsidRPr="000B1580" w:rsidRDefault="00EF42ED" w:rsidP="00C11724">
      <w:pPr>
        <w:ind w:firstLine="567"/>
        <w:jc w:val="both"/>
        <w:rPr>
          <w:szCs w:val="24"/>
        </w:rPr>
      </w:pPr>
      <w:r w:rsidRPr="000B1580">
        <w:rPr>
          <w:szCs w:val="24"/>
        </w:rPr>
        <w:t xml:space="preserve">23.8. Каждая из Сторон вправе передать Спор на рассмотрение в </w:t>
      </w:r>
      <w:r w:rsidR="005F281A" w:rsidRPr="000B1580">
        <w:rPr>
          <w:szCs w:val="24"/>
        </w:rPr>
        <w:t>арбитражный суд</w:t>
      </w:r>
      <w:r w:rsidRPr="000B1580">
        <w:rPr>
          <w:szCs w:val="24"/>
        </w:rPr>
        <w:t xml:space="preserve"> при условии соблюдения установленной настоящим Концессионным соглашением процедуры досудебного урегулирования Спора. </w:t>
      </w:r>
    </w:p>
    <w:p w:rsidR="00116611" w:rsidRPr="000B1580" w:rsidRDefault="00116611" w:rsidP="00286F61">
      <w:pPr>
        <w:jc w:val="both"/>
        <w:rPr>
          <w:szCs w:val="24"/>
        </w:rPr>
      </w:pPr>
    </w:p>
    <w:p w:rsidR="00EF42ED" w:rsidRPr="000B1580" w:rsidRDefault="00EF42ED" w:rsidP="005F281A">
      <w:pPr>
        <w:ind w:firstLine="567"/>
        <w:jc w:val="center"/>
        <w:rPr>
          <w:b/>
          <w:szCs w:val="24"/>
          <w:lang w:eastAsia="ru-RU"/>
        </w:rPr>
      </w:pPr>
      <w:bookmarkStart w:id="389" w:name="_Toc466995903"/>
      <w:bookmarkStart w:id="390" w:name="_Toc468217660"/>
      <w:bookmarkStart w:id="391" w:name="_Toc468892627"/>
      <w:bookmarkStart w:id="392" w:name="_Toc473692364"/>
      <w:bookmarkStart w:id="393" w:name="_Toc476857545"/>
      <w:bookmarkStart w:id="394" w:name="_Toc350977279"/>
      <w:bookmarkStart w:id="395" w:name="_Toc481181850"/>
      <w:bookmarkStart w:id="396" w:name="_Toc477970510"/>
      <w:bookmarkStart w:id="397" w:name="_Toc493592551"/>
      <w:bookmarkStart w:id="398" w:name="_Toc519248126"/>
      <w:bookmarkStart w:id="399" w:name="_Toc356556143"/>
      <w:bookmarkStart w:id="400" w:name="_Toc356926114"/>
      <w:bookmarkStart w:id="401" w:name="_Toc357090144"/>
      <w:bookmarkStart w:id="402" w:name="_Toc391668674"/>
      <w:bookmarkStart w:id="403" w:name="_Toc466326177"/>
      <w:r w:rsidRPr="000B1580">
        <w:rPr>
          <w:b/>
          <w:szCs w:val="24"/>
          <w:lang w:eastAsia="ru-RU"/>
        </w:rPr>
        <w:t xml:space="preserve">24. ПРОЧИЕ </w:t>
      </w:r>
      <w:bookmarkEnd w:id="389"/>
      <w:bookmarkEnd w:id="390"/>
      <w:bookmarkEnd w:id="391"/>
      <w:bookmarkEnd w:id="392"/>
      <w:bookmarkEnd w:id="393"/>
      <w:bookmarkEnd w:id="394"/>
      <w:bookmarkEnd w:id="395"/>
      <w:bookmarkEnd w:id="396"/>
      <w:r w:rsidRPr="000B1580">
        <w:rPr>
          <w:b/>
          <w:szCs w:val="24"/>
          <w:lang w:eastAsia="ru-RU"/>
        </w:rPr>
        <w:t>УСЛОВИЯ</w:t>
      </w:r>
      <w:bookmarkEnd w:id="397"/>
      <w:bookmarkEnd w:id="398"/>
    </w:p>
    <w:p w:rsidR="00EF42ED" w:rsidRPr="000B1580" w:rsidRDefault="00EF42ED" w:rsidP="00C11724">
      <w:pPr>
        <w:ind w:firstLine="567"/>
        <w:jc w:val="both"/>
        <w:rPr>
          <w:b/>
          <w:szCs w:val="24"/>
        </w:rPr>
      </w:pPr>
      <w:bookmarkStart w:id="404" w:name="_Toc467756990"/>
      <w:bookmarkStart w:id="405" w:name="_Toc493592552"/>
      <w:bookmarkStart w:id="406" w:name="_Toc519248127"/>
      <w:bookmarkStart w:id="407" w:name="_Ref447054232"/>
      <w:bookmarkStart w:id="408" w:name="_Toc468217662"/>
      <w:bookmarkStart w:id="409" w:name="_Ref468704371"/>
      <w:bookmarkStart w:id="410" w:name="_Toc468892629"/>
      <w:bookmarkStart w:id="411" w:name="_Toc473692366"/>
      <w:bookmarkStart w:id="412" w:name="_Toc476857547"/>
      <w:bookmarkStart w:id="413" w:name="_Toc350977281"/>
      <w:bookmarkStart w:id="414" w:name="_Toc481181852"/>
      <w:bookmarkStart w:id="415" w:name="_Toc477970512"/>
      <w:bookmarkEnd w:id="399"/>
      <w:bookmarkEnd w:id="400"/>
      <w:bookmarkEnd w:id="401"/>
      <w:bookmarkEnd w:id="402"/>
      <w:bookmarkEnd w:id="403"/>
      <w:bookmarkEnd w:id="404"/>
      <w:r w:rsidRPr="000B1580">
        <w:rPr>
          <w:b/>
          <w:szCs w:val="24"/>
        </w:rPr>
        <w:t>Исключительные права на результаты интеллектуальной деятельности</w:t>
      </w:r>
      <w:bookmarkEnd w:id="405"/>
      <w:bookmarkEnd w:id="406"/>
    </w:p>
    <w:p w:rsidR="00EF42ED" w:rsidRPr="000B1580" w:rsidRDefault="00EF42ED" w:rsidP="00C11724">
      <w:pPr>
        <w:ind w:firstLine="567"/>
        <w:jc w:val="both"/>
        <w:rPr>
          <w:szCs w:val="24"/>
        </w:rPr>
      </w:pPr>
      <w:r w:rsidRPr="000B1580">
        <w:rPr>
          <w:szCs w:val="24"/>
        </w:rPr>
        <w:lastRenderedPageBreak/>
        <w:t>24.1. Исключительные права на результаты интеллектуальной деятельности, полученные Концессионером за свой счет при исполнении Концессионного соглашения, принадлежат Концессионеру.</w:t>
      </w:r>
    </w:p>
    <w:p w:rsidR="00EF42ED" w:rsidRPr="000B1580" w:rsidRDefault="00EF42ED" w:rsidP="00C11724">
      <w:pPr>
        <w:ind w:firstLine="567"/>
        <w:jc w:val="both"/>
        <w:rPr>
          <w:b/>
          <w:szCs w:val="24"/>
        </w:rPr>
      </w:pPr>
      <w:bookmarkStart w:id="416" w:name="_Toc519248128"/>
      <w:bookmarkStart w:id="417" w:name="_Toc493592553"/>
      <w:r w:rsidRPr="000B1580">
        <w:rPr>
          <w:b/>
          <w:szCs w:val="24"/>
        </w:rPr>
        <w:t>Приватизация</w:t>
      </w:r>
      <w:bookmarkEnd w:id="416"/>
    </w:p>
    <w:p w:rsidR="00EF42ED" w:rsidRPr="000B1580" w:rsidRDefault="00EF42ED" w:rsidP="00C11724">
      <w:pPr>
        <w:ind w:firstLine="567"/>
        <w:jc w:val="both"/>
        <w:rPr>
          <w:szCs w:val="24"/>
        </w:rPr>
      </w:pPr>
      <w:r w:rsidRPr="000B1580">
        <w:rPr>
          <w:szCs w:val="24"/>
        </w:rPr>
        <w:t>24.2. В случае включения Объекта соглашения в документ планирования приватизации имущества, находящегося в собственности Концедента на период, соответствующий окончанию Срока действия концессионного соглашения, Концессионер имеет преимущественное право на выкуп этого Объекта соглашения при условии добросовестного исполнения им условий Концессионного соглашения.</w:t>
      </w:r>
    </w:p>
    <w:p w:rsidR="00EF42ED" w:rsidRPr="000B1580" w:rsidRDefault="00EF42ED" w:rsidP="00C11724">
      <w:pPr>
        <w:ind w:firstLine="567"/>
        <w:jc w:val="both"/>
        <w:rPr>
          <w:b/>
          <w:szCs w:val="24"/>
        </w:rPr>
      </w:pPr>
      <w:bookmarkStart w:id="418" w:name="_Toc519248129"/>
      <w:r w:rsidRPr="000B1580">
        <w:rPr>
          <w:b/>
          <w:szCs w:val="24"/>
        </w:rPr>
        <w:t>Сальваторская оговорка</w:t>
      </w:r>
      <w:bookmarkEnd w:id="417"/>
      <w:bookmarkEnd w:id="418"/>
    </w:p>
    <w:p w:rsidR="00EF42ED" w:rsidRPr="000B1580" w:rsidRDefault="00EF42ED" w:rsidP="00C11724">
      <w:pPr>
        <w:ind w:firstLine="567"/>
        <w:jc w:val="both"/>
        <w:rPr>
          <w:szCs w:val="24"/>
        </w:rPr>
      </w:pPr>
      <w:r w:rsidRPr="000B1580">
        <w:rPr>
          <w:szCs w:val="24"/>
        </w:rPr>
        <w:t>24.3. Недействительность какого-либо условия настоящего Концессионного соглашения не влечет за собой недействительность прочих его условий.</w:t>
      </w:r>
    </w:p>
    <w:p w:rsidR="00EF42ED" w:rsidRPr="000B1580" w:rsidRDefault="00EF42ED" w:rsidP="00C11724">
      <w:pPr>
        <w:ind w:firstLine="567"/>
        <w:jc w:val="both"/>
        <w:rPr>
          <w:b/>
          <w:szCs w:val="24"/>
        </w:rPr>
      </w:pPr>
      <w:bookmarkStart w:id="419" w:name="_Toc493592554"/>
      <w:bookmarkStart w:id="420" w:name="_Toc519248130"/>
      <w:r w:rsidRPr="000B1580">
        <w:rPr>
          <w:b/>
          <w:szCs w:val="24"/>
        </w:rPr>
        <w:t>Применимое право</w:t>
      </w:r>
      <w:bookmarkEnd w:id="419"/>
      <w:bookmarkEnd w:id="420"/>
    </w:p>
    <w:p w:rsidR="00EF42ED" w:rsidRPr="000B1580" w:rsidRDefault="00EF42ED" w:rsidP="00C11724">
      <w:pPr>
        <w:ind w:firstLine="567"/>
        <w:jc w:val="both"/>
        <w:rPr>
          <w:szCs w:val="24"/>
        </w:rPr>
      </w:pPr>
      <w:r w:rsidRPr="000B1580">
        <w:rPr>
          <w:szCs w:val="24"/>
        </w:rPr>
        <w:t>24.4. Настоящее Концессионное соглашение подчиняется праву Российской Федерации. По всем неурегулированным настоящим Концессионным соглашением вопросам Стороны руководствуются действующим законодательством Российской Федерации.</w:t>
      </w:r>
    </w:p>
    <w:p w:rsidR="00EF42ED" w:rsidRPr="000B1580" w:rsidRDefault="00EF42ED" w:rsidP="00C11724">
      <w:pPr>
        <w:ind w:firstLine="567"/>
        <w:jc w:val="both"/>
        <w:rPr>
          <w:b/>
          <w:szCs w:val="24"/>
        </w:rPr>
      </w:pPr>
      <w:bookmarkStart w:id="421" w:name="_Toc493592555"/>
      <w:bookmarkStart w:id="422" w:name="_Toc519248131"/>
      <w:r w:rsidRPr="000B1580">
        <w:rPr>
          <w:b/>
          <w:szCs w:val="24"/>
        </w:rPr>
        <w:t>Принципы действия сторон</w:t>
      </w:r>
      <w:bookmarkEnd w:id="421"/>
      <w:bookmarkEnd w:id="422"/>
    </w:p>
    <w:p w:rsidR="00EF42ED" w:rsidRPr="000B1580" w:rsidRDefault="00EF42ED" w:rsidP="00C11724">
      <w:pPr>
        <w:ind w:firstLine="567"/>
        <w:jc w:val="both"/>
        <w:rPr>
          <w:szCs w:val="24"/>
        </w:rPr>
      </w:pPr>
      <w:r w:rsidRPr="000B1580">
        <w:rPr>
          <w:szCs w:val="24"/>
        </w:rPr>
        <w:t>24.5. При исполнении настоящего Концессионного соглашения Стороны обязаны действовать добросовестно и разумно.</w:t>
      </w:r>
    </w:p>
    <w:p w:rsidR="00EF42ED" w:rsidRPr="000B1580" w:rsidRDefault="00EF42ED" w:rsidP="00C11724">
      <w:pPr>
        <w:ind w:firstLine="567"/>
        <w:jc w:val="both"/>
        <w:rPr>
          <w:b/>
          <w:szCs w:val="24"/>
        </w:rPr>
      </w:pPr>
      <w:bookmarkStart w:id="423" w:name="_Toc493592556"/>
      <w:bookmarkStart w:id="424" w:name="_Toc519248132"/>
      <w:r w:rsidRPr="000B1580">
        <w:rPr>
          <w:b/>
          <w:szCs w:val="24"/>
        </w:rPr>
        <w:t>Уведомления</w:t>
      </w:r>
      <w:bookmarkEnd w:id="423"/>
      <w:bookmarkEnd w:id="424"/>
    </w:p>
    <w:p w:rsidR="00EF42ED" w:rsidRPr="000B1580" w:rsidRDefault="00EF42ED" w:rsidP="00C11724">
      <w:pPr>
        <w:ind w:firstLine="567"/>
        <w:jc w:val="both"/>
        <w:rPr>
          <w:szCs w:val="24"/>
        </w:rPr>
      </w:pPr>
      <w:r w:rsidRPr="000B1580">
        <w:rPr>
          <w:szCs w:val="24"/>
        </w:rPr>
        <w:t>24.6. Все уведомления и иные сообщения, связанные с исполнением настоящего Концессионного соглашения, Стороны обязаны направлять по реквизитам, указанным в настоящем Концессионном соглашении, в письменной форме на бумажном носителе заказным письмом с описью вложения посредством почтовой связи с уведомлением о вручении адресату или нарочно с отметкой о вручении полномочному лицу.</w:t>
      </w:r>
    </w:p>
    <w:p w:rsidR="00EF42ED" w:rsidRPr="000B1580" w:rsidRDefault="00EF42ED" w:rsidP="00C11724">
      <w:pPr>
        <w:ind w:firstLine="567"/>
        <w:jc w:val="both"/>
        <w:rPr>
          <w:szCs w:val="24"/>
        </w:rPr>
      </w:pPr>
      <w:r w:rsidRPr="000B1580">
        <w:rPr>
          <w:szCs w:val="24"/>
        </w:rPr>
        <w:t>24.7. Уведомления и иные сообщения, связанные с исполнением настоящего Концессионного соглашения, считаются надлежащим образом направленными в дату получения отправителем:</w:t>
      </w:r>
    </w:p>
    <w:p w:rsidR="00EF42ED" w:rsidRPr="000B1580" w:rsidRDefault="00F958C7" w:rsidP="00C11724">
      <w:pPr>
        <w:ind w:firstLine="567"/>
        <w:jc w:val="both"/>
        <w:rPr>
          <w:szCs w:val="24"/>
        </w:rPr>
      </w:pPr>
      <w:r w:rsidRPr="000B1580">
        <w:rPr>
          <w:szCs w:val="24"/>
        </w:rPr>
        <w:t>24.7.1.</w:t>
      </w:r>
      <w:r w:rsidR="00EF42ED" w:rsidRPr="000B1580">
        <w:rPr>
          <w:szCs w:val="24"/>
        </w:rPr>
        <w:t xml:space="preserve"> уведомления о вручении;</w:t>
      </w:r>
    </w:p>
    <w:p w:rsidR="00EF42ED" w:rsidRPr="000B1580" w:rsidRDefault="00F958C7" w:rsidP="00C11724">
      <w:pPr>
        <w:ind w:firstLine="567"/>
        <w:jc w:val="both"/>
        <w:rPr>
          <w:szCs w:val="24"/>
        </w:rPr>
      </w:pPr>
      <w:r w:rsidRPr="000B1580">
        <w:rPr>
          <w:szCs w:val="24"/>
        </w:rPr>
        <w:t xml:space="preserve">24.7.2. </w:t>
      </w:r>
      <w:r w:rsidR="00EF42ED" w:rsidRPr="000B1580">
        <w:rPr>
          <w:szCs w:val="24"/>
        </w:rPr>
        <w:t xml:space="preserve"> отказа получателя от принятия отправления;</w:t>
      </w:r>
    </w:p>
    <w:p w:rsidR="00EF42ED" w:rsidRPr="000B1580" w:rsidRDefault="00F958C7" w:rsidP="00C11724">
      <w:pPr>
        <w:ind w:firstLine="567"/>
        <w:jc w:val="both"/>
        <w:rPr>
          <w:szCs w:val="24"/>
        </w:rPr>
      </w:pPr>
      <w:r w:rsidRPr="000B1580">
        <w:rPr>
          <w:szCs w:val="24"/>
        </w:rPr>
        <w:t xml:space="preserve">24.7.3. </w:t>
      </w:r>
      <w:r w:rsidR="00EF42ED" w:rsidRPr="000B1580">
        <w:rPr>
          <w:szCs w:val="24"/>
        </w:rPr>
        <w:t>уведомления организации почтовой связи, организации, оказывающей курьерские услуги о причине невозможности вручения отправления.</w:t>
      </w:r>
    </w:p>
    <w:p w:rsidR="00EF42ED" w:rsidRPr="000B1580" w:rsidRDefault="00EF42ED" w:rsidP="00C11724">
      <w:pPr>
        <w:ind w:firstLine="567"/>
        <w:jc w:val="both"/>
        <w:rPr>
          <w:szCs w:val="24"/>
        </w:rPr>
      </w:pPr>
      <w:r w:rsidRPr="000B1580">
        <w:rPr>
          <w:szCs w:val="24"/>
        </w:rPr>
        <w:t>24.8. Все уведомления и иные сообщения, связанные с исполнением настоящего Концессионного соглашения, считаются надлежащим образом направленными, если они адресованы непосредственному адресату с обязательной копией всех иных сторон настоящего Концессионного соглашения.</w:t>
      </w:r>
    </w:p>
    <w:p w:rsidR="00116611" w:rsidRPr="000B1580" w:rsidRDefault="00116611" w:rsidP="00286F61">
      <w:pPr>
        <w:jc w:val="both"/>
        <w:rPr>
          <w:szCs w:val="24"/>
        </w:rPr>
      </w:pPr>
      <w:bookmarkStart w:id="425" w:name="_Toc519248133"/>
      <w:bookmarkStart w:id="426" w:name="_Toc493592557"/>
    </w:p>
    <w:bookmarkEnd w:id="407"/>
    <w:bookmarkEnd w:id="408"/>
    <w:bookmarkEnd w:id="409"/>
    <w:bookmarkEnd w:id="410"/>
    <w:bookmarkEnd w:id="411"/>
    <w:bookmarkEnd w:id="412"/>
    <w:bookmarkEnd w:id="413"/>
    <w:bookmarkEnd w:id="414"/>
    <w:bookmarkEnd w:id="415"/>
    <w:bookmarkEnd w:id="425"/>
    <w:bookmarkEnd w:id="426"/>
    <w:p w:rsidR="005F6401" w:rsidRPr="000B1580" w:rsidRDefault="005F6401" w:rsidP="005F6401">
      <w:pPr>
        <w:ind w:firstLine="567"/>
        <w:jc w:val="center"/>
        <w:rPr>
          <w:b/>
          <w:szCs w:val="24"/>
          <w:lang w:eastAsia="ru-RU"/>
        </w:rPr>
      </w:pPr>
      <w:r w:rsidRPr="000B1580">
        <w:rPr>
          <w:b/>
          <w:szCs w:val="24"/>
          <w:lang w:eastAsia="ru-RU"/>
        </w:rPr>
        <w:t>25. ПРИЛОЖЕНИЯ</w:t>
      </w:r>
    </w:p>
    <w:p w:rsidR="005F6401" w:rsidRPr="000B1580" w:rsidRDefault="005F6401" w:rsidP="005F6401">
      <w:pPr>
        <w:ind w:firstLine="567"/>
        <w:jc w:val="both"/>
        <w:rPr>
          <w:szCs w:val="24"/>
        </w:rPr>
      </w:pPr>
      <w:bookmarkStart w:id="427" w:name="_Toc519248134"/>
      <w:r w:rsidRPr="000B1580">
        <w:rPr>
          <w:b/>
          <w:szCs w:val="24"/>
        </w:rPr>
        <w:t>Приложение 1.</w:t>
      </w:r>
      <w:r w:rsidRPr="000B1580">
        <w:rPr>
          <w:szCs w:val="24"/>
        </w:rPr>
        <w:t xml:space="preserve"> Термины и определения</w:t>
      </w:r>
      <w:bookmarkEnd w:id="427"/>
    </w:p>
    <w:p w:rsidR="005F6401" w:rsidRPr="000B1580" w:rsidRDefault="005F6401" w:rsidP="005F6401">
      <w:pPr>
        <w:ind w:firstLine="567"/>
        <w:jc w:val="both"/>
        <w:rPr>
          <w:szCs w:val="24"/>
        </w:rPr>
      </w:pPr>
      <w:bookmarkStart w:id="428" w:name="_Toc519248135"/>
      <w:r w:rsidRPr="000B1580">
        <w:rPr>
          <w:b/>
          <w:szCs w:val="24"/>
        </w:rPr>
        <w:t>Приложение 2.</w:t>
      </w:r>
      <w:r w:rsidRPr="000B1580">
        <w:rPr>
          <w:szCs w:val="24"/>
        </w:rPr>
        <w:t xml:space="preserve"> Состав, описание и технико-экономические показатели Объекта соглашения.</w:t>
      </w:r>
      <w:bookmarkEnd w:id="428"/>
      <w:r w:rsidRPr="000B1580">
        <w:rPr>
          <w:szCs w:val="24"/>
        </w:rPr>
        <w:t xml:space="preserve"> </w:t>
      </w:r>
    </w:p>
    <w:p w:rsidR="00C27CDB" w:rsidRPr="000B1580" w:rsidRDefault="00C27CDB" w:rsidP="005F6401">
      <w:pPr>
        <w:ind w:firstLine="567"/>
        <w:jc w:val="both"/>
        <w:rPr>
          <w:szCs w:val="24"/>
        </w:rPr>
      </w:pPr>
      <w:r w:rsidRPr="000B1580">
        <w:rPr>
          <w:b/>
          <w:szCs w:val="24"/>
        </w:rPr>
        <w:t xml:space="preserve">Приложение 2.1.  </w:t>
      </w:r>
      <w:r w:rsidRPr="000B1580">
        <w:rPr>
          <w:szCs w:val="24"/>
        </w:rPr>
        <w:t>Состав, описание, технико-экономические характеристики показатели Незарегистрированного имущества а составе Объекта соглашения.</w:t>
      </w:r>
    </w:p>
    <w:p w:rsidR="005F6401" w:rsidRPr="000B1580" w:rsidRDefault="005F6401" w:rsidP="005F6401">
      <w:pPr>
        <w:ind w:firstLine="567"/>
        <w:jc w:val="both"/>
        <w:rPr>
          <w:szCs w:val="24"/>
        </w:rPr>
      </w:pPr>
      <w:bookmarkStart w:id="429" w:name="_Toc519248138"/>
      <w:r w:rsidRPr="000B1580">
        <w:rPr>
          <w:b/>
          <w:szCs w:val="24"/>
        </w:rPr>
        <w:t>Приложение 3.</w:t>
      </w:r>
      <w:bookmarkStart w:id="430" w:name="_Toc519248139"/>
      <w:bookmarkEnd w:id="429"/>
      <w:r w:rsidRPr="000B1580">
        <w:rPr>
          <w:szCs w:val="24"/>
        </w:rPr>
        <w:t xml:space="preserve"> Задание и основные мероприятия по Реконструкции Объекта соглашения.</w:t>
      </w:r>
      <w:bookmarkEnd w:id="430"/>
      <w:r w:rsidRPr="000B1580">
        <w:rPr>
          <w:szCs w:val="24"/>
        </w:rPr>
        <w:t xml:space="preserve"> </w:t>
      </w:r>
    </w:p>
    <w:p w:rsidR="005F6401" w:rsidRPr="000B1580" w:rsidRDefault="005F6401" w:rsidP="005F6401">
      <w:pPr>
        <w:ind w:firstLine="567"/>
        <w:jc w:val="both"/>
        <w:rPr>
          <w:szCs w:val="24"/>
        </w:rPr>
      </w:pPr>
      <w:bookmarkStart w:id="431" w:name="_Toc519248140"/>
      <w:r w:rsidRPr="000B1580">
        <w:rPr>
          <w:b/>
          <w:szCs w:val="24"/>
        </w:rPr>
        <w:t>Приложение 4.</w:t>
      </w:r>
      <w:r w:rsidRPr="000B1580">
        <w:rPr>
          <w:szCs w:val="24"/>
        </w:rPr>
        <w:t xml:space="preserve">  Плановые значения показателей деятельности Концессионера.</w:t>
      </w:r>
      <w:bookmarkEnd w:id="431"/>
    </w:p>
    <w:p w:rsidR="005F6401" w:rsidRPr="000B1580" w:rsidRDefault="005F6401" w:rsidP="005F6401">
      <w:pPr>
        <w:ind w:firstLine="567"/>
        <w:jc w:val="both"/>
        <w:rPr>
          <w:szCs w:val="24"/>
        </w:rPr>
      </w:pPr>
      <w:bookmarkStart w:id="432" w:name="_Toc519248141"/>
      <w:r w:rsidRPr="000B1580">
        <w:rPr>
          <w:b/>
          <w:szCs w:val="24"/>
        </w:rPr>
        <w:t>Приложение 5.</w:t>
      </w:r>
      <w:r w:rsidRPr="000B1580">
        <w:rPr>
          <w:szCs w:val="24"/>
        </w:rPr>
        <w:t xml:space="preserve"> Необходимая валовая выручка, подлежащая получению Концессионером в рамках реализации Концессионного соглашения.</w:t>
      </w:r>
      <w:bookmarkEnd w:id="432"/>
    </w:p>
    <w:p w:rsidR="005F6401" w:rsidRPr="000B1580" w:rsidRDefault="005F6401" w:rsidP="005F6401">
      <w:pPr>
        <w:ind w:firstLine="567"/>
        <w:jc w:val="both"/>
        <w:rPr>
          <w:szCs w:val="24"/>
        </w:rPr>
      </w:pPr>
      <w:bookmarkStart w:id="433" w:name="_Toc519248142"/>
      <w:r w:rsidRPr="000B1580">
        <w:rPr>
          <w:b/>
          <w:szCs w:val="24"/>
        </w:rPr>
        <w:t>Приложение 6.</w:t>
      </w:r>
      <w:r w:rsidRPr="000B1580">
        <w:rPr>
          <w:szCs w:val="24"/>
        </w:rPr>
        <w:t xml:space="preserve"> Долгосрочные параметры регулирования деятельности Концессионера.</w:t>
      </w:r>
      <w:bookmarkEnd w:id="433"/>
      <w:r w:rsidRPr="000B1580">
        <w:rPr>
          <w:szCs w:val="24"/>
        </w:rPr>
        <w:t xml:space="preserve"> </w:t>
      </w:r>
    </w:p>
    <w:p w:rsidR="005F6401" w:rsidRPr="000B1580" w:rsidRDefault="005F6401" w:rsidP="005F6401">
      <w:pPr>
        <w:ind w:firstLine="567"/>
        <w:jc w:val="both"/>
        <w:rPr>
          <w:szCs w:val="24"/>
        </w:rPr>
      </w:pPr>
      <w:bookmarkStart w:id="434" w:name="_Toc519248143"/>
      <w:r w:rsidRPr="000B1580">
        <w:rPr>
          <w:b/>
          <w:szCs w:val="24"/>
        </w:rPr>
        <w:t>Приложение 7.</w:t>
      </w:r>
      <w:r w:rsidRPr="000B1580">
        <w:rPr>
          <w:szCs w:val="24"/>
        </w:rPr>
        <w:t xml:space="preserve"> Предельный размер расходов на реконструкцию Объекта соглашения.</w:t>
      </w:r>
      <w:bookmarkEnd w:id="434"/>
    </w:p>
    <w:p w:rsidR="005F6401" w:rsidRPr="000B1580" w:rsidRDefault="005F6401" w:rsidP="005F6401">
      <w:pPr>
        <w:ind w:firstLine="567"/>
        <w:jc w:val="both"/>
        <w:rPr>
          <w:szCs w:val="24"/>
        </w:rPr>
      </w:pPr>
      <w:bookmarkStart w:id="435" w:name="_Toc519248144"/>
      <w:r w:rsidRPr="000B1580">
        <w:rPr>
          <w:b/>
          <w:szCs w:val="24"/>
        </w:rPr>
        <w:t>Приложение 8</w:t>
      </w:r>
      <w:r w:rsidRPr="000B1580">
        <w:rPr>
          <w:szCs w:val="24"/>
        </w:rPr>
        <w:t>. Примерная форма акта приема-передачи имущества в составе Объекта соглашения.</w:t>
      </w:r>
      <w:bookmarkEnd w:id="435"/>
    </w:p>
    <w:p w:rsidR="005F6401" w:rsidRPr="000B1580" w:rsidRDefault="005F6401" w:rsidP="005F6401">
      <w:pPr>
        <w:ind w:firstLine="567"/>
        <w:jc w:val="both"/>
        <w:rPr>
          <w:szCs w:val="24"/>
        </w:rPr>
      </w:pPr>
      <w:bookmarkStart w:id="436" w:name="_Toc519248145"/>
      <w:r w:rsidRPr="000B1580">
        <w:rPr>
          <w:b/>
          <w:szCs w:val="24"/>
        </w:rPr>
        <w:lastRenderedPageBreak/>
        <w:t>Приложение 9.</w:t>
      </w:r>
      <w:r w:rsidRPr="000B1580">
        <w:rPr>
          <w:szCs w:val="24"/>
        </w:rPr>
        <w:t xml:space="preserve"> Перечень документов, подлежащих передаче Концедентом Концессионеру.</w:t>
      </w:r>
      <w:bookmarkEnd w:id="436"/>
    </w:p>
    <w:p w:rsidR="005F6401" w:rsidRPr="00116611" w:rsidRDefault="005F6401" w:rsidP="005F6401">
      <w:pPr>
        <w:ind w:firstLine="567"/>
        <w:jc w:val="both"/>
        <w:rPr>
          <w:szCs w:val="24"/>
        </w:rPr>
      </w:pPr>
      <w:bookmarkStart w:id="437" w:name="_Toc519248146"/>
      <w:r w:rsidRPr="00116611">
        <w:rPr>
          <w:b/>
          <w:szCs w:val="24"/>
        </w:rPr>
        <w:t>Приложение 10.</w:t>
      </w:r>
      <w:r w:rsidRPr="00116611">
        <w:rPr>
          <w:szCs w:val="24"/>
        </w:rPr>
        <w:t xml:space="preserve">  Примерная форма акта приемки-передачи выполненных работ.</w:t>
      </w:r>
      <w:bookmarkEnd w:id="437"/>
    </w:p>
    <w:p w:rsidR="005F6401" w:rsidRPr="00116611" w:rsidRDefault="005F6401" w:rsidP="005F6401">
      <w:pPr>
        <w:ind w:firstLine="567"/>
        <w:jc w:val="both"/>
        <w:rPr>
          <w:szCs w:val="24"/>
        </w:rPr>
      </w:pPr>
      <w:bookmarkStart w:id="438" w:name="_Toc519248147"/>
      <w:r w:rsidRPr="00116611">
        <w:rPr>
          <w:b/>
          <w:szCs w:val="24"/>
        </w:rPr>
        <w:t>Приложение 11.</w:t>
      </w:r>
      <w:r w:rsidRPr="00116611">
        <w:rPr>
          <w:szCs w:val="24"/>
        </w:rPr>
        <w:t xml:space="preserve"> Существенные условия соглашения о порядке взаимодействия с финансирующей организацией.</w:t>
      </w:r>
      <w:bookmarkEnd w:id="438"/>
    </w:p>
    <w:p w:rsidR="005F6401" w:rsidRPr="00116611" w:rsidRDefault="005F6401" w:rsidP="005F6401">
      <w:pPr>
        <w:ind w:firstLine="567"/>
        <w:jc w:val="both"/>
        <w:rPr>
          <w:szCs w:val="24"/>
        </w:rPr>
      </w:pPr>
      <w:bookmarkStart w:id="439" w:name="_Toc519248149"/>
      <w:r w:rsidRPr="00116611">
        <w:rPr>
          <w:b/>
          <w:szCs w:val="24"/>
        </w:rPr>
        <w:t xml:space="preserve">Приложение 12. </w:t>
      </w:r>
      <w:r w:rsidRPr="00116611">
        <w:rPr>
          <w:szCs w:val="24"/>
        </w:rPr>
        <w:t>Компенсация при прекращении.</w:t>
      </w:r>
      <w:bookmarkEnd w:id="439"/>
    </w:p>
    <w:p w:rsidR="005F6401" w:rsidRPr="00116611" w:rsidRDefault="005F6401" w:rsidP="005F6401">
      <w:pPr>
        <w:ind w:firstLine="567"/>
        <w:jc w:val="both"/>
        <w:rPr>
          <w:szCs w:val="24"/>
        </w:rPr>
      </w:pPr>
      <w:bookmarkStart w:id="440" w:name="_Toc519248150"/>
      <w:r w:rsidRPr="00116611">
        <w:rPr>
          <w:b/>
          <w:szCs w:val="24"/>
        </w:rPr>
        <w:t>Приложение 13</w:t>
      </w:r>
      <w:r w:rsidRPr="00E52A70">
        <w:rPr>
          <w:b/>
          <w:szCs w:val="24"/>
        </w:rPr>
        <w:t>.</w:t>
      </w:r>
      <w:r w:rsidRPr="00E52A70">
        <w:rPr>
          <w:szCs w:val="24"/>
        </w:rPr>
        <w:t xml:space="preserve"> </w:t>
      </w:r>
      <w:r w:rsidR="00C1128B" w:rsidRPr="00E52A70">
        <w:rPr>
          <w:szCs w:val="24"/>
        </w:rPr>
        <w:t>Примерное соглашение</w:t>
      </w:r>
      <w:r w:rsidRPr="00E52A70">
        <w:rPr>
          <w:szCs w:val="24"/>
        </w:rPr>
        <w:t xml:space="preserve"> о возмещении экономически обоснованных расходов, недополученных </w:t>
      </w:r>
      <w:r w:rsidR="000E3A15" w:rsidRPr="00E52A70">
        <w:rPr>
          <w:szCs w:val="24"/>
        </w:rPr>
        <w:t>доходов</w:t>
      </w:r>
      <w:r w:rsidRPr="00E52A70">
        <w:rPr>
          <w:szCs w:val="24"/>
        </w:rPr>
        <w:t>.</w:t>
      </w:r>
      <w:bookmarkEnd w:id="440"/>
    </w:p>
    <w:p w:rsidR="005F6401" w:rsidRPr="00116611" w:rsidRDefault="005F6401" w:rsidP="005F6401">
      <w:pPr>
        <w:ind w:firstLine="567"/>
        <w:jc w:val="both"/>
        <w:rPr>
          <w:szCs w:val="24"/>
        </w:rPr>
      </w:pPr>
      <w:bookmarkStart w:id="441" w:name="_Toc519248151"/>
      <w:r w:rsidRPr="00116611">
        <w:rPr>
          <w:b/>
          <w:szCs w:val="24"/>
        </w:rPr>
        <w:t>Приложение 14.</w:t>
      </w:r>
      <w:r w:rsidRPr="00116611">
        <w:rPr>
          <w:szCs w:val="24"/>
        </w:rPr>
        <w:t xml:space="preserve"> Требования к банковской гарантии.</w:t>
      </w:r>
      <w:bookmarkEnd w:id="441"/>
    </w:p>
    <w:p w:rsidR="005F6401" w:rsidRPr="000B1580" w:rsidRDefault="005F6401" w:rsidP="005F6401">
      <w:pPr>
        <w:ind w:firstLine="567"/>
        <w:jc w:val="both"/>
        <w:rPr>
          <w:szCs w:val="24"/>
        </w:rPr>
      </w:pPr>
      <w:r w:rsidRPr="00116611">
        <w:rPr>
          <w:b/>
          <w:szCs w:val="24"/>
        </w:rPr>
        <w:t>Приложение 15</w:t>
      </w:r>
      <w:r w:rsidRPr="00116611">
        <w:rPr>
          <w:szCs w:val="24"/>
        </w:rPr>
        <w:t>. Описание Земельных участков, передаваемых Концессионеру в целях реализации Концессионного соглашения.</w:t>
      </w:r>
    </w:p>
    <w:p w:rsidR="005F6401" w:rsidRPr="000B1580" w:rsidRDefault="005F6401" w:rsidP="005F6401">
      <w:pPr>
        <w:ind w:firstLine="567"/>
        <w:jc w:val="both"/>
        <w:rPr>
          <w:szCs w:val="24"/>
        </w:rPr>
      </w:pPr>
      <w:bookmarkStart w:id="442" w:name="_Toc519248152"/>
    </w:p>
    <w:p w:rsidR="005F6401" w:rsidRPr="000B1580" w:rsidRDefault="005F6401" w:rsidP="00286F61">
      <w:pPr>
        <w:ind w:firstLine="567"/>
        <w:jc w:val="center"/>
        <w:rPr>
          <w:szCs w:val="24"/>
        </w:rPr>
      </w:pPr>
      <w:r w:rsidRPr="000B1580">
        <w:rPr>
          <w:szCs w:val="24"/>
        </w:rPr>
        <w:t>26. ПОДПИСИ И РЕКВИЗИТЫ СТОРОН</w:t>
      </w:r>
      <w:bookmarkEnd w:id="442"/>
    </w:p>
    <w:p w:rsidR="00FD6226" w:rsidRPr="000B1580" w:rsidRDefault="00FD6226" w:rsidP="005F6401">
      <w:pPr>
        <w:ind w:firstLine="567"/>
        <w:jc w:val="both"/>
        <w:rPr>
          <w:szCs w:val="24"/>
        </w:rPr>
      </w:pPr>
    </w:p>
    <w:p w:rsidR="00FD6226" w:rsidRPr="000B1580" w:rsidRDefault="00FD6226" w:rsidP="00FD6226">
      <w:pPr>
        <w:jc w:val="both"/>
        <w:rPr>
          <w:szCs w:val="24"/>
        </w:rPr>
      </w:pPr>
    </w:p>
    <w:tbl>
      <w:tblPr>
        <w:tblW w:w="0" w:type="auto"/>
        <w:tblLook w:val="04A0" w:firstRow="1" w:lastRow="0" w:firstColumn="1" w:lastColumn="0" w:noHBand="0" w:noVBand="1"/>
      </w:tblPr>
      <w:tblGrid>
        <w:gridCol w:w="4854"/>
        <w:gridCol w:w="4961"/>
      </w:tblGrid>
      <w:tr w:rsidR="00FD6226" w:rsidRPr="000B1580" w:rsidTr="0091463A">
        <w:tc>
          <w:tcPr>
            <w:tcW w:w="4854" w:type="dxa"/>
            <w:shd w:val="clear" w:color="auto" w:fill="auto"/>
          </w:tcPr>
          <w:p w:rsidR="00264550" w:rsidRPr="000B1580" w:rsidRDefault="00264550" w:rsidP="00264550">
            <w:pPr>
              <w:ind w:firstLine="567"/>
              <w:jc w:val="both"/>
              <w:rPr>
                <w:szCs w:val="24"/>
                <w:lang w:eastAsia="ru-RU"/>
              </w:rPr>
            </w:pPr>
            <w:r w:rsidRPr="000B1580">
              <w:rPr>
                <w:szCs w:val="24"/>
                <w:lang w:eastAsia="ru-RU"/>
              </w:rPr>
              <w:t>Концедент</w:t>
            </w:r>
          </w:p>
          <w:p w:rsidR="00495E58" w:rsidRDefault="00264550" w:rsidP="00495E58">
            <w:pPr>
              <w:jc w:val="both"/>
              <w:rPr>
                <w:szCs w:val="24"/>
                <w:lang w:eastAsia="ru-RU"/>
              </w:rPr>
            </w:pPr>
            <w:r w:rsidRPr="000B1580">
              <w:rPr>
                <w:szCs w:val="24"/>
                <w:lang w:eastAsia="ru-RU"/>
              </w:rPr>
              <w:t>Муниципальн</w:t>
            </w:r>
            <w:r w:rsidR="00495E58">
              <w:rPr>
                <w:szCs w:val="24"/>
                <w:lang w:eastAsia="ru-RU"/>
              </w:rPr>
              <w:t>ый</w:t>
            </w:r>
            <w:r w:rsidRPr="000B1580">
              <w:rPr>
                <w:szCs w:val="24"/>
                <w:lang w:eastAsia="ru-RU"/>
              </w:rPr>
              <w:t xml:space="preserve"> </w:t>
            </w:r>
            <w:r w:rsidR="00495E58">
              <w:rPr>
                <w:szCs w:val="24"/>
                <w:lang w:eastAsia="ru-RU"/>
              </w:rPr>
              <w:t>район</w:t>
            </w:r>
          </w:p>
          <w:p w:rsidR="00313CBD" w:rsidRDefault="00264550" w:rsidP="00495E58">
            <w:pPr>
              <w:jc w:val="both"/>
              <w:rPr>
                <w:szCs w:val="24"/>
                <w:lang w:eastAsia="ru-RU"/>
              </w:rPr>
            </w:pPr>
            <w:r w:rsidRPr="000B1580">
              <w:rPr>
                <w:szCs w:val="24"/>
                <w:lang w:eastAsia="ru-RU"/>
              </w:rPr>
              <w:t>«</w:t>
            </w:r>
            <w:r w:rsidR="00495E58">
              <w:rPr>
                <w:szCs w:val="24"/>
                <w:lang w:eastAsia="ru-RU"/>
              </w:rPr>
              <w:t xml:space="preserve">Большесолдатский район» </w:t>
            </w:r>
            <w:r w:rsidRPr="000B1580">
              <w:rPr>
                <w:szCs w:val="24"/>
                <w:lang w:eastAsia="ru-RU"/>
              </w:rPr>
              <w:t>Курской област</w:t>
            </w:r>
            <w:r w:rsidR="00E52A70">
              <w:rPr>
                <w:szCs w:val="24"/>
                <w:lang w:eastAsia="ru-RU"/>
              </w:rPr>
              <w:t>и, от имени которого выступает А</w:t>
            </w:r>
            <w:r w:rsidRPr="000B1580">
              <w:rPr>
                <w:szCs w:val="24"/>
                <w:lang w:eastAsia="ru-RU"/>
              </w:rPr>
              <w:t xml:space="preserve">дминистрация </w:t>
            </w:r>
            <w:r w:rsidR="00495E58">
              <w:rPr>
                <w:szCs w:val="24"/>
                <w:lang w:eastAsia="ru-RU"/>
              </w:rPr>
              <w:t>Большесолдатского района Курской области</w:t>
            </w:r>
            <w:r w:rsidRPr="000B1580">
              <w:rPr>
                <w:szCs w:val="24"/>
                <w:lang w:eastAsia="ru-RU"/>
              </w:rPr>
              <w:t xml:space="preserve"> (ОГРН: </w:t>
            </w:r>
            <w:r w:rsidR="00495E58" w:rsidRPr="00495E58">
              <w:rPr>
                <w:bCs/>
                <w:szCs w:val="24"/>
                <w:lang w:eastAsia="ru-RU"/>
              </w:rPr>
              <w:t>1064623000144</w:t>
            </w:r>
            <w:r w:rsidRPr="000B1580">
              <w:rPr>
                <w:szCs w:val="24"/>
                <w:lang w:eastAsia="ru-RU"/>
              </w:rPr>
              <w:t xml:space="preserve">; ИНН: </w:t>
            </w:r>
            <w:r w:rsidR="00495E58" w:rsidRPr="00495E58">
              <w:rPr>
                <w:bCs/>
                <w:szCs w:val="24"/>
                <w:lang w:eastAsia="ru-RU"/>
              </w:rPr>
              <w:t>4602002323</w:t>
            </w:r>
            <w:r w:rsidRPr="000B1580">
              <w:rPr>
                <w:szCs w:val="24"/>
                <w:lang w:eastAsia="ru-RU"/>
              </w:rPr>
              <w:t xml:space="preserve">; место нахождения: </w:t>
            </w:r>
            <w:r w:rsidR="00313CBD">
              <w:rPr>
                <w:bCs/>
                <w:szCs w:val="24"/>
                <w:lang w:eastAsia="ru-RU"/>
              </w:rPr>
              <w:t>307850, Курская область, Большесолдатский райо</w:t>
            </w:r>
            <w:r w:rsidR="00495E58" w:rsidRPr="00495E58">
              <w:rPr>
                <w:bCs/>
                <w:szCs w:val="24"/>
                <w:lang w:eastAsia="ru-RU"/>
              </w:rPr>
              <w:t>н, с. Большое Солдатское, ул. Мира, 1</w:t>
            </w:r>
            <w:r w:rsidRPr="000B1580">
              <w:rPr>
                <w:szCs w:val="24"/>
                <w:lang w:eastAsia="ru-RU"/>
              </w:rPr>
              <w:t xml:space="preserve">, </w:t>
            </w:r>
          </w:p>
          <w:p w:rsidR="00264550" w:rsidRPr="00313CBD" w:rsidRDefault="00264550" w:rsidP="00495E58">
            <w:pPr>
              <w:jc w:val="both"/>
              <w:rPr>
                <w:bCs/>
                <w:szCs w:val="24"/>
                <w:lang w:eastAsia="ru-RU"/>
              </w:rPr>
            </w:pPr>
            <w:r w:rsidRPr="000B1580">
              <w:rPr>
                <w:szCs w:val="24"/>
                <w:lang w:eastAsia="ru-RU"/>
              </w:rPr>
              <w:t xml:space="preserve">в лице </w:t>
            </w:r>
            <w:r w:rsidR="00313CBD" w:rsidRPr="00313CBD">
              <w:rPr>
                <w:szCs w:val="24"/>
                <w:lang w:eastAsia="ru-RU"/>
              </w:rPr>
              <w:t>Главы Большесолдатского района Зайцева Владимира Петровича</w:t>
            </w:r>
          </w:p>
          <w:p w:rsidR="00264550" w:rsidRPr="000B1580" w:rsidRDefault="00264550" w:rsidP="00264550">
            <w:pPr>
              <w:ind w:firstLine="567"/>
              <w:jc w:val="both"/>
              <w:rPr>
                <w:szCs w:val="24"/>
                <w:lang w:eastAsia="ru-RU"/>
              </w:rPr>
            </w:pPr>
          </w:p>
          <w:p w:rsidR="00264550" w:rsidRPr="00313CBD" w:rsidRDefault="00264550" w:rsidP="00264550">
            <w:pPr>
              <w:ind w:firstLine="567"/>
              <w:jc w:val="both"/>
              <w:rPr>
                <w:szCs w:val="24"/>
                <w:lang w:eastAsia="ru-RU"/>
              </w:rPr>
            </w:pPr>
            <w:r w:rsidRPr="000B1580">
              <w:rPr>
                <w:szCs w:val="24"/>
                <w:lang w:eastAsia="ru-RU"/>
              </w:rPr>
              <w:t>_______________/</w:t>
            </w:r>
            <w:r w:rsidR="00313CBD" w:rsidRPr="00313CBD">
              <w:rPr>
                <w:rFonts w:eastAsia="Times New Roman"/>
                <w:b/>
                <w:sz w:val="22"/>
                <w:lang w:eastAsia="zh-CN"/>
              </w:rPr>
              <w:t xml:space="preserve"> </w:t>
            </w:r>
            <w:r w:rsidR="00313CBD" w:rsidRPr="00313CBD">
              <w:rPr>
                <w:szCs w:val="24"/>
                <w:lang w:eastAsia="ru-RU"/>
              </w:rPr>
              <w:t>В.П. Зайцев</w:t>
            </w:r>
            <w:r w:rsidRPr="00313CBD">
              <w:rPr>
                <w:szCs w:val="24"/>
                <w:lang w:eastAsia="ru-RU"/>
              </w:rPr>
              <w:t>/</w:t>
            </w:r>
          </w:p>
          <w:p w:rsidR="00264550" w:rsidRPr="000B1580" w:rsidRDefault="00264550" w:rsidP="00264550">
            <w:pPr>
              <w:ind w:firstLine="567"/>
              <w:jc w:val="both"/>
              <w:rPr>
                <w:szCs w:val="24"/>
                <w:lang w:eastAsia="ru-RU"/>
              </w:rPr>
            </w:pPr>
          </w:p>
          <w:p w:rsidR="00264550" w:rsidRPr="000B1580" w:rsidRDefault="00264550" w:rsidP="00264550">
            <w:pPr>
              <w:ind w:firstLine="567"/>
              <w:jc w:val="both"/>
              <w:rPr>
                <w:szCs w:val="24"/>
                <w:lang w:eastAsia="ru-RU"/>
              </w:rPr>
            </w:pPr>
            <w:r w:rsidRPr="000B1580">
              <w:rPr>
                <w:szCs w:val="24"/>
                <w:lang w:eastAsia="ru-RU"/>
              </w:rPr>
              <w:t>М.П.</w:t>
            </w:r>
          </w:p>
          <w:p w:rsidR="00FD6226" w:rsidRPr="000B1580" w:rsidRDefault="00FD6226" w:rsidP="0091463A">
            <w:pPr>
              <w:ind w:firstLine="567"/>
              <w:jc w:val="both"/>
              <w:rPr>
                <w:szCs w:val="24"/>
                <w:lang w:eastAsia="ru-RU"/>
              </w:rPr>
            </w:pPr>
          </w:p>
        </w:tc>
        <w:tc>
          <w:tcPr>
            <w:tcW w:w="4961" w:type="dxa"/>
            <w:shd w:val="clear" w:color="auto" w:fill="auto"/>
          </w:tcPr>
          <w:p w:rsidR="00FD6226" w:rsidRPr="000B1580" w:rsidRDefault="00FD6226" w:rsidP="0091463A">
            <w:pPr>
              <w:ind w:firstLine="567"/>
              <w:jc w:val="both"/>
              <w:rPr>
                <w:szCs w:val="24"/>
                <w:lang w:eastAsia="ru-RU"/>
              </w:rPr>
            </w:pPr>
            <w:r w:rsidRPr="000B1580">
              <w:rPr>
                <w:szCs w:val="24"/>
                <w:lang w:eastAsia="ru-RU"/>
              </w:rPr>
              <w:t>Курская область</w:t>
            </w:r>
          </w:p>
          <w:p w:rsidR="00FD6226" w:rsidRPr="000B1580" w:rsidRDefault="00E52A70" w:rsidP="00313CBD">
            <w:pPr>
              <w:jc w:val="both"/>
              <w:rPr>
                <w:szCs w:val="24"/>
                <w:lang w:eastAsia="ru-RU"/>
              </w:rPr>
            </w:pPr>
            <w:r>
              <w:rPr>
                <w:szCs w:val="24"/>
                <w:lang w:eastAsia="ru-RU"/>
              </w:rPr>
              <w:t>в лице Г</w:t>
            </w:r>
            <w:bookmarkStart w:id="443" w:name="_GoBack"/>
            <w:bookmarkEnd w:id="443"/>
            <w:r w:rsidR="00FD6226" w:rsidRPr="000B1580">
              <w:rPr>
                <w:szCs w:val="24"/>
                <w:lang w:eastAsia="ru-RU"/>
              </w:rPr>
              <w:t>убернатора Курской области, возглавляющего Администрацию Курской области (ОГРН: 1024600961505; ИНН: 4629016041; место нахождения:305002, Курская область, город Курск, Красная площадь, Дом Советов)</w:t>
            </w: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r w:rsidRPr="000B1580">
              <w:rPr>
                <w:szCs w:val="24"/>
                <w:lang w:eastAsia="ru-RU"/>
              </w:rPr>
              <w:t>_______________/Р.В. Старовойт/</w:t>
            </w: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r w:rsidRPr="000B1580">
              <w:rPr>
                <w:szCs w:val="24"/>
                <w:lang w:eastAsia="ru-RU"/>
              </w:rPr>
              <w:t>М.П.</w:t>
            </w:r>
          </w:p>
        </w:tc>
      </w:tr>
      <w:tr w:rsidR="00FD6226" w:rsidRPr="00C11724" w:rsidTr="0091463A">
        <w:tc>
          <w:tcPr>
            <w:tcW w:w="4854" w:type="dxa"/>
            <w:shd w:val="clear" w:color="auto" w:fill="auto"/>
          </w:tcPr>
          <w:p w:rsidR="00FD6226" w:rsidRPr="000B1580" w:rsidRDefault="00FD6226" w:rsidP="0091463A">
            <w:pPr>
              <w:ind w:firstLine="567"/>
              <w:jc w:val="both"/>
              <w:rPr>
                <w:szCs w:val="24"/>
                <w:lang w:eastAsia="ru-RU"/>
              </w:rPr>
            </w:pPr>
            <w:r w:rsidRPr="000B1580">
              <w:rPr>
                <w:szCs w:val="24"/>
                <w:lang w:eastAsia="ru-RU"/>
              </w:rPr>
              <w:t>Концессионер</w:t>
            </w: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p>
          <w:p w:rsidR="00FD6226" w:rsidRPr="000B1580" w:rsidRDefault="00FD6226" w:rsidP="0091463A">
            <w:pPr>
              <w:ind w:firstLine="567"/>
              <w:jc w:val="both"/>
              <w:rPr>
                <w:szCs w:val="24"/>
                <w:lang w:eastAsia="ru-RU"/>
              </w:rPr>
            </w:pPr>
            <w:r w:rsidRPr="000B1580">
              <w:rPr>
                <w:szCs w:val="24"/>
                <w:lang w:eastAsia="ru-RU"/>
              </w:rPr>
              <w:t>_______________/______________/</w:t>
            </w:r>
          </w:p>
          <w:p w:rsidR="00FD6226" w:rsidRPr="00C11724" w:rsidRDefault="00FD6226" w:rsidP="0091463A">
            <w:pPr>
              <w:ind w:firstLine="567"/>
              <w:jc w:val="both"/>
              <w:rPr>
                <w:szCs w:val="24"/>
                <w:lang w:eastAsia="ru-RU"/>
              </w:rPr>
            </w:pPr>
            <w:r w:rsidRPr="000B1580">
              <w:rPr>
                <w:szCs w:val="24"/>
                <w:lang w:eastAsia="ru-RU"/>
              </w:rPr>
              <w:t>М.П.</w:t>
            </w:r>
          </w:p>
        </w:tc>
        <w:tc>
          <w:tcPr>
            <w:tcW w:w="4961" w:type="dxa"/>
            <w:shd w:val="clear" w:color="auto" w:fill="auto"/>
          </w:tcPr>
          <w:p w:rsidR="00FD6226" w:rsidRPr="00C11724" w:rsidRDefault="00FD6226" w:rsidP="0091463A">
            <w:pPr>
              <w:ind w:firstLine="567"/>
              <w:jc w:val="both"/>
              <w:rPr>
                <w:szCs w:val="24"/>
                <w:lang w:eastAsia="ru-RU"/>
              </w:rPr>
            </w:pPr>
          </w:p>
        </w:tc>
      </w:tr>
    </w:tbl>
    <w:p w:rsidR="00FD6226" w:rsidRDefault="00FD6226" w:rsidP="00105D28">
      <w:pPr>
        <w:ind w:firstLine="567"/>
        <w:jc w:val="both"/>
        <w:rPr>
          <w:szCs w:val="24"/>
        </w:rPr>
      </w:pPr>
    </w:p>
    <w:sectPr w:rsidR="00FD6226" w:rsidSect="00FA05C3">
      <w:headerReference w:type="default" r:id="rId9"/>
      <w:pgSz w:w="11906" w:h="16838"/>
      <w:pgMar w:top="851" w:right="1080" w:bottom="851"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E55" w:rsidRDefault="00295E55">
      <w:r>
        <w:separator/>
      </w:r>
    </w:p>
  </w:endnote>
  <w:endnote w:type="continuationSeparator" w:id="0">
    <w:p w:rsidR="00295E55" w:rsidRDefault="00295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E55" w:rsidRDefault="00295E55">
      <w:r>
        <w:separator/>
      </w:r>
    </w:p>
  </w:footnote>
  <w:footnote w:type="continuationSeparator" w:id="0">
    <w:p w:rsidR="00295E55" w:rsidRDefault="00295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41C" w:rsidRDefault="0045441C">
    <w:pPr>
      <w:pStyle w:val="a3"/>
      <w:jc w:val="center"/>
    </w:pPr>
    <w:r>
      <w:fldChar w:fldCharType="begin"/>
    </w:r>
    <w:r>
      <w:instrText>PAGE   \* MERGEFORMAT</w:instrText>
    </w:r>
    <w:r>
      <w:fldChar w:fldCharType="separate"/>
    </w:r>
    <w:r w:rsidR="00E52A70">
      <w:rPr>
        <w:noProof/>
      </w:rPr>
      <w:t>35</w:t>
    </w:r>
    <w:r>
      <w:fldChar w:fldCharType="end"/>
    </w:r>
  </w:p>
  <w:p w:rsidR="0045441C" w:rsidRPr="00EF42ED" w:rsidRDefault="0045441C" w:rsidP="00EF42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B6F31"/>
    <w:multiLevelType w:val="multilevel"/>
    <w:tmpl w:val="1996FCDC"/>
    <w:lvl w:ilvl="0">
      <w:start w:val="12"/>
      <w:numFmt w:val="decimal"/>
      <w:lvlText w:val="%1."/>
      <w:lvlJc w:val="left"/>
      <w:pPr>
        <w:ind w:left="906" w:hanging="480"/>
      </w:pPr>
      <w:rPr>
        <w:rFonts w:hint="default"/>
        <w:b w:val="0"/>
      </w:rPr>
    </w:lvl>
    <w:lvl w:ilvl="1">
      <w:start w:val="1"/>
      <w:numFmt w:val="decimal"/>
      <w:lvlText w:val="%1.%2."/>
      <w:lvlJc w:val="left"/>
      <w:pPr>
        <w:ind w:left="1757" w:hanging="480"/>
      </w:pPr>
      <w:rPr>
        <w:rFonts w:hint="default"/>
        <w:b w:val="0"/>
        <w:i w:val="0"/>
      </w:rPr>
    </w:lvl>
    <w:lvl w:ilvl="2">
      <w:start w:val="1"/>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2ED"/>
    <w:rsid w:val="000018EF"/>
    <w:rsid w:val="00003584"/>
    <w:rsid w:val="00004DEE"/>
    <w:rsid w:val="0001152B"/>
    <w:rsid w:val="000136B6"/>
    <w:rsid w:val="00014B90"/>
    <w:rsid w:val="00015F3F"/>
    <w:rsid w:val="00024299"/>
    <w:rsid w:val="00024915"/>
    <w:rsid w:val="0003411B"/>
    <w:rsid w:val="00034E89"/>
    <w:rsid w:val="0004305F"/>
    <w:rsid w:val="000476ED"/>
    <w:rsid w:val="00054234"/>
    <w:rsid w:val="00057726"/>
    <w:rsid w:val="000624DC"/>
    <w:rsid w:val="00063B6B"/>
    <w:rsid w:val="000713B2"/>
    <w:rsid w:val="00072416"/>
    <w:rsid w:val="000728C3"/>
    <w:rsid w:val="00072D3B"/>
    <w:rsid w:val="00076BB4"/>
    <w:rsid w:val="0008404A"/>
    <w:rsid w:val="00090E03"/>
    <w:rsid w:val="00090EC5"/>
    <w:rsid w:val="000957A9"/>
    <w:rsid w:val="0009705D"/>
    <w:rsid w:val="000A12EA"/>
    <w:rsid w:val="000A655F"/>
    <w:rsid w:val="000B1580"/>
    <w:rsid w:val="000B3768"/>
    <w:rsid w:val="000C3029"/>
    <w:rsid w:val="000E111E"/>
    <w:rsid w:val="000E1DDB"/>
    <w:rsid w:val="000E286C"/>
    <w:rsid w:val="000E3A15"/>
    <w:rsid w:val="000E47A3"/>
    <w:rsid w:val="000E4804"/>
    <w:rsid w:val="000E6E37"/>
    <w:rsid w:val="000F0536"/>
    <w:rsid w:val="000F307D"/>
    <w:rsid w:val="000F4281"/>
    <w:rsid w:val="000F4D50"/>
    <w:rsid w:val="001005DA"/>
    <w:rsid w:val="00101F75"/>
    <w:rsid w:val="00105D28"/>
    <w:rsid w:val="0010776C"/>
    <w:rsid w:val="001122E3"/>
    <w:rsid w:val="00112F7A"/>
    <w:rsid w:val="00116611"/>
    <w:rsid w:val="00117A38"/>
    <w:rsid w:val="00123691"/>
    <w:rsid w:val="001255BC"/>
    <w:rsid w:val="00126307"/>
    <w:rsid w:val="00127E54"/>
    <w:rsid w:val="0013508D"/>
    <w:rsid w:val="00141C61"/>
    <w:rsid w:val="00146872"/>
    <w:rsid w:val="00157E8B"/>
    <w:rsid w:val="0016663B"/>
    <w:rsid w:val="00167484"/>
    <w:rsid w:val="00172853"/>
    <w:rsid w:val="001830AB"/>
    <w:rsid w:val="0018311E"/>
    <w:rsid w:val="00184BE5"/>
    <w:rsid w:val="00196229"/>
    <w:rsid w:val="00196461"/>
    <w:rsid w:val="001A7D3A"/>
    <w:rsid w:val="001B68E7"/>
    <w:rsid w:val="001B6A90"/>
    <w:rsid w:val="001C1927"/>
    <w:rsid w:val="001D2AB9"/>
    <w:rsid w:val="001E21F4"/>
    <w:rsid w:val="001E51BA"/>
    <w:rsid w:val="001E56F8"/>
    <w:rsid w:val="001E7DC0"/>
    <w:rsid w:val="001F21B1"/>
    <w:rsid w:val="001F31F7"/>
    <w:rsid w:val="00204F06"/>
    <w:rsid w:val="00205A70"/>
    <w:rsid w:val="00211BF8"/>
    <w:rsid w:val="00213590"/>
    <w:rsid w:val="00213A15"/>
    <w:rsid w:val="0021411F"/>
    <w:rsid w:val="002265BA"/>
    <w:rsid w:val="00232689"/>
    <w:rsid w:val="002355FF"/>
    <w:rsid w:val="0025246F"/>
    <w:rsid w:val="00252AB8"/>
    <w:rsid w:val="00263F6F"/>
    <w:rsid w:val="00264550"/>
    <w:rsid w:val="00264B51"/>
    <w:rsid w:val="00265FB2"/>
    <w:rsid w:val="002718C3"/>
    <w:rsid w:val="0028436E"/>
    <w:rsid w:val="002847DE"/>
    <w:rsid w:val="00285359"/>
    <w:rsid w:val="002854F2"/>
    <w:rsid w:val="002862DE"/>
    <w:rsid w:val="00286F61"/>
    <w:rsid w:val="00287F65"/>
    <w:rsid w:val="0029315C"/>
    <w:rsid w:val="00295E55"/>
    <w:rsid w:val="002B1DE3"/>
    <w:rsid w:val="002B7403"/>
    <w:rsid w:val="002C5511"/>
    <w:rsid w:val="002C7910"/>
    <w:rsid w:val="002D0194"/>
    <w:rsid w:val="002E4D26"/>
    <w:rsid w:val="002E6727"/>
    <w:rsid w:val="002E742E"/>
    <w:rsid w:val="002F774F"/>
    <w:rsid w:val="00300B35"/>
    <w:rsid w:val="00302E54"/>
    <w:rsid w:val="00312AE0"/>
    <w:rsid w:val="00313CBD"/>
    <w:rsid w:val="003201FF"/>
    <w:rsid w:val="00321BAA"/>
    <w:rsid w:val="003221E4"/>
    <w:rsid w:val="00327B34"/>
    <w:rsid w:val="003414E2"/>
    <w:rsid w:val="0034314B"/>
    <w:rsid w:val="003445A1"/>
    <w:rsid w:val="00351A3A"/>
    <w:rsid w:val="003578E8"/>
    <w:rsid w:val="00361198"/>
    <w:rsid w:val="00361842"/>
    <w:rsid w:val="00362A7F"/>
    <w:rsid w:val="00363933"/>
    <w:rsid w:val="003648DF"/>
    <w:rsid w:val="00371F08"/>
    <w:rsid w:val="00372672"/>
    <w:rsid w:val="00372CE1"/>
    <w:rsid w:val="00374C07"/>
    <w:rsid w:val="00381061"/>
    <w:rsid w:val="00391210"/>
    <w:rsid w:val="00391B06"/>
    <w:rsid w:val="003927D3"/>
    <w:rsid w:val="00392B81"/>
    <w:rsid w:val="003A1F05"/>
    <w:rsid w:val="003A4C9E"/>
    <w:rsid w:val="003A501B"/>
    <w:rsid w:val="003A5C28"/>
    <w:rsid w:val="003C26A9"/>
    <w:rsid w:val="003C6DB8"/>
    <w:rsid w:val="003C6F7B"/>
    <w:rsid w:val="003C7759"/>
    <w:rsid w:val="003D574D"/>
    <w:rsid w:val="003D71AC"/>
    <w:rsid w:val="003F0EE5"/>
    <w:rsid w:val="003F49C9"/>
    <w:rsid w:val="0040255F"/>
    <w:rsid w:val="004031FB"/>
    <w:rsid w:val="00404168"/>
    <w:rsid w:val="00406DCF"/>
    <w:rsid w:val="00407652"/>
    <w:rsid w:val="00417690"/>
    <w:rsid w:val="00417EF3"/>
    <w:rsid w:val="004267B1"/>
    <w:rsid w:val="004338D2"/>
    <w:rsid w:val="0043708D"/>
    <w:rsid w:val="0044506F"/>
    <w:rsid w:val="0045441C"/>
    <w:rsid w:val="004623A4"/>
    <w:rsid w:val="00465AC7"/>
    <w:rsid w:val="00466127"/>
    <w:rsid w:val="004760B7"/>
    <w:rsid w:val="00495E58"/>
    <w:rsid w:val="00497B42"/>
    <w:rsid w:val="004A0D47"/>
    <w:rsid w:val="004A42E9"/>
    <w:rsid w:val="004B1F02"/>
    <w:rsid w:val="004B31A2"/>
    <w:rsid w:val="004B6868"/>
    <w:rsid w:val="004C4920"/>
    <w:rsid w:val="004C5F3C"/>
    <w:rsid w:val="004C7E74"/>
    <w:rsid w:val="004D1B2B"/>
    <w:rsid w:val="004D41F0"/>
    <w:rsid w:val="004E23F2"/>
    <w:rsid w:val="004E6E2A"/>
    <w:rsid w:val="004E6E9A"/>
    <w:rsid w:val="004F0AE4"/>
    <w:rsid w:val="004F3D29"/>
    <w:rsid w:val="004F564A"/>
    <w:rsid w:val="00500608"/>
    <w:rsid w:val="0050351D"/>
    <w:rsid w:val="00524388"/>
    <w:rsid w:val="00525CBC"/>
    <w:rsid w:val="005428B5"/>
    <w:rsid w:val="005469AA"/>
    <w:rsid w:val="00553C2B"/>
    <w:rsid w:val="00557AD6"/>
    <w:rsid w:val="0056688E"/>
    <w:rsid w:val="00567626"/>
    <w:rsid w:val="00570778"/>
    <w:rsid w:val="00580C5C"/>
    <w:rsid w:val="00585B52"/>
    <w:rsid w:val="00585F6E"/>
    <w:rsid w:val="005920CC"/>
    <w:rsid w:val="005979F6"/>
    <w:rsid w:val="005A5F6F"/>
    <w:rsid w:val="005A6BFC"/>
    <w:rsid w:val="005A7EC6"/>
    <w:rsid w:val="005B1EE4"/>
    <w:rsid w:val="005B2991"/>
    <w:rsid w:val="005B2B6C"/>
    <w:rsid w:val="005B4183"/>
    <w:rsid w:val="005B6346"/>
    <w:rsid w:val="005C1177"/>
    <w:rsid w:val="005C5101"/>
    <w:rsid w:val="005E4278"/>
    <w:rsid w:val="005F281A"/>
    <w:rsid w:val="005F38C7"/>
    <w:rsid w:val="005F6401"/>
    <w:rsid w:val="005F6C72"/>
    <w:rsid w:val="00604E5F"/>
    <w:rsid w:val="00620E1D"/>
    <w:rsid w:val="0062267D"/>
    <w:rsid w:val="00634196"/>
    <w:rsid w:val="00636CEB"/>
    <w:rsid w:val="00636EE4"/>
    <w:rsid w:val="00650684"/>
    <w:rsid w:val="00656619"/>
    <w:rsid w:val="00662026"/>
    <w:rsid w:val="00663644"/>
    <w:rsid w:val="00664374"/>
    <w:rsid w:val="00665814"/>
    <w:rsid w:val="00673CCF"/>
    <w:rsid w:val="00682166"/>
    <w:rsid w:val="00697325"/>
    <w:rsid w:val="0069790C"/>
    <w:rsid w:val="006B5677"/>
    <w:rsid w:val="006D16E8"/>
    <w:rsid w:val="006D19A4"/>
    <w:rsid w:val="006D5196"/>
    <w:rsid w:val="006D5A19"/>
    <w:rsid w:val="006D5D62"/>
    <w:rsid w:val="006E067F"/>
    <w:rsid w:val="006E4A32"/>
    <w:rsid w:val="006E53F5"/>
    <w:rsid w:val="006E7C1F"/>
    <w:rsid w:val="006F67FC"/>
    <w:rsid w:val="007014D2"/>
    <w:rsid w:val="00707930"/>
    <w:rsid w:val="007117CA"/>
    <w:rsid w:val="0072257D"/>
    <w:rsid w:val="007252C7"/>
    <w:rsid w:val="00725AE6"/>
    <w:rsid w:val="0072627E"/>
    <w:rsid w:val="00726573"/>
    <w:rsid w:val="007278F6"/>
    <w:rsid w:val="00743992"/>
    <w:rsid w:val="007519BB"/>
    <w:rsid w:val="0075752F"/>
    <w:rsid w:val="00760E4E"/>
    <w:rsid w:val="007633B5"/>
    <w:rsid w:val="007635FD"/>
    <w:rsid w:val="00764EF0"/>
    <w:rsid w:val="007800CF"/>
    <w:rsid w:val="00783F98"/>
    <w:rsid w:val="007866FF"/>
    <w:rsid w:val="00792A37"/>
    <w:rsid w:val="007A34C1"/>
    <w:rsid w:val="007A5AC4"/>
    <w:rsid w:val="007A755A"/>
    <w:rsid w:val="007B206C"/>
    <w:rsid w:val="007B37B6"/>
    <w:rsid w:val="007B4F9A"/>
    <w:rsid w:val="007C2B7E"/>
    <w:rsid w:val="007D0300"/>
    <w:rsid w:val="007D4EA7"/>
    <w:rsid w:val="007D5842"/>
    <w:rsid w:val="007E08F2"/>
    <w:rsid w:val="007E17F2"/>
    <w:rsid w:val="007E4441"/>
    <w:rsid w:val="007F5D96"/>
    <w:rsid w:val="007F60F0"/>
    <w:rsid w:val="007F7E87"/>
    <w:rsid w:val="008064DD"/>
    <w:rsid w:val="00814433"/>
    <w:rsid w:val="00814CB8"/>
    <w:rsid w:val="00820A2C"/>
    <w:rsid w:val="00822588"/>
    <w:rsid w:val="00823F89"/>
    <w:rsid w:val="00836521"/>
    <w:rsid w:val="00837AC7"/>
    <w:rsid w:val="00837C6F"/>
    <w:rsid w:val="00846491"/>
    <w:rsid w:val="008547D7"/>
    <w:rsid w:val="0086022D"/>
    <w:rsid w:val="00861A29"/>
    <w:rsid w:val="0086570B"/>
    <w:rsid w:val="00867A49"/>
    <w:rsid w:val="008756E1"/>
    <w:rsid w:val="00875CAD"/>
    <w:rsid w:val="00876A2C"/>
    <w:rsid w:val="00877D0E"/>
    <w:rsid w:val="00883165"/>
    <w:rsid w:val="008840E8"/>
    <w:rsid w:val="0089047E"/>
    <w:rsid w:val="008A0583"/>
    <w:rsid w:val="008A1863"/>
    <w:rsid w:val="008A2B5E"/>
    <w:rsid w:val="008A6E32"/>
    <w:rsid w:val="008B2230"/>
    <w:rsid w:val="008B336A"/>
    <w:rsid w:val="008B4DA2"/>
    <w:rsid w:val="008B5267"/>
    <w:rsid w:val="008C1C7B"/>
    <w:rsid w:val="008C6E61"/>
    <w:rsid w:val="008E0060"/>
    <w:rsid w:val="008E0F90"/>
    <w:rsid w:val="008E232C"/>
    <w:rsid w:val="008E313A"/>
    <w:rsid w:val="008F0E6E"/>
    <w:rsid w:val="008F2CBB"/>
    <w:rsid w:val="008F6AE0"/>
    <w:rsid w:val="008F6C0D"/>
    <w:rsid w:val="009015E8"/>
    <w:rsid w:val="00911EF7"/>
    <w:rsid w:val="0091463A"/>
    <w:rsid w:val="00921178"/>
    <w:rsid w:val="00921B0E"/>
    <w:rsid w:val="00922322"/>
    <w:rsid w:val="00923E03"/>
    <w:rsid w:val="00927A51"/>
    <w:rsid w:val="00931701"/>
    <w:rsid w:val="0093484B"/>
    <w:rsid w:val="00935D92"/>
    <w:rsid w:val="00935E9F"/>
    <w:rsid w:val="00947333"/>
    <w:rsid w:val="009504DE"/>
    <w:rsid w:val="0096004A"/>
    <w:rsid w:val="00962264"/>
    <w:rsid w:val="009637A0"/>
    <w:rsid w:val="009724C2"/>
    <w:rsid w:val="00973896"/>
    <w:rsid w:val="00973E6B"/>
    <w:rsid w:val="00975843"/>
    <w:rsid w:val="00975E86"/>
    <w:rsid w:val="009850C9"/>
    <w:rsid w:val="00985240"/>
    <w:rsid w:val="00991C79"/>
    <w:rsid w:val="00994335"/>
    <w:rsid w:val="009A1EA3"/>
    <w:rsid w:val="009A42F2"/>
    <w:rsid w:val="009B19C7"/>
    <w:rsid w:val="009B1D9C"/>
    <w:rsid w:val="009B7194"/>
    <w:rsid w:val="009B7B03"/>
    <w:rsid w:val="009C19B0"/>
    <w:rsid w:val="009C468A"/>
    <w:rsid w:val="009D055E"/>
    <w:rsid w:val="009D1C27"/>
    <w:rsid w:val="009D26EC"/>
    <w:rsid w:val="009E336A"/>
    <w:rsid w:val="009E3A08"/>
    <w:rsid w:val="009F2EA6"/>
    <w:rsid w:val="009F68E5"/>
    <w:rsid w:val="00A022DC"/>
    <w:rsid w:val="00A37EE2"/>
    <w:rsid w:val="00A4497C"/>
    <w:rsid w:val="00A45B26"/>
    <w:rsid w:val="00A51A7E"/>
    <w:rsid w:val="00A529A2"/>
    <w:rsid w:val="00A57909"/>
    <w:rsid w:val="00A57A8E"/>
    <w:rsid w:val="00A63CED"/>
    <w:rsid w:val="00A6652A"/>
    <w:rsid w:val="00A704D2"/>
    <w:rsid w:val="00A73046"/>
    <w:rsid w:val="00A846FB"/>
    <w:rsid w:val="00A905F9"/>
    <w:rsid w:val="00A95387"/>
    <w:rsid w:val="00A9799B"/>
    <w:rsid w:val="00AA0678"/>
    <w:rsid w:val="00AA6E97"/>
    <w:rsid w:val="00AA79BE"/>
    <w:rsid w:val="00AB64A8"/>
    <w:rsid w:val="00AB680D"/>
    <w:rsid w:val="00AC3908"/>
    <w:rsid w:val="00AD3BDF"/>
    <w:rsid w:val="00AE50C8"/>
    <w:rsid w:val="00AF5C03"/>
    <w:rsid w:val="00AF637C"/>
    <w:rsid w:val="00B04A74"/>
    <w:rsid w:val="00B04D9D"/>
    <w:rsid w:val="00B17008"/>
    <w:rsid w:val="00B22A4A"/>
    <w:rsid w:val="00B30F76"/>
    <w:rsid w:val="00B32FF2"/>
    <w:rsid w:val="00B34A9A"/>
    <w:rsid w:val="00B365A4"/>
    <w:rsid w:val="00B40A75"/>
    <w:rsid w:val="00B40D29"/>
    <w:rsid w:val="00B453D1"/>
    <w:rsid w:val="00B536FE"/>
    <w:rsid w:val="00B604A4"/>
    <w:rsid w:val="00B61794"/>
    <w:rsid w:val="00B63592"/>
    <w:rsid w:val="00B63F6E"/>
    <w:rsid w:val="00B64698"/>
    <w:rsid w:val="00B73F5E"/>
    <w:rsid w:val="00B9053B"/>
    <w:rsid w:val="00B94B38"/>
    <w:rsid w:val="00B959D8"/>
    <w:rsid w:val="00BB2336"/>
    <w:rsid w:val="00BB254E"/>
    <w:rsid w:val="00BC7F30"/>
    <w:rsid w:val="00BD168D"/>
    <w:rsid w:val="00BD1B1D"/>
    <w:rsid w:val="00BD21CE"/>
    <w:rsid w:val="00BD4AE1"/>
    <w:rsid w:val="00BD62D7"/>
    <w:rsid w:val="00BD6A18"/>
    <w:rsid w:val="00BF2A5D"/>
    <w:rsid w:val="00BF4D6E"/>
    <w:rsid w:val="00BF544C"/>
    <w:rsid w:val="00BF7F7A"/>
    <w:rsid w:val="00C01E8E"/>
    <w:rsid w:val="00C02019"/>
    <w:rsid w:val="00C03FEF"/>
    <w:rsid w:val="00C06644"/>
    <w:rsid w:val="00C1128B"/>
    <w:rsid w:val="00C11648"/>
    <w:rsid w:val="00C11724"/>
    <w:rsid w:val="00C13B59"/>
    <w:rsid w:val="00C14638"/>
    <w:rsid w:val="00C15FAB"/>
    <w:rsid w:val="00C170DB"/>
    <w:rsid w:val="00C174A1"/>
    <w:rsid w:val="00C24EF7"/>
    <w:rsid w:val="00C27CDB"/>
    <w:rsid w:val="00C30CF9"/>
    <w:rsid w:val="00C34469"/>
    <w:rsid w:val="00C406F5"/>
    <w:rsid w:val="00C60AD0"/>
    <w:rsid w:val="00C6254C"/>
    <w:rsid w:val="00C6404E"/>
    <w:rsid w:val="00C64B0D"/>
    <w:rsid w:val="00C6521F"/>
    <w:rsid w:val="00C707C4"/>
    <w:rsid w:val="00C812D8"/>
    <w:rsid w:val="00C840F9"/>
    <w:rsid w:val="00C863FD"/>
    <w:rsid w:val="00C87ED3"/>
    <w:rsid w:val="00C94AE9"/>
    <w:rsid w:val="00C958CA"/>
    <w:rsid w:val="00CB45AC"/>
    <w:rsid w:val="00CD12DE"/>
    <w:rsid w:val="00CD2BCC"/>
    <w:rsid w:val="00CE1869"/>
    <w:rsid w:val="00CE681E"/>
    <w:rsid w:val="00CF05F9"/>
    <w:rsid w:val="00CF23E2"/>
    <w:rsid w:val="00D02E5C"/>
    <w:rsid w:val="00D04342"/>
    <w:rsid w:val="00D37EA0"/>
    <w:rsid w:val="00D40751"/>
    <w:rsid w:val="00D41C35"/>
    <w:rsid w:val="00D44599"/>
    <w:rsid w:val="00D57DA9"/>
    <w:rsid w:val="00D63F50"/>
    <w:rsid w:val="00D66653"/>
    <w:rsid w:val="00D90176"/>
    <w:rsid w:val="00D90425"/>
    <w:rsid w:val="00D95606"/>
    <w:rsid w:val="00D957FD"/>
    <w:rsid w:val="00DA2BE9"/>
    <w:rsid w:val="00DB0DC6"/>
    <w:rsid w:val="00DB1978"/>
    <w:rsid w:val="00DC0017"/>
    <w:rsid w:val="00DC20E4"/>
    <w:rsid w:val="00DC485C"/>
    <w:rsid w:val="00DC6D70"/>
    <w:rsid w:val="00DD0181"/>
    <w:rsid w:val="00DD2F90"/>
    <w:rsid w:val="00DD45B8"/>
    <w:rsid w:val="00DE6D68"/>
    <w:rsid w:val="00DF475A"/>
    <w:rsid w:val="00E202FF"/>
    <w:rsid w:val="00E211C2"/>
    <w:rsid w:val="00E36E13"/>
    <w:rsid w:val="00E43FDE"/>
    <w:rsid w:val="00E47B04"/>
    <w:rsid w:val="00E52A38"/>
    <w:rsid w:val="00E52A70"/>
    <w:rsid w:val="00E60E8D"/>
    <w:rsid w:val="00E6207C"/>
    <w:rsid w:val="00E6300D"/>
    <w:rsid w:val="00E71C20"/>
    <w:rsid w:val="00E77D04"/>
    <w:rsid w:val="00E875E2"/>
    <w:rsid w:val="00E87696"/>
    <w:rsid w:val="00E90EA8"/>
    <w:rsid w:val="00E9109A"/>
    <w:rsid w:val="00E9547F"/>
    <w:rsid w:val="00E95D04"/>
    <w:rsid w:val="00E971BA"/>
    <w:rsid w:val="00E979B2"/>
    <w:rsid w:val="00EA26CA"/>
    <w:rsid w:val="00EA5B03"/>
    <w:rsid w:val="00EB0069"/>
    <w:rsid w:val="00EB1C38"/>
    <w:rsid w:val="00EC3521"/>
    <w:rsid w:val="00EC3824"/>
    <w:rsid w:val="00EC7B8D"/>
    <w:rsid w:val="00ED1FC1"/>
    <w:rsid w:val="00ED740F"/>
    <w:rsid w:val="00EE1169"/>
    <w:rsid w:val="00EE18D7"/>
    <w:rsid w:val="00EE5FE7"/>
    <w:rsid w:val="00EF42ED"/>
    <w:rsid w:val="00EF4C55"/>
    <w:rsid w:val="00EF54D4"/>
    <w:rsid w:val="00EF67DC"/>
    <w:rsid w:val="00F006E2"/>
    <w:rsid w:val="00F022BA"/>
    <w:rsid w:val="00F0392F"/>
    <w:rsid w:val="00F043C7"/>
    <w:rsid w:val="00F04F4E"/>
    <w:rsid w:val="00F071BD"/>
    <w:rsid w:val="00F10441"/>
    <w:rsid w:val="00F13FCC"/>
    <w:rsid w:val="00F251C1"/>
    <w:rsid w:val="00F2683B"/>
    <w:rsid w:val="00F36035"/>
    <w:rsid w:val="00F37CBE"/>
    <w:rsid w:val="00F45A4F"/>
    <w:rsid w:val="00F54042"/>
    <w:rsid w:val="00F563C1"/>
    <w:rsid w:val="00F56B0F"/>
    <w:rsid w:val="00F57D2B"/>
    <w:rsid w:val="00F6610E"/>
    <w:rsid w:val="00F67AC2"/>
    <w:rsid w:val="00F7157E"/>
    <w:rsid w:val="00F75151"/>
    <w:rsid w:val="00F76AE5"/>
    <w:rsid w:val="00F76DFD"/>
    <w:rsid w:val="00F82436"/>
    <w:rsid w:val="00F87BD6"/>
    <w:rsid w:val="00F958C7"/>
    <w:rsid w:val="00F95C98"/>
    <w:rsid w:val="00FA05C3"/>
    <w:rsid w:val="00FA0812"/>
    <w:rsid w:val="00FA3553"/>
    <w:rsid w:val="00FA40CC"/>
    <w:rsid w:val="00FA431F"/>
    <w:rsid w:val="00FA5367"/>
    <w:rsid w:val="00FC398D"/>
    <w:rsid w:val="00FC6FAE"/>
    <w:rsid w:val="00FC77C8"/>
    <w:rsid w:val="00FD1D21"/>
    <w:rsid w:val="00FD3D31"/>
    <w:rsid w:val="00FD6226"/>
    <w:rsid w:val="00FF168E"/>
    <w:rsid w:val="00FF581F"/>
    <w:rsid w:val="00FF7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FB3D7C-353B-4098-B8A0-A96AD610A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D0E"/>
    <w:pPr>
      <w:tabs>
        <w:tab w:val="center" w:pos="4677"/>
        <w:tab w:val="right" w:pos="9355"/>
      </w:tabs>
    </w:pPr>
  </w:style>
  <w:style w:type="character" w:customStyle="1" w:styleId="a4">
    <w:name w:val="Верхний колонтитул Знак"/>
    <w:link w:val="a3"/>
    <w:uiPriority w:val="99"/>
    <w:rsid w:val="00877D0E"/>
    <w:rPr>
      <w:sz w:val="24"/>
      <w:szCs w:val="22"/>
      <w:lang w:eastAsia="en-US"/>
    </w:rPr>
  </w:style>
  <w:style w:type="paragraph" w:styleId="a5">
    <w:name w:val="footer"/>
    <w:basedOn w:val="a"/>
    <w:link w:val="a6"/>
    <w:uiPriority w:val="99"/>
    <w:unhideWhenUsed/>
    <w:rsid w:val="00877D0E"/>
    <w:pPr>
      <w:tabs>
        <w:tab w:val="center" w:pos="4677"/>
        <w:tab w:val="right" w:pos="9355"/>
      </w:tabs>
    </w:pPr>
  </w:style>
  <w:style w:type="character" w:customStyle="1" w:styleId="a6">
    <w:name w:val="Нижний колонтитул Знак"/>
    <w:link w:val="a5"/>
    <w:uiPriority w:val="99"/>
    <w:rsid w:val="00877D0E"/>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81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CDCD-6531-40C9-A1E1-6862EE7B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35</Pages>
  <Words>18319</Words>
  <Characters>104420</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122495</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Григорий</dc:creator>
  <cp:lastModifiedBy>Анна Викторовна</cp:lastModifiedBy>
  <cp:revision>12</cp:revision>
  <dcterms:created xsi:type="dcterms:W3CDTF">2021-11-04T09:57:00Z</dcterms:created>
  <dcterms:modified xsi:type="dcterms:W3CDTF">2021-11-19T04:22:00Z</dcterms:modified>
</cp:coreProperties>
</file>