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39" w:rsidRPr="005526EE" w:rsidRDefault="005526EE" w:rsidP="005526EE">
      <w:proofErr w:type="gramStart"/>
      <w:r>
        <w:rPr>
          <w:rFonts w:ascii="Courier New" w:hAnsi="Courier New" w:cs="Courier New"/>
          <w:color w:val="000000"/>
          <w:sz w:val="15"/>
          <w:szCs w:val="15"/>
          <w:shd w:val="clear" w:color="auto" w:fill="EEEEEE"/>
        </w:rPr>
        <w:t>Дата формирования 29.12.2021 11:17 http://torgi.gov.ru/ Страница 1 из 2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Сообщение о предложении инвестора No 291221/40583755/01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Ссылка на сообщение о предложении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инвестора: http://torgi.gov.ru/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Количество лотов: 1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Дата создания сообщения: 29.12.2021 10:01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Дата публикации сообщения: 29.12.2021 11:14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Дата последнего изменения: 29.12.2021 11:14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Контактная информация публичного партнера (концедента)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Публичный партнер (концедент</w:t>
      </w:r>
      <w:proofErr w:type="gramEnd"/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): АДМИНИСТРАЦИЯ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БОЛЬШЕСОЛДАТСКОГО РАЙОНА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КУРСКОЙ ОБЛАСТИ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 xml:space="preserve">Адрес: 307850, Курская </w:t>
      </w:r>
      <w:proofErr w:type="gramStart"/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обл</w:t>
      </w:r>
      <w:proofErr w:type="gramEnd"/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, Большесолдатский р-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н, с Большое Солдатское, ул Мира, д. 1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Телефон: 8(47136)2-11-26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Факс: -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E-Mail: pr.admbs@yandex.ru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Контактное лицо: Петина Анна Викторовна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Условия проведения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Дата и время начала подачи заявок: 30.12.2021 08:00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Дата и время окончания подачи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заявок: 14.02.2022 17:00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Дата подведения итогов: 15.02.2022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Порядок и место представления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заявок о готовности участия в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конкурсе: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Курская область, Большесолдатский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район, с</w:t>
      </w:r>
      <w:proofErr w:type="gramStart"/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.Б</w:t>
      </w:r>
      <w:proofErr w:type="gramEnd"/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ольшое Солдатское, ул. Мира,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1.Администрация Большесолдатского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района Курской области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Реестр изменений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Изменения по конкурсу не вносились.</w:t>
      </w:r>
      <w:r>
        <w:rPr>
          <w:rFonts w:ascii="Courier New" w:hAnsi="Courier New" w:cs="Courier New"/>
          <w:color w:val="000000"/>
          <w:sz w:val="15"/>
          <w:szCs w:val="15"/>
          <w:shd w:val="clear" w:color="auto" w:fill="EEEEEE"/>
        </w:rPr>
        <w:t>Дата формирования 29.12.2021 11:17 http://torgi.gov.ru/ Страница 2 из 2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Лот No 1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Статус: </w:t>
      </w:r>
      <w:proofErr w:type="gramStart"/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Объявлен</w:t>
      </w:r>
      <w:proofErr w:type="gramEnd"/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Общая информация по лоту: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Группа объектов: Системы коммунальной инфраструктуры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и иные объекты коммунального хозяйства,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 xml:space="preserve">в том числе </w:t>
      </w:r>
      <w:proofErr w:type="gramStart"/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объекты</w:t>
      </w:r>
      <w:proofErr w:type="gramEnd"/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 xml:space="preserve"> централизованные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системы горячего водоснабжения,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холодного водоснабжения и (или)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водоотведения, отдельные объекты таких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систем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Объект соглашения: Совокупность объектов водоснабжения,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расположенных на территории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Большесолдатского, Волоконского,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Любостанского, Нижнегридинского,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Саморядовского, Сторожевского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сельсоветов Большесолдатского района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Курской области.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EEEEEE"/>
        </w:rPr>
        <w:t>Срок действия соглашения: 3 г.</w:t>
      </w:r>
    </w:p>
    <w:sectPr w:rsidR="00843339" w:rsidRPr="005526EE" w:rsidSect="002A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2007"/>
    <w:multiLevelType w:val="multilevel"/>
    <w:tmpl w:val="2124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E0B8E"/>
    <w:multiLevelType w:val="multilevel"/>
    <w:tmpl w:val="10E4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00FA6"/>
    <w:multiLevelType w:val="multilevel"/>
    <w:tmpl w:val="04BC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B64FC"/>
    <w:multiLevelType w:val="multilevel"/>
    <w:tmpl w:val="DE00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710CD"/>
    <w:multiLevelType w:val="multilevel"/>
    <w:tmpl w:val="6598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843339"/>
    <w:rsid w:val="001375F9"/>
    <w:rsid w:val="00281B8B"/>
    <w:rsid w:val="002A0EF9"/>
    <w:rsid w:val="00334AB6"/>
    <w:rsid w:val="003C2233"/>
    <w:rsid w:val="00447584"/>
    <w:rsid w:val="005526EE"/>
    <w:rsid w:val="0056193D"/>
    <w:rsid w:val="00564498"/>
    <w:rsid w:val="005A295D"/>
    <w:rsid w:val="005B2ED3"/>
    <w:rsid w:val="005D24C1"/>
    <w:rsid w:val="006D0CE3"/>
    <w:rsid w:val="006D45A3"/>
    <w:rsid w:val="006E7016"/>
    <w:rsid w:val="007077FC"/>
    <w:rsid w:val="00843339"/>
    <w:rsid w:val="00A632FD"/>
    <w:rsid w:val="00B07D9B"/>
    <w:rsid w:val="00CC5B15"/>
    <w:rsid w:val="00CF2B71"/>
    <w:rsid w:val="00D17C8A"/>
    <w:rsid w:val="00D34AD2"/>
    <w:rsid w:val="00D90A1D"/>
    <w:rsid w:val="00DC08BB"/>
    <w:rsid w:val="00E0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B8B"/>
    <w:rPr>
      <w:b/>
      <w:bCs/>
    </w:rPr>
  </w:style>
  <w:style w:type="character" w:styleId="a5">
    <w:name w:val="Emphasis"/>
    <w:basedOn w:val="a0"/>
    <w:uiPriority w:val="20"/>
    <w:qFormat/>
    <w:rsid w:val="00281B8B"/>
    <w:rPr>
      <w:i/>
      <w:iCs/>
    </w:rPr>
  </w:style>
  <w:style w:type="character" w:styleId="a6">
    <w:name w:val="Hyperlink"/>
    <w:basedOn w:val="a0"/>
    <w:uiPriority w:val="99"/>
    <w:semiHidden/>
    <w:unhideWhenUsed/>
    <w:rsid w:val="00CF2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2023-09-03T11:47:00Z</dcterms:created>
  <dcterms:modified xsi:type="dcterms:W3CDTF">2023-09-03T12:42:00Z</dcterms:modified>
</cp:coreProperties>
</file>