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Экспертное заключение</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проект административного регламента по предоставлению Администрацией Большесолдатского района Курской области муниципальной услуги «</w:t>
      </w:r>
      <w:r>
        <w:rPr>
          <w:rStyle w:val="a4"/>
          <w:rFonts w:ascii="Tahoma" w:hAnsi="Tahoma" w:cs="Tahoma"/>
          <w:color w:val="000000"/>
          <w:sz w:val="11"/>
          <w:szCs w:val="11"/>
        </w:rPr>
        <w:t>Предварительное согласование предоставления земельного участка</w:t>
      </w:r>
      <w:r>
        <w:rPr>
          <w:rFonts w:ascii="Tahoma" w:hAnsi="Tahoma" w:cs="Tahoma"/>
          <w:color w:val="000000"/>
          <w:sz w:val="11"/>
          <w:szCs w:val="11"/>
        </w:rPr>
        <w:t>»</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Настоящее заключение на проект административного регламента по предоставлению Администрацией Большесолдатского района Курской области муниципальной услуги</w:t>
      </w:r>
      <w:r>
        <w:rPr>
          <w:rStyle w:val="a4"/>
          <w:rFonts w:ascii="Tahoma" w:hAnsi="Tahoma" w:cs="Tahoma"/>
          <w:color w:val="000000"/>
          <w:sz w:val="11"/>
          <w:szCs w:val="11"/>
        </w:rPr>
        <w:t> </w:t>
      </w:r>
      <w:r>
        <w:rPr>
          <w:rFonts w:ascii="Tahoma" w:hAnsi="Tahoma" w:cs="Tahoma"/>
          <w:color w:val="000000"/>
          <w:sz w:val="11"/>
          <w:szCs w:val="11"/>
        </w:rPr>
        <w:t> «Предварительное согласование предоставления земельного участка» (далее – проект административного регламента), подготовлено Администрацией Большесолдатского района  Курской области.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итогам сообщаем следующее.</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Разработчиком проекта административного регламента является Администрация Большесолдатского района Курской области  (далее – Администрация).</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Для проведения экспертизы представлены:</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проект распоряжения о внесении изменений и дополнений в административный регламент;</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проект административного регламента;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пояснительная записка к проекту административного регламента.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Администрацией обеспечено размещение проекта административного регламента  на официальном сайте Администрации Большесолдатского района Курской области в разделе "Муниципальные правовые акты" в информационно-коммуникационной сети "Интернет"  «5» «апреля» 2018 года с указанием срока проведения независимой экспертизы до «25» «июля» 2018 года.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отмеченный период заключение независимой экспертизы на проект административного регламента не поступало.</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Замечания на проект административного регламента: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Пункт 2.4. дополнить абзацем следующего содержания: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 пункте 2.5.:</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абзацы восемнадцать, девятнадцать, двадцать (- Законом Курской области от 28 декабря 2007 года № 137-ЗКО; - Постановлением Администрации Курской области от 18 декабря 2008 года № 403, - Законом Курской области от 27 февраля 2015 г. № 97-ПА «) исключить;</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дополнить абзацем следующего содержания: «- Решение Представительного собрания Большесолдатского района Курской области от 27.07.2012  N 6/116-2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на территории муниципального района "Большесолдатский район" Курской области"»;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абзацах двадцать шестом и двадцать седьмом слова: «Собрания депутатов» заменить словами «Представительного собрания»;</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абзаце двадцать седьмом слова «, зарегистрирован в Главном управлении Министерства  юстиции Российской Федерации по Центральному федеральному округу 13.12.2005, государственный  регистрационный № ru.460550002005001)» исключить.</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w:t>
      </w:r>
      <w:r>
        <w:rPr>
          <w:rStyle w:val="a4"/>
          <w:rFonts w:ascii="Tahoma" w:hAnsi="Tahoma" w:cs="Tahoma"/>
          <w:color w:val="000000"/>
          <w:sz w:val="11"/>
          <w:szCs w:val="11"/>
        </w:rPr>
        <w:t> </w:t>
      </w:r>
      <w:r>
        <w:rPr>
          <w:rFonts w:ascii="Tahoma" w:hAnsi="Tahoma" w:cs="Tahoma"/>
          <w:color w:val="000000"/>
          <w:sz w:val="11"/>
          <w:szCs w:val="11"/>
        </w:rPr>
        <w:t>В пункте 2.7. абзац седьмой: «В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вышеназванные документы.» исключить т.к. в соответствии с Правилами разработки административных регламентов, утвержденных постановлением Администрации Большесолдатского района Курской области   от 15.01.2014  № 13 «О  порядке разработки и утверждения административных регламентов предоставления муниципальных услуг»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Подпункт 2.8.1.  изложить в следующей редакции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«2.8.1. Не допускается требовать от заявителя:</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Абзац второй подпункта 2.10.1. исключить, т.к. данное требование излагается в пункте 2.4. настоящего административного регламента.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Пункт 2.12.  в соответствии с  частью 4 статьи 8 Федерального закона №210-ФЗ дополнить абзацем следующего содержания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В третьем абзаце пункта 4.1. слова «- заместитель главы района» заменить словами: «- заместитель главы Администрации района».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Наименование раздела и подразделов досудебного (внесудебного) порядка обжалования изложить в соответствии с  Правилами разработки административных регламентов.</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В наименовании пятого раздела: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слова: «а также организаций» заменить словами: «а также привлекаемых организаций»;</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слова «осуществляющих функции по предоставлению муниципальных услуг,» исключить.</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Наименование пункта 5.1. изложить  в следующей редакции: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Пункт 5.1. изложить в следующей редакции: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В наименовании пункта 5.3. слова: «(далее - учредитель многофункционального центра)» исключить.</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В абзаце третьем пункта 5.3. слова: «соответствующий орган государственной власти (орган местного самоуправления) публично-правового образования» заменить словами «комитет информатизации, государственных и муниципальных услуг Курской области».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Во втором абзаце подпункта 5.4.1. слова: «Главы (ой) Администрации» заменить словами «Главы (ой) района».</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Первый абзац пункта 5.7. дополнить следующими словами: «муниципальными правовыми актами».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17. Приложение 1 к административному регламенту  дополнить словами «Образец заявления (для юридических лиц)».</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Приложение 2 к административному регламенту  дополнить словами «Образец заявления (для физических лиц)».</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r>
        <w:rPr>
          <w:rStyle w:val="a4"/>
          <w:rFonts w:ascii="Tahoma" w:hAnsi="Tahoma" w:cs="Tahoma"/>
          <w:color w:val="000000"/>
          <w:sz w:val="11"/>
          <w:szCs w:val="11"/>
        </w:rPr>
        <w:t> Вывод:</w:t>
      </w:r>
      <w:r>
        <w:rPr>
          <w:rFonts w:ascii="Tahoma" w:hAnsi="Tahoma" w:cs="Tahoma"/>
          <w:color w:val="000000"/>
          <w:sz w:val="11"/>
          <w:szCs w:val="11"/>
        </w:rPr>
        <w:t> проект административного регламента требует доработки в соответствии с вышеперечисленными замечаниями.</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Консультант по юридическим вопросам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Администрации Большесолдатского района                                                                                  </w:t>
      </w:r>
    </w:p>
    <w:p w:rsidR="00132F00" w:rsidRDefault="00132F00" w:rsidP="00132F00">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А.Е. Турецкий</w:t>
      </w:r>
    </w:p>
    <w:p w:rsidR="00F75EC3" w:rsidRPr="00132F00" w:rsidRDefault="00F75EC3" w:rsidP="00132F00"/>
    <w:sectPr w:rsidR="00F75EC3" w:rsidRPr="00132F00" w:rsidSect="00890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2064"/>
    <w:multiLevelType w:val="multilevel"/>
    <w:tmpl w:val="BB764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AF5680"/>
    <w:multiLevelType w:val="multilevel"/>
    <w:tmpl w:val="4EEC0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D4B45"/>
    <w:multiLevelType w:val="multilevel"/>
    <w:tmpl w:val="9B8CB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3618BD"/>
    <w:multiLevelType w:val="multilevel"/>
    <w:tmpl w:val="C7EA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0598B"/>
    <w:multiLevelType w:val="multilevel"/>
    <w:tmpl w:val="F5FE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F75EC3"/>
    <w:rsid w:val="00132F00"/>
    <w:rsid w:val="001F6904"/>
    <w:rsid w:val="0021177C"/>
    <w:rsid w:val="00290B64"/>
    <w:rsid w:val="002C536B"/>
    <w:rsid w:val="0041092C"/>
    <w:rsid w:val="004F6F2C"/>
    <w:rsid w:val="00645200"/>
    <w:rsid w:val="0079459D"/>
    <w:rsid w:val="00890395"/>
    <w:rsid w:val="00907AF7"/>
    <w:rsid w:val="00912DA0"/>
    <w:rsid w:val="00953CB8"/>
    <w:rsid w:val="00A12DA9"/>
    <w:rsid w:val="00B26E73"/>
    <w:rsid w:val="00C3051E"/>
    <w:rsid w:val="00C660CD"/>
    <w:rsid w:val="00C95077"/>
    <w:rsid w:val="00DD2361"/>
    <w:rsid w:val="00E64298"/>
    <w:rsid w:val="00F75EC3"/>
    <w:rsid w:val="00FD1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95"/>
  </w:style>
  <w:style w:type="paragraph" w:styleId="1">
    <w:name w:val="heading 1"/>
    <w:basedOn w:val="a"/>
    <w:link w:val="10"/>
    <w:uiPriority w:val="9"/>
    <w:qFormat/>
    <w:rsid w:val="00C950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07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95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5077"/>
    <w:rPr>
      <w:b/>
      <w:bCs/>
    </w:rPr>
  </w:style>
  <w:style w:type="character" w:styleId="a5">
    <w:name w:val="Hyperlink"/>
    <w:basedOn w:val="a0"/>
    <w:uiPriority w:val="99"/>
    <w:semiHidden/>
    <w:unhideWhenUsed/>
    <w:rsid w:val="00C95077"/>
    <w:rPr>
      <w:color w:val="0000FF"/>
      <w:u w:val="single"/>
    </w:rPr>
  </w:style>
  <w:style w:type="character" w:styleId="a6">
    <w:name w:val="FollowedHyperlink"/>
    <w:basedOn w:val="a0"/>
    <w:uiPriority w:val="99"/>
    <w:semiHidden/>
    <w:unhideWhenUsed/>
    <w:rsid w:val="00C95077"/>
    <w:rPr>
      <w:color w:val="800080"/>
      <w:u w:val="single"/>
    </w:rPr>
  </w:style>
</w:styles>
</file>

<file path=word/webSettings.xml><?xml version="1.0" encoding="utf-8"?>
<w:webSettings xmlns:r="http://schemas.openxmlformats.org/officeDocument/2006/relationships" xmlns:w="http://schemas.openxmlformats.org/wordprocessingml/2006/main">
  <w:divs>
    <w:div w:id="50082453">
      <w:bodyDiv w:val="1"/>
      <w:marLeft w:val="0"/>
      <w:marRight w:val="0"/>
      <w:marTop w:val="0"/>
      <w:marBottom w:val="0"/>
      <w:divBdr>
        <w:top w:val="none" w:sz="0" w:space="0" w:color="auto"/>
        <w:left w:val="none" w:sz="0" w:space="0" w:color="auto"/>
        <w:bottom w:val="none" w:sz="0" w:space="0" w:color="auto"/>
        <w:right w:val="none" w:sz="0" w:space="0" w:color="auto"/>
      </w:divBdr>
    </w:div>
    <w:div w:id="192891796">
      <w:bodyDiv w:val="1"/>
      <w:marLeft w:val="0"/>
      <w:marRight w:val="0"/>
      <w:marTop w:val="0"/>
      <w:marBottom w:val="0"/>
      <w:divBdr>
        <w:top w:val="none" w:sz="0" w:space="0" w:color="auto"/>
        <w:left w:val="none" w:sz="0" w:space="0" w:color="auto"/>
        <w:bottom w:val="none" w:sz="0" w:space="0" w:color="auto"/>
        <w:right w:val="none" w:sz="0" w:space="0" w:color="auto"/>
      </w:divBdr>
    </w:div>
    <w:div w:id="219903975">
      <w:bodyDiv w:val="1"/>
      <w:marLeft w:val="0"/>
      <w:marRight w:val="0"/>
      <w:marTop w:val="0"/>
      <w:marBottom w:val="0"/>
      <w:divBdr>
        <w:top w:val="none" w:sz="0" w:space="0" w:color="auto"/>
        <w:left w:val="none" w:sz="0" w:space="0" w:color="auto"/>
        <w:bottom w:val="none" w:sz="0" w:space="0" w:color="auto"/>
        <w:right w:val="none" w:sz="0" w:space="0" w:color="auto"/>
      </w:divBdr>
    </w:div>
    <w:div w:id="735012371">
      <w:bodyDiv w:val="1"/>
      <w:marLeft w:val="0"/>
      <w:marRight w:val="0"/>
      <w:marTop w:val="0"/>
      <w:marBottom w:val="0"/>
      <w:divBdr>
        <w:top w:val="none" w:sz="0" w:space="0" w:color="auto"/>
        <w:left w:val="none" w:sz="0" w:space="0" w:color="auto"/>
        <w:bottom w:val="none" w:sz="0" w:space="0" w:color="auto"/>
        <w:right w:val="none" w:sz="0" w:space="0" w:color="auto"/>
      </w:divBdr>
    </w:div>
    <w:div w:id="863709371">
      <w:bodyDiv w:val="1"/>
      <w:marLeft w:val="0"/>
      <w:marRight w:val="0"/>
      <w:marTop w:val="0"/>
      <w:marBottom w:val="0"/>
      <w:divBdr>
        <w:top w:val="none" w:sz="0" w:space="0" w:color="auto"/>
        <w:left w:val="none" w:sz="0" w:space="0" w:color="auto"/>
        <w:bottom w:val="none" w:sz="0" w:space="0" w:color="auto"/>
        <w:right w:val="none" w:sz="0" w:space="0" w:color="auto"/>
      </w:divBdr>
    </w:div>
    <w:div w:id="1441682337">
      <w:bodyDiv w:val="1"/>
      <w:marLeft w:val="0"/>
      <w:marRight w:val="0"/>
      <w:marTop w:val="0"/>
      <w:marBottom w:val="0"/>
      <w:divBdr>
        <w:top w:val="none" w:sz="0" w:space="0" w:color="auto"/>
        <w:left w:val="none" w:sz="0" w:space="0" w:color="auto"/>
        <w:bottom w:val="none" w:sz="0" w:space="0" w:color="auto"/>
        <w:right w:val="none" w:sz="0" w:space="0" w:color="auto"/>
      </w:divBdr>
    </w:div>
    <w:div w:id="1443187312">
      <w:bodyDiv w:val="1"/>
      <w:marLeft w:val="0"/>
      <w:marRight w:val="0"/>
      <w:marTop w:val="0"/>
      <w:marBottom w:val="0"/>
      <w:divBdr>
        <w:top w:val="none" w:sz="0" w:space="0" w:color="auto"/>
        <w:left w:val="none" w:sz="0" w:space="0" w:color="auto"/>
        <w:bottom w:val="none" w:sz="0" w:space="0" w:color="auto"/>
        <w:right w:val="none" w:sz="0" w:space="0" w:color="auto"/>
      </w:divBdr>
    </w:div>
    <w:div w:id="1657801058">
      <w:bodyDiv w:val="1"/>
      <w:marLeft w:val="0"/>
      <w:marRight w:val="0"/>
      <w:marTop w:val="0"/>
      <w:marBottom w:val="0"/>
      <w:divBdr>
        <w:top w:val="none" w:sz="0" w:space="0" w:color="auto"/>
        <w:left w:val="none" w:sz="0" w:space="0" w:color="auto"/>
        <w:bottom w:val="none" w:sz="0" w:space="0" w:color="auto"/>
        <w:right w:val="none" w:sz="0" w:space="0" w:color="auto"/>
      </w:divBdr>
    </w:div>
    <w:div w:id="1795517565">
      <w:bodyDiv w:val="1"/>
      <w:marLeft w:val="0"/>
      <w:marRight w:val="0"/>
      <w:marTop w:val="0"/>
      <w:marBottom w:val="0"/>
      <w:divBdr>
        <w:top w:val="none" w:sz="0" w:space="0" w:color="auto"/>
        <w:left w:val="none" w:sz="0" w:space="0" w:color="auto"/>
        <w:bottom w:val="none" w:sz="0" w:space="0" w:color="auto"/>
        <w:right w:val="none" w:sz="0" w:space="0" w:color="auto"/>
      </w:divBdr>
    </w:div>
    <w:div w:id="20183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dcterms:created xsi:type="dcterms:W3CDTF">2023-09-03T11:02:00Z</dcterms:created>
  <dcterms:modified xsi:type="dcterms:W3CDTF">2023-09-03T11:19:00Z</dcterms:modified>
</cp:coreProperties>
</file>