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81" w:rsidRDefault="005E0081" w:rsidP="005E0081">
      <w:pPr>
        <w:shd w:val="clear" w:color="auto" w:fill="FFFFFF"/>
        <w:spacing w:before="96" w:after="0" w:line="240" w:lineRule="auto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8440" cy="1605280"/>
            <wp:effectExtent l="19050" t="0" r="0" b="0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81" w:rsidRPr="00451BCB" w:rsidRDefault="005E0081" w:rsidP="005E0081">
      <w:pPr>
        <w:shd w:val="clear" w:color="auto" w:fill="FFFFFF"/>
        <w:spacing w:before="96" w:after="0" w:line="240" w:lineRule="auto"/>
        <w:ind w:right="14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5E0081" w:rsidRDefault="005E0081" w:rsidP="005E0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5E0081" w:rsidRDefault="005E0081" w:rsidP="005E0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0081" w:rsidRDefault="005E0081" w:rsidP="005E0081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E679DD">
        <w:rPr>
          <w:rFonts w:ascii="Times New Roman" w:hAnsi="Times New Roman"/>
          <w:b/>
          <w:color w:val="000000"/>
          <w:sz w:val="36"/>
          <w:szCs w:val="36"/>
        </w:rPr>
        <w:t>П</w:t>
      </w:r>
      <w:proofErr w:type="gramEnd"/>
      <w:r w:rsidRPr="00E679DD">
        <w:rPr>
          <w:rFonts w:ascii="Times New Roman" w:hAnsi="Times New Roman"/>
          <w:b/>
          <w:color w:val="000000"/>
          <w:sz w:val="36"/>
          <w:szCs w:val="36"/>
        </w:rPr>
        <w:t xml:space="preserve"> О С Т А Н О В Л Е Н И Е</w:t>
      </w:r>
    </w:p>
    <w:p w:rsidR="005E0081" w:rsidRDefault="005E0081" w:rsidP="005E0081">
      <w:pPr>
        <w:shd w:val="clear" w:color="auto" w:fill="FFFFFF"/>
        <w:spacing w:after="0" w:line="240" w:lineRule="auto"/>
        <w:ind w:left="533" w:hanging="533"/>
        <w:jc w:val="center"/>
        <w:rPr>
          <w:sz w:val="36"/>
          <w:szCs w:val="36"/>
        </w:rPr>
      </w:pPr>
    </w:p>
    <w:p w:rsidR="005E0081" w:rsidRPr="00EA4A28" w:rsidRDefault="005E0081" w:rsidP="005E0081">
      <w:pPr>
        <w:spacing w:after="1" w:line="200" w:lineRule="atLeast"/>
        <w:jc w:val="both"/>
        <w:rPr>
          <w:sz w:val="28"/>
          <w:szCs w:val="28"/>
        </w:rPr>
      </w:pPr>
      <w:r w:rsidRPr="00EA4A28">
        <w:rPr>
          <w:rFonts w:ascii="Courier New" w:hAnsi="Courier New" w:cs="Courier New"/>
          <w:sz w:val="28"/>
          <w:szCs w:val="28"/>
        </w:rPr>
        <w:t xml:space="preserve"> от </w:t>
      </w:r>
      <w:r w:rsidRPr="00EA4A28">
        <w:rPr>
          <w:rFonts w:ascii="Times New Roman" w:hAnsi="Times New Roman" w:cs="Times New Roman"/>
          <w:sz w:val="28"/>
          <w:szCs w:val="28"/>
        </w:rPr>
        <w:t>_</w:t>
      </w:r>
      <w:r w:rsidRPr="00EA4A28">
        <w:rPr>
          <w:rFonts w:ascii="Times New Roman" w:hAnsi="Times New Roman" w:cs="Times New Roman"/>
          <w:b/>
          <w:sz w:val="28"/>
          <w:szCs w:val="28"/>
          <w:u w:val="single"/>
        </w:rPr>
        <w:t>05.03.2018</w:t>
      </w:r>
      <w:r w:rsidRPr="00EA4A28">
        <w:rPr>
          <w:rFonts w:ascii="Times New Roman" w:hAnsi="Times New Roman" w:cs="Times New Roman"/>
          <w:sz w:val="28"/>
          <w:szCs w:val="28"/>
        </w:rPr>
        <w:t>__   с. Большое Солдатское        N ___</w:t>
      </w:r>
      <w:r w:rsidRPr="00EA4A28">
        <w:rPr>
          <w:rFonts w:ascii="Times New Roman" w:hAnsi="Times New Roman" w:cs="Times New Roman"/>
          <w:b/>
          <w:sz w:val="28"/>
          <w:szCs w:val="28"/>
          <w:u w:val="single"/>
        </w:rPr>
        <w:t>121</w:t>
      </w:r>
      <w:r w:rsidRPr="00EA4A28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E0081" w:rsidRDefault="005E0081" w:rsidP="005E0081">
      <w:pPr>
        <w:spacing w:after="1" w:line="220" w:lineRule="atLeast"/>
        <w:jc w:val="both"/>
      </w:pPr>
    </w:p>
    <w:p w:rsidR="005E0081" w:rsidRPr="001A129D" w:rsidRDefault="005E0081" w:rsidP="005E008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0081" w:rsidRPr="001A129D" w:rsidRDefault="005E0081" w:rsidP="005E008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некоторые 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 по вопросам противодействия коррупции</w:t>
      </w:r>
    </w:p>
    <w:p w:rsidR="005E0081" w:rsidRPr="001A129D" w:rsidRDefault="005E0081" w:rsidP="005E0081">
      <w:pPr>
        <w:shd w:val="clear" w:color="auto" w:fill="FFFFFF"/>
        <w:spacing w:after="0" w:line="216" w:lineRule="exact"/>
        <w:ind w:right="10" w:firstLine="36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5E0081" w:rsidRDefault="005E0081" w:rsidP="005E00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Федеральным законом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25декабря 2008 года № 273 –</w:t>
      </w:r>
    </w:p>
    <w:p w:rsidR="005E0081" w:rsidRPr="001A129D" w:rsidRDefault="005E0081" w:rsidP="005E00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ФЗ  «О  противодействии коррупции,  указами Президента 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 апреля 2013 года № 309 «О мерах по реализации отдельных положений Федерального закона «О противодействии коррупции, Законом Курской области от 11 ноября 2008 года № 85-ЗКО «О противодействии коррупции в Курской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области,  постановлением Губернатора Курской области от 29.12.2017 № 395-пг « О  внесении изменений в некоторые постановления  Губернатора Курской области по вопросам противодействия коррупции</w:t>
      </w:r>
      <w:r w:rsidRPr="001A12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1A129D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1A12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</w:t>
      </w:r>
      <w:r w:rsidRPr="001A129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E0081" w:rsidRPr="001A129D" w:rsidRDefault="005E0081" w:rsidP="005E00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081" w:rsidRDefault="005E0081" w:rsidP="005E0081">
      <w:pPr>
        <w:shd w:val="clear" w:color="auto" w:fill="FFFFFF"/>
        <w:tabs>
          <w:tab w:val="left" w:pos="682"/>
          <w:tab w:val="left" w:leader="underscore" w:pos="4954"/>
        </w:tabs>
        <w:spacing w:after="0"/>
        <w:ind w:left="1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Утвердить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прилагаемые изменения, которые вносятся в некоторые постановления Администрации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Курской области по вопросам противодействия коррупции.</w:t>
      </w:r>
    </w:p>
    <w:p w:rsidR="005E0081" w:rsidRDefault="005E0081" w:rsidP="005E0081">
      <w:pPr>
        <w:pStyle w:val="a3"/>
        <w:jc w:val="both"/>
        <w:rPr>
          <w:sz w:val="28"/>
          <w:szCs w:val="28"/>
        </w:rPr>
      </w:pPr>
    </w:p>
    <w:p w:rsidR="005E0081" w:rsidRPr="00825B38" w:rsidRDefault="005E0081" w:rsidP="005E0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B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25B3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25B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0081" w:rsidRPr="00825B38" w:rsidRDefault="005E0081" w:rsidP="005E0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B3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В.П.Зайцев </w:t>
      </w:r>
    </w:p>
    <w:p w:rsidR="005E0081" w:rsidRPr="00825B38" w:rsidRDefault="005E0081" w:rsidP="005E0081">
      <w:pPr>
        <w:shd w:val="clear" w:color="auto" w:fill="FFFFFF"/>
        <w:tabs>
          <w:tab w:val="left" w:pos="816"/>
        </w:tabs>
        <w:spacing w:before="221"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E0081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                                                                    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УТВЕРЖДЕНЫ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ем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Администрации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proofErr w:type="spellStart"/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>Большесолдатского</w:t>
      </w:r>
      <w:proofErr w:type="spellEnd"/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района   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Курской области</w:t>
      </w:r>
    </w:p>
    <w:p w:rsidR="005E0081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05.03.2018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 №_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121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</w:t>
      </w:r>
    </w:p>
    <w:p w:rsidR="005E0081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E0081" w:rsidRDefault="005E0081" w:rsidP="005E008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8209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к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ю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Администрации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proofErr w:type="spellStart"/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>Большесолдатского</w:t>
      </w:r>
      <w:proofErr w:type="spellEnd"/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района   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Курской области</w:t>
      </w:r>
    </w:p>
    <w:p w:rsidR="005E0081" w:rsidRDefault="005E0081" w:rsidP="005E0081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</w:t>
      </w:r>
      <w:r w:rsidRPr="00820923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от </w:t>
      </w:r>
      <w:r w:rsidRPr="00820923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9</w:t>
      </w:r>
      <w:r w:rsidRPr="00820923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2</w:t>
      </w:r>
      <w:r w:rsidRPr="00820923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6</w:t>
      </w:r>
      <w:r w:rsidRPr="00820923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 xml:space="preserve">г. №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51</w:t>
      </w:r>
    </w:p>
    <w:p w:rsidR="005E0081" w:rsidRPr="001A129D" w:rsidRDefault="005E0081" w:rsidP="005E0081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color w:val="000000"/>
          <w:spacing w:val="-11"/>
          <w:sz w:val="19"/>
          <w:szCs w:val="19"/>
        </w:rPr>
      </w:pPr>
    </w:p>
    <w:p w:rsidR="005E0081" w:rsidRPr="001A129D" w:rsidRDefault="005E0081" w:rsidP="005E0081">
      <w:pPr>
        <w:shd w:val="clear" w:color="auto" w:fill="FFFFFF"/>
        <w:spacing w:before="422" w:after="0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ИЗМЕНЕНИЯ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/>
        <w:ind w:right="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которые вносятся в некоторые 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района Курской области по  вопросам противодействия коррупции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/>
        <w:ind w:right="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392FA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В постановлении </w:t>
      </w:r>
      <w:r w:rsidRPr="00B344A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 w:rsidRPr="00B344A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 w:rsidRPr="00B344A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от 29.02.2016г. № 51 «О внесении  изменений и дополнений в постановление  Администрации 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Курской области от 25.08.2010г. № 434  (в редакции постановления Губернатора Курской области от 29.12.2018 №395-пг):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1) в наименовании и пункте 1 после слов «аппарата Представительного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района» дополнить словами  « и руководителей муниципальных  учреждений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Курской области»;</w:t>
      </w:r>
      <w:proofErr w:type="gramEnd"/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2) в Положении о комиссии по соблюдению требований к служебному поведению  муниципальных служащих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района, аппарата Представительного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и урегулированию конфликта      интересов, утвержденном указанным постановлением: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а) наименование и пункт 1 после слов «аппарата Представительного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района» дополнить словами  « и руководителей муниципальных учреждений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Курской области»;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б) пункт 3 дополнить абзацем следующего содержания: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«в) в обеспечении соблюдения руководителями муниципальных учреждений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Курской области осуществляют органы местного самоуправления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(далее – руководители учреждений, учредитель), 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.»;</w:t>
      </w:r>
      <w:proofErr w:type="gramEnd"/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в) пункт 4 после слов «и в аппарате Представительного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района» добавить словами «, и руководителей учреждений»;  </w:t>
      </w:r>
    </w:p>
    <w:p w:rsidR="005E0081" w:rsidRPr="00313E25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E25">
        <w:rPr>
          <w:rFonts w:ascii="Times New Roman" w:hAnsi="Times New Roman" w:cs="Times New Roman"/>
          <w:bCs/>
          <w:sz w:val="28"/>
          <w:szCs w:val="28"/>
        </w:rPr>
        <w:t>г) пункт 5 после слов  «должности муниципальной службы» добавить словами «и руководителей учреждений»;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13E2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313E25">
        <w:rPr>
          <w:rFonts w:ascii="Times New Roman" w:hAnsi="Times New Roman" w:cs="Times New Roman"/>
          <w:bCs/>
          <w:sz w:val="28"/>
          <w:szCs w:val="28"/>
        </w:rPr>
        <w:t xml:space="preserve">) пункт 6 после слов «в </w:t>
      </w:r>
      <w:proofErr w:type="gramStart"/>
      <w:r w:rsidRPr="00313E2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13E25">
        <w:rPr>
          <w:rFonts w:ascii="Times New Roman" w:hAnsi="Times New Roman" w:cs="Times New Roman"/>
          <w:bCs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самоуправления» добавить словами « руководителей учреждений»;  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пункта 11 после слов «непосредственный руководитель муниципального служащего» добавить словами «(представитель работодателя»);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ж) пункт 14: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подпунктом «а</w:t>
      </w:r>
      <w:proofErr w:type="gramStart"/>
      <w:r w:rsidRPr="009B562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следующего содержания: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</w:t>
      </w:r>
      <w:proofErr w:type="gramStart"/>
      <w:r w:rsidRPr="009B562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предоставление учредителем или лицом, которому такие полномочия предоставлены учредителем, в соответствии с пунктом 10 Положения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утвержденного постановлением 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22.02.2013г.№69, материалов проверки, свидетельствующих: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несоблюдении руководителем учреждения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абзацы третий и пятый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подпункт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после слов  «муниципальным служащим» дополнить словами «, руководителя учреждения»;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«в» после слов «муниципальным  служащим» дополнить словами «,  руководителя учреждения»,  после слов «Представительного Собрания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добавить словами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униципальном учреждении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пункт  15</w:t>
      </w:r>
      <w:r w:rsidRPr="009B5620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подпункт  «б» пункта16, подпункт  «б» пункта 29, пункт31, пункт 35 после слов  «муниципальный служащий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 дополнить словами «руководитель учреждения,» в соответствующих падежах;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и) пункты 17,</w:t>
      </w:r>
      <w:r w:rsidRPr="00544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 18, 23, 23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, подпункты «в» и «г» пункта 29,  пункты 30, 32,33,34 после слов «муниципальный служащий» в соответствующих падежах дополнить словами «, руководитель учреждения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к) дополнить пунктом 20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следующего содержания;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и лицами замещающими данные должности, 20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.По итогам рассмотрения вопроса, указанного в абзаце втором пункта  «а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14  настоящего Положения, о проверке достоверности и полноты 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представляемых гражданами, претендующими на замещение должностей руководителей  муниципальных учреждений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и лицами, замещающими данные должности,  утвержденного постановлением  Губернатора Курской области от 25.02.2013 №74-пг, являются достоверными и полными;</w:t>
      </w: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установить, что сведения,   представленные руководителем учреждения в соответствии с пунктом 1 Положения, названного в пункте «а» настоящего пункта, являются недостоверными и (или) неполными. В  этом случае комиссия рекомендует руководителю органа  муниципальной власти района применить к руководителю учреждения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конкрентную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081" w:rsidRDefault="005E0081" w:rsidP="005E0081">
      <w:pPr>
        <w:shd w:val="clear" w:color="auto" w:fill="FFFFFF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D3003">
        <w:rPr>
          <w:sz w:val="28"/>
          <w:szCs w:val="28"/>
        </w:rPr>
        <w:t xml:space="preserve"> </w:t>
      </w:r>
      <w:r w:rsidRPr="001B7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Положении о комиссии по соблюдению требований к служебному поведению  муниципальных служащих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района, аппарата Представительного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района и урегулированию конфликта      интересов, утвержденном указанным постановлением:</w:t>
      </w:r>
    </w:p>
    <w:p w:rsidR="005E0081" w:rsidRPr="00B77FF0" w:rsidRDefault="005E0081" w:rsidP="005E0081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B7292">
        <w:rPr>
          <w:rStyle w:val="grame"/>
          <w:sz w:val="28"/>
          <w:szCs w:val="28"/>
        </w:rPr>
        <w:t xml:space="preserve">1) </w:t>
      </w:r>
      <w:r w:rsidRPr="001B7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1B7292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1B7292">
        <w:rPr>
          <w:sz w:val="28"/>
          <w:szCs w:val="28"/>
        </w:rPr>
        <w:t xml:space="preserve"> "</w:t>
      </w:r>
      <w:r>
        <w:rPr>
          <w:sz w:val="28"/>
          <w:szCs w:val="28"/>
        </w:rPr>
        <w:t>б</w:t>
      </w:r>
      <w:r w:rsidRPr="001B7292">
        <w:rPr>
          <w:sz w:val="28"/>
          <w:szCs w:val="28"/>
        </w:rPr>
        <w:t xml:space="preserve">" пункта </w:t>
      </w:r>
      <w:r>
        <w:rPr>
          <w:sz w:val="28"/>
          <w:szCs w:val="28"/>
        </w:rPr>
        <w:t xml:space="preserve">6, </w:t>
      </w:r>
      <w:r w:rsidRPr="001B7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8 слова </w:t>
      </w:r>
      <w:r w:rsidRPr="001B7292">
        <w:rPr>
          <w:sz w:val="28"/>
          <w:szCs w:val="28"/>
        </w:rPr>
        <w:t>"образовательны</w:t>
      </w:r>
      <w:r>
        <w:rPr>
          <w:sz w:val="28"/>
          <w:szCs w:val="28"/>
        </w:rPr>
        <w:t>х</w:t>
      </w:r>
      <w:r w:rsidRPr="001B729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1B7292">
        <w:rPr>
          <w:sz w:val="28"/>
          <w:szCs w:val="28"/>
        </w:rPr>
        <w:t xml:space="preserve"> среднего, высшего и дополнительного профессионального </w:t>
      </w:r>
      <w:r w:rsidRPr="00B77FF0">
        <w:rPr>
          <w:sz w:val="28"/>
          <w:szCs w:val="28"/>
        </w:rPr>
        <w:t>образования" заменить словами "профессиональными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образования".</w:t>
      </w:r>
    </w:p>
    <w:p w:rsidR="005E0081" w:rsidRPr="00B77FF0" w:rsidRDefault="005E0081" w:rsidP="005E0081">
      <w:pPr>
        <w:shd w:val="clear" w:color="auto" w:fill="FFFFFF" w:themeFill="background1"/>
        <w:tabs>
          <w:tab w:val="left" w:leader="underscore" w:pos="5558"/>
        </w:tabs>
        <w:spacing w:after="0" w:line="240" w:lineRule="auto"/>
        <w:ind w:right="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081" w:rsidRPr="00B77FF0" w:rsidRDefault="005E0081" w:rsidP="005E00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FF0">
        <w:rPr>
          <w:rFonts w:ascii="Times New Roman" w:hAnsi="Times New Roman" w:cs="Times New Roman"/>
          <w:bCs/>
          <w:sz w:val="28"/>
          <w:szCs w:val="28"/>
        </w:rPr>
        <w:t xml:space="preserve">           3.</w:t>
      </w: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Положении о представлении лицом, поступающим на работу,  на должность руководителя муниципального учреждения, а также руководителем  муниципального учреждения Администрации </w:t>
      </w:r>
      <w:proofErr w:type="spell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Большесолдатского</w:t>
      </w:r>
      <w:proofErr w:type="spellEnd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Курской области  сведений о своих доходах, об имуществе и обязательствах имущественного характера супруги (супруга) и несовершеннолетних детей, утвержденного постановлением  Администрации </w:t>
      </w:r>
      <w:proofErr w:type="spell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Большесолдатского</w:t>
      </w:r>
      <w:proofErr w:type="spellEnd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Курской области от 22.02.2013г. №68 «О  соблюдении лицами, поступающими на работу, на должность руководителя муниципального учреждения</w:t>
      </w:r>
      <w:proofErr w:type="gramEnd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руководителем  муниципального учреждения Администрации </w:t>
      </w:r>
      <w:proofErr w:type="spell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Большесолдатского</w:t>
      </w:r>
      <w:proofErr w:type="spellEnd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Курской области  части четвертой статьи 275 Трудового Кодекса Российской Федерации»,</w:t>
      </w:r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(в редакции постановления Губернатора Курской области от29.12.2017г. №395-пг</w:t>
      </w:r>
      <w:proofErr w:type="gramStart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>).</w:t>
      </w: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5E0081" w:rsidRPr="00B77FF0" w:rsidRDefault="005E0081" w:rsidP="005E00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а) пункт 1 дополнить словами "по утвержденной Президентом Российской Федерации форме справки"; </w:t>
      </w: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б) в пункте 2 слова "по утвержденным  формам справок" исключить;</w:t>
      </w: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в) приложения NN 1 - 4 формы  к указанному Положению признать утратившим   силу</w:t>
      </w:r>
      <w:proofErr w:type="gram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.;</w:t>
      </w:r>
      <w:proofErr w:type="gramEnd"/>
    </w:p>
    <w:p w:rsidR="005E0081" w:rsidRPr="00B77FF0" w:rsidRDefault="005E0081" w:rsidP="005E00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г) в пункте 5 слова «не позднее 30 июня» заменить на  слова  « не позднее  31 июля</w:t>
      </w:r>
      <w:proofErr w:type="gram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».;</w:t>
      </w:r>
      <w:proofErr w:type="gramEnd"/>
    </w:p>
    <w:p w:rsidR="005E0081" w:rsidRPr="00B77FF0" w:rsidRDefault="005E0081" w:rsidP="005E00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proofErr w:type="spellStart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>) в пункте 5, пункте 7 слова "представляемые" заменить словами "представленные";</w:t>
      </w:r>
    </w:p>
    <w:p w:rsidR="005E0081" w:rsidRPr="00B77FF0" w:rsidRDefault="005E0081" w:rsidP="005E00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         3.1.Вышеназванное Положение дополнить пунктом 8 следующего содержания:</w:t>
      </w: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77F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«8. В случае если руководитель не может по объективным причинам представить </w:t>
      </w:r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комиссии по соблюдению требований к служебному поведению  муниципальных служащих Администрации </w:t>
      </w:r>
      <w:proofErr w:type="spellStart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>Большесолдатского</w:t>
      </w:r>
      <w:proofErr w:type="spellEnd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района, аппарата Представительного Собрания </w:t>
      </w:r>
      <w:proofErr w:type="spellStart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>Большесолдатского</w:t>
      </w:r>
      <w:proofErr w:type="spellEnd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 и урегулированию конфликта      интересов</w:t>
      </w:r>
      <w:proofErr w:type="gramStart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>.».</w:t>
      </w:r>
      <w:proofErr w:type="gramEnd"/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E0081" w:rsidRDefault="005E0081" w:rsidP="005E008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00000" w:rsidRDefault="005E00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081"/>
    <w:rsid w:val="005E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E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5E0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8077</Characters>
  <Application>Microsoft Office Word</Application>
  <DocSecurity>0</DocSecurity>
  <Lines>67</Lines>
  <Paragraphs>18</Paragraphs>
  <ScaleCrop>false</ScaleCrop>
  <Company>MultiDVD Team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2018-03-09T11:08:00Z</dcterms:created>
  <dcterms:modified xsi:type="dcterms:W3CDTF">2018-03-09T11:08:00Z</dcterms:modified>
</cp:coreProperties>
</file>