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5846" w:type="dxa"/>
        <w:tblInd w:w="108" w:type="dxa"/>
        <w:tblLook w:val="04A0"/>
      </w:tblPr>
      <w:tblGrid>
        <w:gridCol w:w="13495"/>
        <w:gridCol w:w="3764"/>
        <w:gridCol w:w="3160"/>
        <w:gridCol w:w="960"/>
        <w:gridCol w:w="960"/>
        <w:gridCol w:w="1420"/>
        <w:gridCol w:w="282"/>
        <w:gridCol w:w="1360"/>
        <w:gridCol w:w="1380"/>
        <w:gridCol w:w="1440"/>
      </w:tblGrid>
      <w:tr w:rsidR="002A3D13" w:rsidRPr="002A3D13" w:rsidTr="00A45FBC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F302BB" w:rsidRDefault="00A45FBC" w:rsidP="00A45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3</w:t>
            </w:r>
          </w:p>
          <w:p w:rsidR="002A3D13" w:rsidRPr="00F302BB" w:rsidRDefault="00A45FBC" w:rsidP="00A45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к муниципальной программе</w:t>
            </w:r>
          </w:p>
          <w:p w:rsidR="002A3D13" w:rsidRPr="00F302BB" w:rsidRDefault="00A45FBC" w:rsidP="00A45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«Развитие культуры Большесолдатского района</w:t>
            </w:r>
          </w:p>
          <w:p w:rsidR="00A45FBC" w:rsidRDefault="00A45FBC" w:rsidP="00A45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рской области </w:t>
            </w:r>
            <w:r w:rsidR="002A3D13" w:rsidRPr="00F302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утвержденной постановлением                     </w:t>
            </w:r>
          </w:p>
          <w:p w:rsidR="002A3D13" w:rsidRPr="00F302BB" w:rsidRDefault="00A45FBC" w:rsidP="00A45F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</w:t>
            </w:r>
            <w:r w:rsidR="00E9166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Администрации района от 14.11.2018 г. №595</w:t>
            </w:r>
          </w:p>
          <w:p w:rsidR="002A3D13" w:rsidRPr="00F302BB" w:rsidRDefault="002A3D13" w:rsidP="002A3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3D13" w:rsidRPr="00F302BB" w:rsidRDefault="002A3D13" w:rsidP="002A3D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2BB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мероприятий муниципальной программы «Развитие культуры Большесолдатского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</w:t>
            </w:r>
            <w:r w:rsidR="00A45FBC">
              <w:rPr>
                <w:rFonts w:ascii="Times New Roman" w:hAnsi="Times New Roman" w:cs="Times New Roman"/>
                <w:b/>
                <w:sz w:val="28"/>
                <w:szCs w:val="28"/>
              </w:rPr>
              <w:t>на Курской области</w:t>
            </w:r>
            <w:r w:rsidRPr="00F302B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2A3D13" w:rsidRDefault="002A3D13" w:rsidP="002A3D13">
            <w:pPr>
              <w:jc w:val="center"/>
            </w:pPr>
          </w:p>
          <w:p w:rsidR="002A3D13" w:rsidRPr="00FB1E79" w:rsidRDefault="002A3D13" w:rsidP="002A3D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12292" w:type="dxa"/>
              <w:tblLook w:val="04A0"/>
            </w:tblPr>
            <w:tblGrid>
              <w:gridCol w:w="1839"/>
              <w:gridCol w:w="1839"/>
              <w:gridCol w:w="1783"/>
              <w:gridCol w:w="826"/>
              <w:gridCol w:w="704"/>
              <w:gridCol w:w="1163"/>
              <w:gridCol w:w="15"/>
              <w:gridCol w:w="1275"/>
              <w:gridCol w:w="1275"/>
              <w:gridCol w:w="1275"/>
              <w:gridCol w:w="1275"/>
            </w:tblGrid>
            <w:tr w:rsidR="00477F72" w:rsidRPr="00FB1E79" w:rsidTr="00477F72">
              <w:trPr>
                <w:trHeight w:val="420"/>
              </w:trPr>
              <w:tc>
                <w:tcPr>
                  <w:tcW w:w="1839" w:type="dxa"/>
                  <w:vMerge w:val="restart"/>
                </w:tcPr>
                <w:p w:rsidR="00A45FBC" w:rsidRPr="00FB1E79" w:rsidRDefault="00A45FBC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1E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Статус</w:t>
                  </w:r>
                </w:p>
              </w:tc>
              <w:tc>
                <w:tcPr>
                  <w:tcW w:w="1839" w:type="dxa"/>
                  <w:vMerge w:val="restart"/>
                </w:tcPr>
                <w:p w:rsidR="00A45FBC" w:rsidRPr="00FB1E79" w:rsidRDefault="00A45FBC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1E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муниципальной программы, подпрограммы</w:t>
                  </w:r>
                </w:p>
              </w:tc>
              <w:tc>
                <w:tcPr>
                  <w:tcW w:w="1783" w:type="dxa"/>
                  <w:vMerge w:val="restart"/>
                </w:tcPr>
                <w:p w:rsidR="00A45FBC" w:rsidRPr="00FB1E79" w:rsidRDefault="00A45FBC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1E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Ответственные исполнители, соисполнители, участники</w:t>
                  </w:r>
                </w:p>
              </w:tc>
              <w:tc>
                <w:tcPr>
                  <w:tcW w:w="1530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45FBC" w:rsidRPr="00FB1E79" w:rsidRDefault="00A45FBC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B1E79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 бюджетной классификации</w:t>
                  </w:r>
                </w:p>
              </w:tc>
              <w:tc>
                <w:tcPr>
                  <w:tcW w:w="5301" w:type="dxa"/>
                  <w:gridSpan w:val="6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45FBC" w:rsidRPr="00FB1E79" w:rsidRDefault="00A45FBC">
                  <w:r>
                    <w:rPr>
                      <w:rFonts w:ascii="Times New Roman" w:hAnsi="Times New Roman" w:cs="Times New Roman"/>
                    </w:rPr>
                    <w:t xml:space="preserve">                      Расходы</w:t>
                  </w:r>
                </w:p>
              </w:tc>
            </w:tr>
            <w:tr w:rsidR="00477F72" w:rsidRPr="00FB1E79" w:rsidTr="00477F72">
              <w:trPr>
                <w:trHeight w:val="600"/>
              </w:trPr>
              <w:tc>
                <w:tcPr>
                  <w:tcW w:w="1839" w:type="dxa"/>
                  <w:vMerge/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839" w:type="dxa"/>
                  <w:vMerge/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783" w:type="dxa"/>
                  <w:vMerge/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4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2A3D13" w:rsidRDefault="002A3D13" w:rsidP="00813B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2017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2018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A3D13" w:rsidRPr="00FB1E79" w:rsidRDefault="002A3D13" w:rsidP="00813B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2A3D13" w:rsidRDefault="002A3D13" w:rsidP="00813B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2020</w:t>
                  </w:r>
                </w:p>
                <w:p w:rsidR="00A45FBC" w:rsidRPr="00FB1E79" w:rsidRDefault="00A45FBC" w:rsidP="00813B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5FBC" w:rsidRPr="00FB1E79" w:rsidRDefault="00A45FBC">
                  <w:r>
                    <w:t>2021</w:t>
                  </w:r>
                </w:p>
              </w:tc>
            </w:tr>
            <w:tr w:rsidR="00477F72" w:rsidTr="00477F72"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Муниципальная программа Большесолдатского района</w:t>
                  </w:r>
                </w:p>
              </w:tc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«Развитие культуры Большесолдатского района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Курской области  на 2017-2020</w:t>
                  </w: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годы»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Отдел по вопросам культуры, молодежной политики, физкультуры и спорта, МКУК «Большесолдатский районный Дом  народного творчества», МКУК «Межпоселенческая библиотека Большесолдатского района « Курской области, МКУ </w:t>
                  </w: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«Централизованная бухгалтерия учреждений культуры»</w:t>
                  </w:r>
                </w:p>
              </w:tc>
              <w:tc>
                <w:tcPr>
                  <w:tcW w:w="826" w:type="dxa"/>
                  <w:tcBorders>
                    <w:right w:val="single" w:sz="4" w:space="0" w:color="auto"/>
                  </w:tcBorders>
                </w:tcPr>
                <w:p w:rsidR="00477F72" w:rsidRPr="00FD33CD" w:rsidRDefault="00477F72" w:rsidP="00813B08">
                  <w:pPr>
                    <w:jc w:val="center"/>
                  </w:pPr>
                </w:p>
              </w:tc>
              <w:tc>
                <w:tcPr>
                  <w:tcW w:w="704" w:type="dxa"/>
                  <w:tcBorders>
                    <w:right w:val="single" w:sz="4" w:space="0" w:color="auto"/>
                  </w:tcBorders>
                </w:tcPr>
                <w:p w:rsidR="00477F72" w:rsidRPr="00FD33CD" w:rsidRDefault="00477F72" w:rsidP="00813B08">
                  <w:pPr>
                    <w:jc w:val="center"/>
                  </w:pPr>
                </w:p>
              </w:tc>
              <w:tc>
                <w:tcPr>
                  <w:tcW w:w="986" w:type="dxa"/>
                  <w:gridSpan w:val="2"/>
                  <w:tcBorders>
                    <w:right w:val="single" w:sz="4" w:space="0" w:color="auto"/>
                  </w:tcBorders>
                </w:tcPr>
                <w:p w:rsidR="00477F72" w:rsidRPr="00477F72" w:rsidRDefault="00477F72" w:rsidP="00A45FBC">
                  <w:pPr>
                    <w:rPr>
                      <w:sz w:val="20"/>
                      <w:szCs w:val="20"/>
                    </w:rPr>
                  </w:pPr>
                  <w:r w:rsidRPr="00477F72">
                    <w:rPr>
                      <w:sz w:val="20"/>
                      <w:szCs w:val="20"/>
                    </w:rPr>
                    <w:t>21423356,0</w:t>
                  </w:r>
                </w:p>
              </w:tc>
              <w:tc>
                <w:tcPr>
                  <w:tcW w:w="65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77F72" w:rsidRPr="00477F72" w:rsidRDefault="00477F72" w:rsidP="00EE24BA">
                  <w:pPr>
                    <w:rPr>
                      <w:sz w:val="20"/>
                      <w:szCs w:val="20"/>
                    </w:rPr>
                  </w:pPr>
                  <w:r w:rsidRPr="00477F72">
                    <w:rPr>
                      <w:sz w:val="20"/>
                      <w:szCs w:val="20"/>
                    </w:rPr>
                    <w:t>21503844,0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22636699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23323821,0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77F72" w:rsidRDefault="00477F72">
                  <w:r>
                    <w:t>24162345,0</w:t>
                  </w:r>
                </w:p>
              </w:tc>
            </w:tr>
            <w:tr w:rsidR="00477F72" w:rsidTr="00477F72"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Подпрограмма 1</w:t>
                  </w:r>
                </w:p>
              </w:tc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«Искусство»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муниципальной программы </w:t>
                  </w: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«Развитие культуры Большесолдатского района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Курской области  на 2017-2020</w:t>
                  </w: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годы»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3" w:type="dxa"/>
                </w:tcPr>
                <w:p w:rsidR="00477F72" w:rsidRPr="00A61AEF" w:rsidRDefault="00477F72" w:rsidP="00813B08">
                  <w:pPr>
                    <w:jc w:val="both"/>
                    <w:rPr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МКУК «Большесолдатский районный Дом  народного творчества»</w:t>
                  </w:r>
                </w:p>
              </w:tc>
              <w:tc>
                <w:tcPr>
                  <w:tcW w:w="826" w:type="dxa"/>
                  <w:tcBorders>
                    <w:right w:val="single" w:sz="4" w:space="0" w:color="auto"/>
                  </w:tcBorders>
                </w:tcPr>
                <w:p w:rsidR="00477F72" w:rsidRPr="007551A7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right w:val="single" w:sz="4" w:space="0" w:color="auto"/>
                  </w:tcBorders>
                </w:tcPr>
                <w:p w:rsidR="00477F72" w:rsidRDefault="00477F72" w:rsidP="00813B08"/>
              </w:tc>
              <w:tc>
                <w:tcPr>
                  <w:tcW w:w="986" w:type="dxa"/>
                  <w:gridSpan w:val="2"/>
                  <w:tcBorders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8605027,0</w:t>
                  </w:r>
                </w:p>
              </w:tc>
              <w:tc>
                <w:tcPr>
                  <w:tcW w:w="65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7616386,0</w:t>
                  </w:r>
                </w:p>
              </w:tc>
              <w:tc>
                <w:tcPr>
                  <w:tcW w:w="11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8302179,0</w:t>
                  </w:r>
                </w:p>
              </w:tc>
              <w:tc>
                <w:tcPr>
                  <w:tcW w:w="1275" w:type="dxa"/>
                  <w:tcBorders>
                    <w:lef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8563381,0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77F72" w:rsidRDefault="00477F72">
                  <w:r>
                    <w:t>8908655,0</w:t>
                  </w:r>
                </w:p>
              </w:tc>
            </w:tr>
            <w:tr w:rsidR="00477F72" w:rsidTr="00477F72">
              <w:trPr>
                <w:trHeight w:val="930"/>
              </w:trPr>
              <w:tc>
                <w:tcPr>
                  <w:tcW w:w="1839" w:type="dxa"/>
                  <w:vMerge w:val="restart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1.1</w:t>
                  </w:r>
                </w:p>
              </w:tc>
              <w:tc>
                <w:tcPr>
                  <w:tcW w:w="1839" w:type="dxa"/>
                  <w:vMerge w:val="restart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Развитие  и организация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культурно-досуговой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деятельности</w:t>
                  </w:r>
                </w:p>
              </w:tc>
              <w:tc>
                <w:tcPr>
                  <w:tcW w:w="1783" w:type="dxa"/>
                  <w:vMerge w:val="restart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МКУК «Большесолдатский районный Дом  народного творчества»</w:t>
                  </w:r>
                </w:p>
              </w:tc>
              <w:tc>
                <w:tcPr>
                  <w:tcW w:w="8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77F72" w:rsidRPr="007551A7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86" w:type="dxa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5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77F72" w:rsidRDefault="00477F72"/>
              </w:tc>
            </w:tr>
            <w:tr w:rsidR="00477F72" w:rsidTr="00477F72">
              <w:trPr>
                <w:trHeight w:val="945"/>
              </w:trPr>
              <w:tc>
                <w:tcPr>
                  <w:tcW w:w="1839" w:type="dxa"/>
                  <w:vMerge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39" w:type="dxa"/>
                  <w:vMerge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83" w:type="dxa"/>
                  <w:vMerge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Pr="007551A7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77F72" w:rsidRDefault="00477F72"/>
              </w:tc>
            </w:tr>
            <w:tr w:rsidR="00477F72" w:rsidTr="00477F72">
              <w:trPr>
                <w:trHeight w:val="1050"/>
              </w:trPr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Подпрограмма 2</w:t>
                  </w:r>
                </w:p>
              </w:tc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«Наследие»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муниципальной программы </w:t>
                  </w: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«Развитие культуры Большесолдатского района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Курской области  на 2015-2017 годы»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МКУК «Межпоселенческая библиотека Большесолдатского района  Курской области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Pr="007551A7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86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9043198,0</w:t>
                  </w:r>
                </w:p>
              </w:tc>
              <w:tc>
                <w:tcPr>
                  <w:tcW w:w="6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10031224,0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10397350,0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10823270,0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77F72" w:rsidRDefault="00477F72">
                  <w:r>
                    <w:t>11316520,0</w:t>
                  </w:r>
                </w:p>
              </w:tc>
            </w:tr>
            <w:tr w:rsidR="00477F72" w:rsidTr="00477F72">
              <w:trPr>
                <w:trHeight w:val="1050"/>
              </w:trPr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2.1</w:t>
                  </w:r>
                </w:p>
              </w:tc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Развитие библиотечного дела </w:t>
                  </w: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МКУК «Межпоселенческая библиотека Большесолдатского района  Курской области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7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</w:tr>
            <w:tr w:rsidR="00477F72" w:rsidTr="00477F72">
              <w:trPr>
                <w:trHeight w:val="1050"/>
              </w:trPr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2.2</w:t>
                  </w:r>
                </w:p>
              </w:tc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Совершенствование системы комплектования библиотечных фондов</w:t>
                  </w: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МКУК «Межпоселенческая библиотека Большесолдатского района  Курской </w:t>
                  </w: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области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»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7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</w:tr>
            <w:tr w:rsidR="00477F72" w:rsidTr="00477F72">
              <w:trPr>
                <w:trHeight w:val="420"/>
              </w:trPr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Подпрограмма 3</w:t>
                  </w:r>
                </w:p>
              </w:tc>
              <w:tc>
                <w:tcPr>
                  <w:tcW w:w="1839" w:type="dxa"/>
                </w:tcPr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«Управление муниципальной программой и </w:t>
                  </w: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обеспечение условий реализации </w:t>
                  </w: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муниципальной программы «Развитие культуры Большесолдатского района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F302B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Курской области  на 2015-2017 годы»</w:t>
                  </w:r>
                </w:p>
                <w:p w:rsidR="00477F72" w:rsidRPr="00F302BB" w:rsidRDefault="00477F72" w:rsidP="00813B0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Отдел по вопросам культуры, молодежной политики, физкультуры и спорта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администрации Большесолдатского района,</w:t>
                  </w: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МКУК «Большесолдатский районный Дом  народного творчества»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  <w:r>
                    <w:t>3775131</w:t>
                  </w:r>
                  <w:r w:rsidR="00E91664">
                    <w:t>,0</w:t>
                  </w:r>
                </w:p>
              </w:tc>
              <w:tc>
                <w:tcPr>
                  <w:tcW w:w="67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E91664" w:rsidP="00813B08">
                  <w:pPr>
                    <w:jc w:val="center"/>
                  </w:pPr>
                  <w:r>
                    <w:t>3856234,0</w:t>
                  </w: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E91664" w:rsidP="00813B08">
                  <w:pPr>
                    <w:jc w:val="center"/>
                  </w:pPr>
                  <w:r>
                    <w:t>3937170,0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E91664" w:rsidP="00813B08">
                  <w:pPr>
                    <w:jc w:val="center"/>
                  </w:pPr>
                  <w:r>
                    <w:t>3937170,0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E91664" w:rsidP="00813B08">
                  <w:pPr>
                    <w:jc w:val="center"/>
                  </w:pPr>
                  <w:r>
                    <w:t>3937170,0</w:t>
                  </w:r>
                </w:p>
              </w:tc>
            </w:tr>
            <w:tr w:rsidR="00477F72" w:rsidTr="00477F72">
              <w:trPr>
                <w:trHeight w:val="420"/>
              </w:trPr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3.1</w:t>
                  </w:r>
                </w:p>
              </w:tc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и выполнения функций управления в сфере культуры</w:t>
                  </w: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Отдел по вопросам культуры, молодежной политики, физкультуры и спорта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администрации Большесолдатского района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7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</w:tr>
            <w:tr w:rsidR="00477F72" w:rsidTr="00477F72">
              <w:trPr>
                <w:trHeight w:val="420"/>
              </w:trPr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Основное мероприятие 3.2</w:t>
                  </w:r>
                </w:p>
              </w:tc>
              <w:tc>
                <w:tcPr>
                  <w:tcW w:w="1839" w:type="dxa"/>
                </w:tcPr>
                <w:p w:rsidR="00477F72" w:rsidRDefault="00477F72" w:rsidP="00813B0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Обеспечение деятельности и выполнения функций муниципального учреждения</w:t>
                  </w:r>
                </w:p>
              </w:tc>
              <w:tc>
                <w:tcPr>
                  <w:tcW w:w="1783" w:type="dxa"/>
                </w:tcPr>
                <w:p w:rsidR="00477F72" w:rsidRPr="00881083" w:rsidRDefault="00477F72" w:rsidP="00813B08">
                  <w:pPr>
                    <w:jc w:val="both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8108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МКУ «Централизованная бухгалтерия учреждений культуры»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4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97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671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477F72" w:rsidRDefault="00477F72" w:rsidP="00813B08">
                  <w:pPr>
                    <w:jc w:val="center"/>
                  </w:pPr>
                </w:p>
              </w:tc>
            </w:tr>
          </w:tbl>
          <w:p w:rsidR="002A3D13" w:rsidRDefault="002A3D13" w:rsidP="002A3D13">
            <w:pPr>
              <w:jc w:val="center"/>
            </w:pPr>
          </w:p>
          <w:p w:rsidR="002A3D13" w:rsidRDefault="002A3D13" w:rsidP="002A3D13">
            <w:pPr>
              <w:jc w:val="center"/>
            </w:pPr>
          </w:p>
          <w:p w:rsidR="002A3D13" w:rsidRDefault="002A3D13" w:rsidP="002A3D13">
            <w:pPr>
              <w:jc w:val="center"/>
            </w:pPr>
          </w:p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A45FBC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A45FBC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4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A45FBC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A3D13" w:rsidRPr="002A3D13" w:rsidTr="00A45FBC">
        <w:trPr>
          <w:trHeight w:val="255"/>
        </w:trPr>
        <w:tc>
          <w:tcPr>
            <w:tcW w:w="1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3D13" w:rsidRPr="002A3D13" w:rsidRDefault="002A3D13" w:rsidP="002A3D1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0469BF" w:rsidRDefault="000469BF" w:rsidP="002A3D13">
      <w:pPr>
        <w:ind w:left="-709" w:firstLine="709"/>
      </w:pPr>
    </w:p>
    <w:sectPr w:rsidR="000469BF" w:rsidSect="00A45FBC">
      <w:pgSz w:w="16838" w:h="11906" w:orient="landscape"/>
      <w:pgMar w:top="1701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3D13"/>
    <w:rsid w:val="000469BF"/>
    <w:rsid w:val="002A3D13"/>
    <w:rsid w:val="00477F72"/>
    <w:rsid w:val="004A1178"/>
    <w:rsid w:val="00A35A66"/>
    <w:rsid w:val="00A45FBC"/>
    <w:rsid w:val="00E91664"/>
    <w:rsid w:val="00F41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D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4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2018-01-11T11:24:00Z</dcterms:created>
  <dcterms:modified xsi:type="dcterms:W3CDTF">2019-01-31T08:27:00Z</dcterms:modified>
</cp:coreProperties>
</file>