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8842E" w14:textId="77777777" w:rsidR="00A54B83" w:rsidRDefault="00A54B83"/>
    <w:p w14:paraId="4C13B6BF" w14:textId="77777777" w:rsidR="00BE53CC" w:rsidRPr="00AF709C" w:rsidRDefault="008A3DFA" w:rsidP="00BE53CC">
      <w:pPr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BE53CC" w:rsidRPr="00AF709C">
        <w:rPr>
          <w:sz w:val="24"/>
          <w:szCs w:val="24"/>
        </w:rPr>
        <w:t>риложение №1</w:t>
      </w:r>
    </w:p>
    <w:p w14:paraId="2B5695A7" w14:textId="77777777" w:rsidR="00BE53CC" w:rsidRPr="00AF709C" w:rsidRDefault="00BE53CC" w:rsidP="00BE53CC">
      <w:pPr>
        <w:jc w:val="right"/>
        <w:rPr>
          <w:sz w:val="24"/>
          <w:szCs w:val="24"/>
        </w:rPr>
      </w:pPr>
      <w:r w:rsidRPr="00AF709C">
        <w:rPr>
          <w:sz w:val="24"/>
          <w:szCs w:val="24"/>
        </w:rPr>
        <w:t xml:space="preserve">к программе оздоровления муниципальных финансов </w:t>
      </w:r>
    </w:p>
    <w:p w14:paraId="2EE6033D" w14:textId="23936C8D" w:rsidR="0040495E" w:rsidRDefault="00BE53CC" w:rsidP="0040495E">
      <w:pPr>
        <w:jc w:val="right"/>
        <w:rPr>
          <w:sz w:val="24"/>
          <w:szCs w:val="24"/>
        </w:rPr>
      </w:pPr>
      <w:r w:rsidRPr="00AF709C">
        <w:rPr>
          <w:sz w:val="24"/>
          <w:szCs w:val="24"/>
        </w:rPr>
        <w:t>Большесолдатского района Курской области</w:t>
      </w:r>
    </w:p>
    <w:p w14:paraId="2F305632" w14:textId="77777777" w:rsidR="00721B3B" w:rsidRDefault="00721B3B" w:rsidP="0040495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(в редакции постановления Администрации </w:t>
      </w:r>
    </w:p>
    <w:p w14:paraId="7B5B9C80" w14:textId="4451409D" w:rsidR="00A2788A" w:rsidRDefault="00721B3B" w:rsidP="0040495E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Большесолдатского  района</w:t>
      </w:r>
      <w:proofErr w:type="gramEnd"/>
      <w:r>
        <w:rPr>
          <w:sz w:val="24"/>
          <w:szCs w:val="24"/>
        </w:rPr>
        <w:t xml:space="preserve"> Курской области </w:t>
      </w:r>
    </w:p>
    <w:p w14:paraId="459F0CA4" w14:textId="28793109" w:rsidR="00721B3B" w:rsidRPr="00AC4B4A" w:rsidRDefault="00121D9B" w:rsidP="000E7F5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proofErr w:type="gramStart"/>
      <w:r w:rsidRPr="00AC4B4A">
        <w:rPr>
          <w:sz w:val="24"/>
          <w:szCs w:val="24"/>
          <w:u w:val="single"/>
        </w:rPr>
        <w:t>о</w:t>
      </w:r>
      <w:r w:rsidR="00721B3B" w:rsidRPr="00AC4B4A">
        <w:rPr>
          <w:sz w:val="24"/>
          <w:szCs w:val="24"/>
          <w:u w:val="single"/>
        </w:rPr>
        <w:t xml:space="preserve">т </w:t>
      </w:r>
      <w:r w:rsidR="00A2788A" w:rsidRPr="00AC4B4A">
        <w:rPr>
          <w:sz w:val="24"/>
          <w:szCs w:val="24"/>
          <w:u w:val="single"/>
        </w:rPr>
        <w:t xml:space="preserve"> </w:t>
      </w:r>
      <w:r w:rsidR="000E7F58" w:rsidRPr="00AC4B4A">
        <w:rPr>
          <w:sz w:val="24"/>
          <w:szCs w:val="24"/>
          <w:u w:val="single"/>
        </w:rPr>
        <w:t>20</w:t>
      </w:r>
      <w:r w:rsidR="00721B3B" w:rsidRPr="00AC4B4A">
        <w:rPr>
          <w:sz w:val="24"/>
          <w:szCs w:val="24"/>
          <w:u w:val="single"/>
        </w:rPr>
        <w:t>.</w:t>
      </w:r>
      <w:r w:rsidR="00AF2976" w:rsidRPr="00AC4B4A">
        <w:rPr>
          <w:sz w:val="24"/>
          <w:szCs w:val="24"/>
          <w:u w:val="single"/>
        </w:rPr>
        <w:t>04</w:t>
      </w:r>
      <w:r w:rsidR="00721B3B" w:rsidRPr="00AC4B4A">
        <w:rPr>
          <w:sz w:val="24"/>
          <w:szCs w:val="24"/>
          <w:u w:val="single"/>
        </w:rPr>
        <w:t>.202</w:t>
      </w:r>
      <w:r w:rsidR="00AF2976" w:rsidRPr="00AC4B4A">
        <w:rPr>
          <w:sz w:val="24"/>
          <w:szCs w:val="24"/>
          <w:u w:val="single"/>
        </w:rPr>
        <w:t>2</w:t>
      </w:r>
      <w:proofErr w:type="gramEnd"/>
      <w:r w:rsidR="00721B3B" w:rsidRPr="00AC4B4A">
        <w:rPr>
          <w:sz w:val="24"/>
          <w:szCs w:val="24"/>
          <w:u w:val="single"/>
        </w:rPr>
        <w:t xml:space="preserve">   №</w:t>
      </w:r>
      <w:r w:rsidR="000E7F58" w:rsidRPr="00AC4B4A">
        <w:rPr>
          <w:sz w:val="24"/>
          <w:szCs w:val="24"/>
          <w:u w:val="single"/>
        </w:rPr>
        <w:t>198</w:t>
      </w:r>
      <w:r w:rsidR="00724CFC" w:rsidRPr="00AC4B4A">
        <w:rPr>
          <w:sz w:val="24"/>
          <w:szCs w:val="24"/>
          <w:u w:val="single"/>
        </w:rPr>
        <w:t>)</w:t>
      </w:r>
    </w:p>
    <w:p w14:paraId="143D21CE" w14:textId="77777777" w:rsidR="0040495E" w:rsidRDefault="0040495E" w:rsidP="0040495E">
      <w:pPr>
        <w:jc w:val="right"/>
        <w:rPr>
          <w:sz w:val="24"/>
          <w:szCs w:val="24"/>
        </w:rPr>
      </w:pPr>
    </w:p>
    <w:p w14:paraId="6C8EEB79" w14:textId="12795B39" w:rsidR="004962A6" w:rsidRPr="00AE38C8" w:rsidRDefault="0040495E" w:rsidP="0040495E">
      <w:pPr>
        <w:tabs>
          <w:tab w:val="left" w:pos="4019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="00AE38C8">
        <w:rPr>
          <w:sz w:val="24"/>
          <w:szCs w:val="24"/>
        </w:rPr>
        <w:t xml:space="preserve">                           </w:t>
      </w:r>
      <w:r w:rsidR="00AE38C8" w:rsidRPr="00AE38C8">
        <w:rPr>
          <w:b/>
          <w:bCs/>
          <w:sz w:val="24"/>
          <w:szCs w:val="24"/>
        </w:rPr>
        <w:t>ПЛАН МЕРОПРИЯТИЙ</w:t>
      </w:r>
    </w:p>
    <w:p w14:paraId="729AE968" w14:textId="5835FCA1" w:rsidR="004962A6" w:rsidRPr="00513511" w:rsidRDefault="004962A6" w:rsidP="00042C75">
      <w:pPr>
        <w:ind w:firstLine="0"/>
        <w:jc w:val="center"/>
        <w:rPr>
          <w:sz w:val="24"/>
          <w:szCs w:val="24"/>
        </w:rPr>
      </w:pPr>
      <w:r w:rsidRPr="00513511">
        <w:rPr>
          <w:b/>
          <w:sz w:val="24"/>
          <w:szCs w:val="24"/>
        </w:rPr>
        <w:t xml:space="preserve">по </w:t>
      </w:r>
      <w:r w:rsidR="00AF709C" w:rsidRPr="00513511">
        <w:rPr>
          <w:b/>
          <w:sz w:val="24"/>
          <w:szCs w:val="24"/>
        </w:rPr>
        <w:t>росту доходного потенциала и оптимизации</w:t>
      </w:r>
      <w:r w:rsidR="006B568C" w:rsidRPr="00513511">
        <w:rPr>
          <w:b/>
          <w:sz w:val="24"/>
          <w:szCs w:val="24"/>
        </w:rPr>
        <w:t xml:space="preserve"> расходов бюджета</w:t>
      </w:r>
      <w:r w:rsidR="00AE38C8">
        <w:rPr>
          <w:b/>
          <w:sz w:val="24"/>
          <w:szCs w:val="24"/>
        </w:rPr>
        <w:t xml:space="preserve"> </w:t>
      </w:r>
      <w:r w:rsidR="006B568C" w:rsidRPr="00513511">
        <w:rPr>
          <w:b/>
          <w:sz w:val="24"/>
          <w:szCs w:val="24"/>
        </w:rPr>
        <w:t>Большесолдатского района</w:t>
      </w:r>
      <w:r w:rsidRPr="00513511">
        <w:rPr>
          <w:rFonts w:eastAsia="Times New Roman" w:cs="Times New Roman"/>
          <w:b/>
          <w:sz w:val="24"/>
          <w:szCs w:val="24"/>
          <w:lang w:eastAsia="ru-RU"/>
        </w:rPr>
        <w:t xml:space="preserve"> Курской области </w:t>
      </w:r>
      <w:r w:rsidRPr="00513511">
        <w:rPr>
          <w:sz w:val="24"/>
          <w:szCs w:val="24"/>
        </w:rPr>
        <w:tab/>
      </w:r>
    </w:p>
    <w:p w14:paraId="3BF91F8F" w14:textId="77777777" w:rsidR="00A54B83" w:rsidRPr="00F77783" w:rsidRDefault="00A54B83">
      <w:pPr>
        <w:rPr>
          <w:sz w:val="20"/>
          <w:szCs w:val="20"/>
        </w:rPr>
      </w:pPr>
    </w:p>
    <w:tbl>
      <w:tblPr>
        <w:tblpPr w:leftFromText="180" w:rightFromText="180" w:vertAnchor="text" w:tblpX="-846" w:tblpY="1"/>
        <w:tblOverlap w:val="never"/>
        <w:tblW w:w="1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986"/>
        <w:gridCol w:w="2693"/>
        <w:gridCol w:w="2228"/>
        <w:gridCol w:w="1457"/>
        <w:gridCol w:w="1514"/>
        <w:gridCol w:w="1605"/>
        <w:gridCol w:w="848"/>
        <w:gridCol w:w="684"/>
        <w:gridCol w:w="567"/>
        <w:gridCol w:w="570"/>
        <w:gridCol w:w="40"/>
        <w:gridCol w:w="562"/>
        <w:gridCol w:w="13"/>
        <w:gridCol w:w="30"/>
        <w:gridCol w:w="30"/>
        <w:gridCol w:w="458"/>
        <w:gridCol w:w="15"/>
        <w:gridCol w:w="7"/>
        <w:gridCol w:w="19"/>
        <w:gridCol w:w="11"/>
        <w:gridCol w:w="560"/>
      </w:tblGrid>
      <w:tr w:rsidR="008E6FE9" w:rsidRPr="00956FEA" w14:paraId="467C3418" w14:textId="77777777" w:rsidTr="00513511">
        <w:trPr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6B649F" w14:textId="6B18438D" w:rsidR="00A54B83" w:rsidRPr="00956FEA" w:rsidRDefault="00826DC1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000233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Наименование </w:t>
            </w:r>
          </w:p>
          <w:p w14:paraId="64614195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1DCFEB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Способы реализации мероприятия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BE153B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Исполнители, </w:t>
            </w:r>
          </w:p>
          <w:p w14:paraId="33414E61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ответственные </w:t>
            </w:r>
          </w:p>
          <w:p w14:paraId="6B68B6D4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за реализацию </w:t>
            </w:r>
          </w:p>
          <w:p w14:paraId="2B3AC9D2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мероприятия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5D38DC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Срок </w:t>
            </w:r>
          </w:p>
          <w:p w14:paraId="585B12E8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реализации мероприятия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136F5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Срок </w:t>
            </w:r>
          </w:p>
          <w:p w14:paraId="18D62554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представления информации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62D690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Целевой </w:t>
            </w:r>
          </w:p>
          <w:p w14:paraId="6CCE445A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показатель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211C11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Единицы измерения</w:t>
            </w:r>
          </w:p>
        </w:tc>
        <w:tc>
          <w:tcPr>
            <w:tcW w:w="35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9D41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Значение целевого </w:t>
            </w:r>
          </w:p>
          <w:p w14:paraId="6A23A1B9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показателя </w:t>
            </w:r>
          </w:p>
          <w:p w14:paraId="7400319C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(бюджетный эффект)</w:t>
            </w:r>
          </w:p>
        </w:tc>
      </w:tr>
      <w:tr w:rsidR="001D3802" w:rsidRPr="00956FEA" w14:paraId="6F270465" w14:textId="760E229D" w:rsidTr="00513511">
        <w:trPr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5177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066B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F595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569A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4D5A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55D4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8195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E343" w14:textId="77777777" w:rsidR="005C57C5" w:rsidRPr="00956FEA" w:rsidRDefault="005C57C5" w:rsidP="00513511">
            <w:pPr>
              <w:spacing w:line="214" w:lineRule="auto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224E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2019 </w:t>
            </w:r>
          </w:p>
          <w:p w14:paraId="061C078C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26F9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2020</w:t>
            </w:r>
          </w:p>
          <w:p w14:paraId="2996299A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год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B844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  <w:r w:rsidRPr="00956FEA">
              <w:rPr>
                <w:sz w:val="20"/>
              </w:rPr>
              <w:t xml:space="preserve">2021 </w:t>
            </w:r>
          </w:p>
          <w:p w14:paraId="6297A879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  <w:r w:rsidRPr="00956FEA">
              <w:rPr>
                <w:sz w:val="20"/>
              </w:rPr>
              <w:t>год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4BD2" w14:textId="0E022D10" w:rsidR="005C57C5" w:rsidRPr="00956FEA" w:rsidRDefault="005C57C5" w:rsidP="00513511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56FEA">
              <w:rPr>
                <w:rFonts w:eastAsia="Times New Roman" w:cs="Times New Roman"/>
                <w:sz w:val="20"/>
                <w:szCs w:val="20"/>
                <w:lang w:eastAsia="ru-RU"/>
              </w:rPr>
              <w:t>2022 год</w:t>
            </w:r>
          </w:p>
          <w:p w14:paraId="54A5FED3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3E5B" w14:textId="3C5C11A2" w:rsidR="005C57C5" w:rsidRPr="00956FEA" w:rsidRDefault="005C57C5" w:rsidP="00513511">
            <w:pPr>
              <w:pStyle w:val="ConsPlusNormal"/>
              <w:spacing w:line="214" w:lineRule="auto"/>
              <w:ind w:right="57"/>
              <w:rPr>
                <w:sz w:val="20"/>
              </w:rPr>
            </w:pPr>
            <w:r w:rsidRPr="00956FEA">
              <w:rPr>
                <w:sz w:val="20"/>
              </w:rPr>
              <w:t>2023 год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CE82" w14:textId="5BC19A2D" w:rsidR="005C57C5" w:rsidRPr="00956FEA" w:rsidRDefault="005C57C5" w:rsidP="00513511">
            <w:pPr>
              <w:pStyle w:val="ConsPlusNormal"/>
              <w:spacing w:line="214" w:lineRule="auto"/>
              <w:ind w:right="57"/>
              <w:rPr>
                <w:sz w:val="20"/>
              </w:rPr>
            </w:pPr>
            <w:r w:rsidRPr="00956FEA">
              <w:rPr>
                <w:sz w:val="20"/>
              </w:rPr>
              <w:t>2024 год</w:t>
            </w:r>
          </w:p>
        </w:tc>
      </w:tr>
      <w:tr w:rsidR="001D3802" w:rsidRPr="00956FEA" w14:paraId="13E0B395" w14:textId="00C03380" w:rsidTr="00513511">
        <w:trPr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8536" w14:textId="07F87DB4" w:rsidR="005C57C5" w:rsidRPr="00956FEA" w:rsidRDefault="005C57C5" w:rsidP="00513511">
            <w:pPr>
              <w:spacing w:line="214" w:lineRule="auto"/>
              <w:ind w:right="5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3F76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595A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901D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67C7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5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FC75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F310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8F7E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B715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6018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4CC9" w14:textId="0C3DE625" w:rsidR="005C57C5" w:rsidRPr="00956FEA" w:rsidRDefault="005C57C5" w:rsidP="00513511">
            <w:pPr>
              <w:pStyle w:val="ConsPlusNormal"/>
              <w:spacing w:line="214" w:lineRule="auto"/>
              <w:ind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CCBC" w14:textId="10F31375" w:rsidR="005C57C5" w:rsidRPr="00956FEA" w:rsidRDefault="005C57C5" w:rsidP="00513511">
            <w:pPr>
              <w:pStyle w:val="ConsPlusNormal"/>
              <w:spacing w:line="214" w:lineRule="auto"/>
              <w:ind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12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B4CF" w14:textId="336DC9D7" w:rsidR="005C57C5" w:rsidRPr="00956FEA" w:rsidRDefault="005C57C5" w:rsidP="00513511">
            <w:pPr>
              <w:pStyle w:val="ConsPlusNormal"/>
              <w:spacing w:line="214" w:lineRule="auto"/>
              <w:ind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5BC9" w14:textId="0FAB5F3A" w:rsidR="005C57C5" w:rsidRPr="00956FEA" w:rsidRDefault="005C57C5" w:rsidP="00513511">
            <w:pPr>
              <w:pStyle w:val="ConsPlusNormal"/>
              <w:spacing w:line="214" w:lineRule="auto"/>
              <w:ind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14</w:t>
            </w:r>
          </w:p>
        </w:tc>
      </w:tr>
      <w:tr w:rsidR="005008FD" w:rsidRPr="00956FEA" w14:paraId="77687707" w14:textId="6342ABF0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1892" w14:textId="77777777" w:rsidR="005008FD" w:rsidRPr="00956FEA" w:rsidRDefault="005008FD" w:rsidP="00513511">
            <w:pPr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04EF" w14:textId="24D7B04D" w:rsidR="005008FD" w:rsidRPr="00956FEA" w:rsidRDefault="00A27C49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>1.</w:t>
            </w:r>
            <w:r w:rsidR="005008FD" w:rsidRPr="00956FEA">
              <w:rPr>
                <w:rFonts w:eastAsiaTheme="minorHAnsi" w:cstheme="minorBidi"/>
                <w:b/>
                <w:sz w:val="20"/>
                <w:lang w:eastAsia="en-US"/>
              </w:rPr>
              <w:t>Мероприятия по увеличению поступлений налоговых и неналоговых доходов</w:t>
            </w:r>
          </w:p>
        </w:tc>
      </w:tr>
      <w:tr w:rsidR="00C7310B" w:rsidRPr="00956FEA" w14:paraId="3A2EBCE1" w14:textId="118E8B15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4798" w14:textId="77777777" w:rsidR="005008FD" w:rsidRPr="00956FEA" w:rsidRDefault="005008FD" w:rsidP="00513511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56FE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C65" w14:textId="65DCE8E3" w:rsidR="005008FD" w:rsidRPr="00956FEA" w:rsidRDefault="001332B3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Повышение собираемости налогов и сокращение задолженности перед бюджетом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F100" w14:textId="60F057CB" w:rsidR="005008FD" w:rsidRPr="00956FEA" w:rsidRDefault="001332B3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Межведомственные комиссии по социально-экономическим вопросам развития района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BA37" w14:textId="77777777" w:rsidR="00662BBF" w:rsidRPr="00956FEA" w:rsidRDefault="005008FD" w:rsidP="00513511">
            <w:pPr>
              <w:pStyle w:val="ConsPlusCell"/>
              <w:widowControl/>
              <w:spacing w:line="214" w:lineRule="auto"/>
              <w:ind w:left="57" w:right="57" w:firstLine="6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Органы местного    </w:t>
            </w:r>
          </w:p>
          <w:p w14:paraId="18B083B0" w14:textId="76E03E04" w:rsidR="005008FD" w:rsidRPr="00956FEA" w:rsidRDefault="005008FD" w:rsidP="00513511">
            <w:pPr>
              <w:pStyle w:val="ConsPlusCell"/>
              <w:widowControl/>
              <w:spacing w:line="214" w:lineRule="auto"/>
              <w:ind w:left="57" w:right="57" w:firstLine="6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 самоуправления</w:t>
            </w:r>
          </w:p>
          <w:p w14:paraId="46B8C5FD" w14:textId="77777777" w:rsidR="005008FD" w:rsidRPr="00956FEA" w:rsidRDefault="005008FD" w:rsidP="00513511">
            <w:pPr>
              <w:pStyle w:val="ConsPlusCell"/>
              <w:widowControl/>
              <w:spacing w:line="214" w:lineRule="auto"/>
              <w:ind w:left="57" w:right="57" w:firstLine="6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4697" w14:textId="77777777" w:rsidR="005008FD" w:rsidRPr="00956FEA" w:rsidRDefault="005008FD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D3DD" w14:textId="77777777" w:rsidR="005008FD" w:rsidRPr="00956FEA" w:rsidRDefault="005008FD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AA4A" w14:textId="77777777" w:rsidR="005008FD" w:rsidRPr="00956FEA" w:rsidRDefault="005008FD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Дополнительное поступление доходов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AD08" w14:textId="77777777" w:rsidR="005008FD" w:rsidRPr="00956FEA" w:rsidRDefault="005008FD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BEB5" w14:textId="338A7EF1" w:rsidR="005008FD" w:rsidRPr="00956FEA" w:rsidRDefault="00BF766B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1380</w:t>
            </w:r>
          </w:p>
          <w:p w14:paraId="0D380571" w14:textId="77777777"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  <w:p w14:paraId="393571CE" w14:textId="77777777"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D10A" w14:textId="77777777" w:rsidR="00BF766B" w:rsidRPr="00956FEA" w:rsidRDefault="00BF766B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1775</w:t>
            </w:r>
          </w:p>
          <w:p w14:paraId="525BB6B0" w14:textId="4F31C520"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  <w:p w14:paraId="237C6963" w14:textId="77777777"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  <w:p w14:paraId="76E3C092" w14:textId="77777777"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  <w:p w14:paraId="1A5F976E" w14:textId="77777777"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0A23" w14:textId="52F0637E" w:rsidR="005008FD" w:rsidRPr="00956FEA" w:rsidRDefault="00BF766B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1810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DDC8" w14:textId="18F82073" w:rsidR="005008FD" w:rsidRPr="00956FEA" w:rsidRDefault="00EC3D94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1220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9494" w14:textId="3E478E2C" w:rsidR="005008FD" w:rsidRPr="00956FEA" w:rsidRDefault="00A83759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1395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654B" w14:textId="34A7DE92" w:rsidR="005008FD" w:rsidRPr="00956FEA" w:rsidRDefault="00676C32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1425</w:t>
            </w:r>
          </w:p>
        </w:tc>
      </w:tr>
      <w:tr w:rsidR="005452B0" w:rsidRPr="00956FEA" w14:paraId="3BE37AFE" w14:textId="654EECEE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6962" w14:textId="5B8AA7A0" w:rsidR="005C57C5" w:rsidRPr="00956FEA" w:rsidRDefault="005C57C5" w:rsidP="00513511">
            <w:pPr>
              <w:spacing w:line="214" w:lineRule="auto"/>
              <w:ind w:left="57" w:right="57" w:firstLine="6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7D74" w14:textId="2A25F5E6" w:rsidR="005C57C5" w:rsidRPr="00956FEA" w:rsidRDefault="00EB7ED1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Из них: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A144" w14:textId="5BC95F6B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0C4" w14:textId="4C25A8CB" w:rsidR="005C57C5" w:rsidRPr="00956FEA" w:rsidRDefault="005C57C5" w:rsidP="00513511">
            <w:pPr>
              <w:spacing w:line="214" w:lineRule="auto"/>
              <w:ind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D87C" w14:textId="6E8A5682" w:rsidR="005C57C5" w:rsidRPr="00956FEA" w:rsidRDefault="005C57C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D940" w14:textId="0D617320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05DE" w14:textId="77777777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D82F" w14:textId="114E8C1A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684D" w14:textId="7F87A193"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3B06" w14:textId="314A03FC"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21FB" w14:textId="1E2CA1DB"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FCD5" w14:textId="77777777" w:rsidR="005C57C5" w:rsidRPr="00956FEA" w:rsidRDefault="005C57C5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2481" w14:textId="77777777" w:rsidR="005C57C5" w:rsidRPr="00956FEA" w:rsidRDefault="005C57C5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41F3" w14:textId="6B8A4605" w:rsidR="005C57C5" w:rsidRPr="00956FEA" w:rsidRDefault="005C57C5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5452B0" w:rsidRPr="00956FEA" w14:paraId="75E9E4B8" w14:textId="7D03C83A" w:rsidTr="00513511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22FD4" w14:textId="65826294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18B6C" w14:textId="77777777" w:rsidR="005C57C5" w:rsidRPr="00956FEA" w:rsidRDefault="005C57C5" w:rsidP="00513511">
            <w:pPr>
              <w:tabs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Повышение собираемости налога на имущество физических лиц и земельного налога и сокращение задолженности перед бюджетом.</w:t>
            </w:r>
          </w:p>
          <w:p w14:paraId="4FEE5293" w14:textId="6249478F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Вовлечение в налоговый оборот объектов недвижимости, включая земельные участки, в том числе: уточнение сведений об объектах недвижимости; актуализация результатов </w:t>
            </w:r>
            <w:r w:rsidR="007C1073" w:rsidRPr="00956FEA">
              <w:rPr>
                <w:sz w:val="20"/>
                <w:szCs w:val="20"/>
              </w:rPr>
              <w:t>г</w:t>
            </w:r>
            <w:r w:rsidRPr="00956FEA">
              <w:rPr>
                <w:sz w:val="20"/>
                <w:szCs w:val="20"/>
              </w:rPr>
              <w:t>ос</w:t>
            </w:r>
            <w:r w:rsidRPr="00956FEA">
              <w:rPr>
                <w:sz w:val="20"/>
                <w:szCs w:val="20"/>
              </w:rPr>
              <w:lastRenderedPageBreak/>
              <w:t xml:space="preserve">ударственной кадастровой оценки объектов недвижимости; предоставление сведений о земельных участках и иных объектах недвижимости в рамках информационного обмена; </w:t>
            </w:r>
          </w:p>
          <w:p w14:paraId="04E2AEEB" w14:textId="77777777" w:rsidR="005C57C5" w:rsidRPr="00956FEA" w:rsidRDefault="005C57C5" w:rsidP="00513511">
            <w:pPr>
              <w:tabs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проведение муниципального земельного контроля. Выявление собственников земельных участков и другого недвижимого имущества и привлечения их к налогообложению, содействие в оформлении прав собственности на земельные участки и имущество физическими лицами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D14DD" w14:textId="5673A8CE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 xml:space="preserve">Межведомственная комиссия по работе с проблемными налогоплательщиками, </w:t>
            </w:r>
          </w:p>
          <w:p w14:paraId="18F60B33" w14:textId="77777777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Оперативный штаб по ликвидации задолженности, созданный Постановлением Администрации Большесолдатского района Курской области от 23.08.2017 года №492</w:t>
            </w:r>
          </w:p>
          <w:p w14:paraId="32185DBF" w14:textId="77777777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  <w:p w14:paraId="6BD14765" w14:textId="77777777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CD3D1" w14:textId="6A65978B" w:rsidR="005C57C5" w:rsidRPr="00956FEA" w:rsidRDefault="005C57C5" w:rsidP="00513511">
            <w:pPr>
              <w:tabs>
                <w:tab w:val="left" w:pos="5419"/>
                <w:tab w:val="left" w:pos="5678"/>
                <w:tab w:val="left" w:pos="7202"/>
                <w:tab w:val="left" w:pos="8485"/>
                <w:tab w:val="left" w:pos="8721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       самоуправления во   взаимодействии с территориальными органами федеральных органов исполнительной власти в области, правоохранительными органами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6E8F2" w14:textId="77777777" w:rsidR="005C57C5" w:rsidRPr="00956FEA" w:rsidRDefault="005C57C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5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E635499" w14:textId="77777777" w:rsidR="005C57C5" w:rsidRPr="00956FEA" w:rsidRDefault="005C57C5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2C66" w14:textId="77777777" w:rsidR="005C57C5" w:rsidRPr="00956FEA" w:rsidRDefault="005C57C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Дополнительное поступление налога на имущество физических лиц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3573" w14:textId="77777777" w:rsidR="005C57C5" w:rsidRPr="00956FEA" w:rsidRDefault="005C57C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41F1" w14:textId="77777777"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60C4" w14:textId="77777777"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320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0B1B" w14:textId="77777777"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340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061A" w14:textId="7BE80EEF" w:rsidR="005C57C5" w:rsidRPr="00956FEA" w:rsidRDefault="00EC3D94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190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431F" w14:textId="16CFCC98" w:rsidR="005C57C5" w:rsidRPr="00956FEA" w:rsidRDefault="00A83759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205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632B" w14:textId="41166712" w:rsidR="005C57C5" w:rsidRPr="00956FEA" w:rsidRDefault="00A83759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215</w:t>
            </w:r>
          </w:p>
        </w:tc>
      </w:tr>
      <w:tr w:rsidR="005452B0" w:rsidRPr="00956FEA" w14:paraId="1C492004" w14:textId="2D6E59D4" w:rsidTr="00513511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65D9" w14:textId="77777777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0B2D" w14:textId="77777777" w:rsidR="005C57C5" w:rsidRPr="00956FEA" w:rsidRDefault="005C57C5" w:rsidP="00513511">
            <w:pPr>
              <w:tabs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92EB" w14:textId="77777777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057B" w14:textId="77777777" w:rsidR="005C57C5" w:rsidRPr="00956FEA" w:rsidRDefault="005C57C5" w:rsidP="00513511">
            <w:pPr>
              <w:tabs>
                <w:tab w:val="left" w:pos="5419"/>
                <w:tab w:val="left" w:pos="5678"/>
                <w:tab w:val="left" w:pos="7202"/>
                <w:tab w:val="left" w:pos="8485"/>
                <w:tab w:val="left" w:pos="8721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DCC" w14:textId="77777777" w:rsidR="005C57C5" w:rsidRPr="00956FEA" w:rsidRDefault="005C57C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D3FB" w14:textId="77777777" w:rsidR="005C57C5" w:rsidRPr="00956FEA" w:rsidRDefault="005C57C5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18DB" w14:textId="77777777" w:rsidR="005C57C5" w:rsidRPr="00956FEA" w:rsidRDefault="005C57C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Дополнительное поступление земельного налога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46C7" w14:textId="77777777" w:rsidR="005C57C5" w:rsidRPr="00956FEA" w:rsidRDefault="005C57C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0321" w14:textId="77777777" w:rsidR="005C57C5" w:rsidRPr="00956FEA" w:rsidRDefault="005C57C5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E3B9" w14:textId="77777777" w:rsidR="005C57C5" w:rsidRPr="00956FEA" w:rsidRDefault="005C57C5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1455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2F22" w14:textId="77777777" w:rsidR="005C57C5" w:rsidRPr="00956FEA" w:rsidRDefault="005C57C5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1470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AFEA" w14:textId="3EEC9536" w:rsidR="005C57C5" w:rsidRPr="00956FEA" w:rsidRDefault="00EC3D94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1030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3FB8" w14:textId="48D2CBC0" w:rsidR="005C57C5" w:rsidRPr="00956FEA" w:rsidRDefault="00A83759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1190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F75F" w14:textId="0A8CE219" w:rsidR="005C57C5" w:rsidRPr="00956FEA" w:rsidRDefault="00A83759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1210</w:t>
            </w:r>
          </w:p>
        </w:tc>
      </w:tr>
      <w:tr w:rsidR="00A27C49" w:rsidRPr="00956FEA" w14:paraId="3DBD0063" w14:textId="77777777" w:rsidTr="00513511">
        <w:trPr>
          <w:trHeight w:val="1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C67AA" w14:textId="09822114" w:rsidR="00A27C49" w:rsidRPr="00956FEA" w:rsidRDefault="00A27C4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6D6BD" w14:textId="6C4AA7F4" w:rsidR="00C24DD2" w:rsidRPr="00956FEA" w:rsidRDefault="00C24DD2" w:rsidP="00513511">
            <w:pPr>
              <w:spacing w:line="213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Увеличение неналоговых доходов консолидированного бюджета за счет мобилизации административных штрафов.</w:t>
            </w:r>
          </w:p>
          <w:p w14:paraId="29D198D6" w14:textId="4C139128" w:rsidR="00A27C49" w:rsidRPr="00956FEA" w:rsidRDefault="00A27C49" w:rsidP="00513511">
            <w:pPr>
              <w:ind w:right="57" w:firstLine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7EC1C" w14:textId="77777777" w:rsidR="00A27C49" w:rsidRPr="00956FEA" w:rsidRDefault="00A27C49" w:rsidP="00513511">
            <w:pPr>
              <w:ind w:left="-57" w:right="57" w:firstLine="0"/>
              <w:rPr>
                <w:sz w:val="20"/>
                <w:szCs w:val="20"/>
              </w:rPr>
            </w:pPr>
          </w:p>
          <w:p w14:paraId="68E1066F" w14:textId="7C0EE8BF" w:rsidR="00D4620F" w:rsidRPr="00956FEA" w:rsidRDefault="00D4620F" w:rsidP="00513511">
            <w:pPr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Активизация ра</w:t>
            </w:r>
            <w:r w:rsidR="005B7081" w:rsidRPr="00956FEA">
              <w:rPr>
                <w:sz w:val="20"/>
                <w:szCs w:val="20"/>
              </w:rPr>
              <w:t>боты</w:t>
            </w:r>
            <w:r w:rsidRPr="00956FEA">
              <w:rPr>
                <w:sz w:val="20"/>
                <w:szCs w:val="20"/>
              </w:rPr>
              <w:t xml:space="preserve"> административных комиссий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A5216" w14:textId="77777777" w:rsidR="00662BBF" w:rsidRPr="00956FEA" w:rsidRDefault="00042C75" w:rsidP="00513511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   Органы местного </w:t>
            </w:r>
          </w:p>
          <w:p w14:paraId="1BC0AF1C" w14:textId="26BFAC37" w:rsidR="00A27C49" w:rsidRPr="00956FEA" w:rsidRDefault="00662BBF" w:rsidP="00513511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     </w:t>
            </w:r>
            <w:r w:rsidR="00042C75" w:rsidRPr="00956FEA">
              <w:rPr>
                <w:rFonts w:ascii="Times New Roman" w:eastAsiaTheme="minorHAnsi" w:hAnsi="Times New Roman" w:cstheme="minorBidi"/>
                <w:lang w:eastAsia="en-US"/>
              </w:rPr>
              <w:t>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A7E83" w14:textId="500860A4" w:rsidR="00B101EA" w:rsidRPr="00956FEA" w:rsidRDefault="00B101EA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</w:t>
            </w:r>
          </w:p>
          <w:p w14:paraId="23644E2B" w14:textId="77777777" w:rsidR="00B101EA" w:rsidRPr="00956FEA" w:rsidRDefault="00B101EA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  <w:p w14:paraId="4A0A9665" w14:textId="1013F485" w:rsidR="00A27C49" w:rsidRPr="00956FEA" w:rsidRDefault="00BE661F" w:rsidP="00BE661F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133876A3" w14:textId="4049B79F" w:rsidR="00A27C49" w:rsidRPr="00956FEA" w:rsidRDefault="00224A8F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BCD" w14:textId="2E14D9DF" w:rsidR="00A27C49" w:rsidRPr="00956FEA" w:rsidRDefault="00224A8F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  Поступление штрафов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49B8" w14:textId="2DDCCA73" w:rsidR="0017704E" w:rsidRPr="00956FEA" w:rsidRDefault="0017704E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</w:t>
            </w:r>
          </w:p>
          <w:p w14:paraId="4CCDA757" w14:textId="0A4F6171" w:rsidR="00A27C49" w:rsidRPr="00956FEA" w:rsidRDefault="0017704E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95CB" w14:textId="09696DC5" w:rsidR="00A27C49" w:rsidRPr="00956FEA" w:rsidRDefault="006B2882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306A" w14:textId="2CA4E526" w:rsidR="00A27C49" w:rsidRPr="00956FEA" w:rsidRDefault="006B2882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17AB" w14:textId="4CF7C0B0" w:rsidR="00A27C49" w:rsidRPr="00956FEA" w:rsidRDefault="006B2882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C7B2" w14:textId="57A810A1" w:rsidR="00A27C49" w:rsidRPr="00956FEA" w:rsidRDefault="006B288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E9EE" w14:textId="6592D185" w:rsidR="00A27C49" w:rsidRPr="00956FEA" w:rsidRDefault="006B288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2974" w14:textId="4C7CBDC6" w:rsidR="00A27C49" w:rsidRPr="00956FEA" w:rsidRDefault="006B288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5452B0" w:rsidRPr="00956FEA" w14:paraId="2379DA2B" w14:textId="422BD202" w:rsidTr="00513511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E0C2D" w14:textId="74859C42" w:rsidR="00E209E5" w:rsidRPr="00956FEA" w:rsidRDefault="004B642B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3</w:t>
            </w:r>
            <w:r w:rsidR="00E209E5" w:rsidRPr="00956FEA">
              <w:rPr>
                <w:sz w:val="20"/>
                <w:szCs w:val="20"/>
              </w:rPr>
              <w:t>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5E233" w14:textId="77777777" w:rsidR="00E209E5" w:rsidRPr="00956FEA" w:rsidRDefault="00E209E5" w:rsidP="00513511">
            <w:pPr>
              <w:ind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Проведение мероприятий по установлению эффективных ставок арендной платы за сдаваемое в аренду имущество.</w:t>
            </w:r>
          </w:p>
          <w:p w14:paraId="1FC3C626" w14:textId="77777777" w:rsidR="00E209E5" w:rsidRPr="00956FEA" w:rsidRDefault="00E209E5" w:rsidP="0051351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570F4" w14:textId="77777777" w:rsidR="00E209E5" w:rsidRPr="00956FEA" w:rsidRDefault="00E209E5" w:rsidP="00513511">
            <w:pPr>
              <w:ind w:left="-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Проведение сплошной инвентаризации имущества, находящегося в муниципальной собственности:</w:t>
            </w:r>
          </w:p>
          <w:p w14:paraId="641B0F9D" w14:textId="77777777" w:rsidR="00E209E5" w:rsidRPr="00956FEA" w:rsidRDefault="00E209E5" w:rsidP="00513511">
            <w:pPr>
              <w:ind w:left="-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--внедрение тотального учета государственного (муници</w:t>
            </w:r>
            <w:r w:rsidRPr="00956FEA">
              <w:rPr>
                <w:sz w:val="20"/>
                <w:szCs w:val="20"/>
              </w:rPr>
              <w:lastRenderedPageBreak/>
              <w:t>пального) имущества</w:t>
            </w:r>
          </w:p>
          <w:p w14:paraId="7D32E51B" w14:textId="77777777" w:rsidR="00E209E5" w:rsidRPr="00956FEA" w:rsidRDefault="00E209E5" w:rsidP="00513511">
            <w:pPr>
              <w:ind w:left="-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--выявление неиспользованного (бесхозного) и установление направления эффективности его использования;</w:t>
            </w:r>
          </w:p>
          <w:p w14:paraId="248C2C4E" w14:textId="77777777"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-определение и утверждение перечня сдаваемого в аренду имущества с целью увеличения доходов, получаемых в виде арендной платы или иной платы за сдачу во временное владение и пользование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CFDC5" w14:textId="77777777" w:rsidR="00506FF3" w:rsidRPr="00956FEA" w:rsidRDefault="00506FF3" w:rsidP="00506FF3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lastRenderedPageBreak/>
              <w:t xml:space="preserve">Органы местного </w:t>
            </w:r>
          </w:p>
          <w:p w14:paraId="59F45CA5" w14:textId="0B48CF7D" w:rsidR="00506FF3" w:rsidRPr="004B662A" w:rsidRDefault="00506FF3" w:rsidP="00506FF3">
            <w:pPr>
              <w:rPr>
                <w:sz w:val="20"/>
                <w:szCs w:val="20"/>
              </w:rPr>
            </w:pPr>
            <w:r w:rsidRPr="00956FEA">
              <w:t xml:space="preserve">     </w:t>
            </w:r>
            <w:r>
              <w:t>самоуправления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30B19" w14:textId="77777777"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 Ежеквартально</w:t>
            </w:r>
          </w:p>
          <w:p w14:paraId="3A1D79CD" w14:textId="77777777"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  <w:p w14:paraId="17D67E66" w14:textId="77777777"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  <w:p w14:paraId="1ABBC920" w14:textId="77777777"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  <w:p w14:paraId="311FA1B3" w14:textId="77777777"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8B1809" w14:textId="77777777"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DA19" w14:textId="77777777"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Дополнительное поступление доходов от сдачи в аренду земли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E034" w14:textId="77777777"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ECAE" w14:textId="77777777" w:rsidR="00E209E5" w:rsidRPr="00956FEA" w:rsidRDefault="00E209E5" w:rsidP="004448C9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951F" w14:textId="77777777" w:rsidR="00E209E5" w:rsidRPr="00956FEA" w:rsidRDefault="00E209E5" w:rsidP="004448C9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8BCB" w14:textId="77777777" w:rsidR="00E209E5" w:rsidRPr="00956FEA" w:rsidRDefault="00E209E5" w:rsidP="004448C9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233C" w14:textId="031C0837" w:rsidR="00E209E5" w:rsidRPr="00956FEA" w:rsidRDefault="004448C9" w:rsidP="004448C9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C082" w14:textId="6573CD2A" w:rsidR="00E209E5" w:rsidRPr="00956FEA" w:rsidRDefault="004448C9" w:rsidP="004448C9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634E" w14:textId="2692C464" w:rsidR="00E209E5" w:rsidRPr="00956FEA" w:rsidRDefault="004448C9" w:rsidP="004448C9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4B642B" w:rsidRPr="00956FEA" w14:paraId="5648577E" w14:textId="77777777" w:rsidTr="00513511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592FE" w14:textId="77777777" w:rsidR="004B642B" w:rsidRPr="00956FEA" w:rsidRDefault="004B642B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4C669" w14:textId="77777777" w:rsidR="004B642B" w:rsidRPr="00956FEA" w:rsidRDefault="004B642B" w:rsidP="00513511">
            <w:pPr>
              <w:ind w:right="57" w:firstLine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C5D19" w14:textId="77777777" w:rsidR="004B642B" w:rsidRPr="00956FEA" w:rsidRDefault="004B642B" w:rsidP="00513511">
            <w:pPr>
              <w:ind w:left="-57" w:right="57" w:firstLine="0"/>
              <w:rPr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C6657" w14:textId="77777777" w:rsidR="004B642B" w:rsidRPr="00956FEA" w:rsidRDefault="004B642B" w:rsidP="00513511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F04C7" w14:textId="77777777" w:rsidR="004B642B" w:rsidRPr="00956FEA" w:rsidRDefault="004B642B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712CB" w14:textId="77777777" w:rsidR="004B642B" w:rsidRPr="00956FEA" w:rsidRDefault="004B642B" w:rsidP="0051351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E10A" w14:textId="77777777" w:rsidR="004B642B" w:rsidRPr="00956FEA" w:rsidRDefault="004B642B" w:rsidP="0051351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4109" w14:textId="77777777" w:rsidR="004B642B" w:rsidRPr="00956FEA" w:rsidRDefault="004B642B" w:rsidP="0051351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A83E" w14:textId="77777777" w:rsidR="004B642B" w:rsidRPr="00956FEA" w:rsidRDefault="004B642B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58A5" w14:textId="77777777" w:rsidR="004B642B" w:rsidRPr="00956FEA" w:rsidRDefault="004B642B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912D" w14:textId="77777777" w:rsidR="004B642B" w:rsidRPr="00956FEA" w:rsidRDefault="004B642B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4004" w14:textId="77777777" w:rsidR="004B642B" w:rsidRPr="00956FEA" w:rsidRDefault="004B642B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BD08" w14:textId="77777777" w:rsidR="004B642B" w:rsidRPr="00956FEA" w:rsidRDefault="004B642B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C52D" w14:textId="77777777" w:rsidR="004B642B" w:rsidRPr="00956FEA" w:rsidRDefault="004B642B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5452B0" w:rsidRPr="00956FEA" w14:paraId="6318F517" w14:textId="349C64CE" w:rsidTr="00513511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5AEC" w14:textId="77777777" w:rsidR="00E209E5" w:rsidRPr="00956FEA" w:rsidRDefault="00E209E5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C529" w14:textId="77777777" w:rsidR="00E209E5" w:rsidRPr="00956FEA" w:rsidRDefault="00E209E5" w:rsidP="0051351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7CED" w14:textId="77777777" w:rsidR="00E209E5" w:rsidRPr="00956FEA" w:rsidRDefault="00E209E5" w:rsidP="00513511">
            <w:pPr>
              <w:rPr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716D" w14:textId="77777777" w:rsidR="00E209E5" w:rsidRPr="00956FEA" w:rsidRDefault="00E209E5" w:rsidP="00513511">
            <w:pPr>
              <w:pStyle w:val="ConsPlusCell"/>
              <w:widowControl/>
              <w:ind w:left="-108"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6100" w14:textId="77777777"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2753" w14:textId="77777777"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6B54" w14:textId="77777777" w:rsidR="00E209E5" w:rsidRPr="00956FEA" w:rsidRDefault="00E209E5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36A1" w14:textId="77777777" w:rsidR="00E209E5" w:rsidRPr="00956FEA" w:rsidRDefault="00E209E5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9268" w14:textId="77777777"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8A67" w14:textId="77777777"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7D8A" w14:textId="77777777"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DB2B" w14:textId="77777777"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0FB7" w14:textId="4245D9A1"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FB10" w14:textId="3CED6590"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5452B0" w:rsidRPr="00956FEA" w14:paraId="377F80E9" w14:textId="08C863F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6B04" w14:textId="5C89AF74" w:rsidR="00AB2D1A" w:rsidRPr="00956FEA" w:rsidRDefault="004B642B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555D" w14:textId="77777777" w:rsidR="00AB2D1A" w:rsidRPr="00956FEA" w:rsidRDefault="00AB2D1A" w:rsidP="00513511">
            <w:pPr>
              <w:ind w:left="-57" w:right="57"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>Проведение мероприятий по эффективному использованию государственного имущества, закрепленного за муниципальными учреждениями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B39E" w14:textId="77777777" w:rsidR="00AB2D1A" w:rsidRPr="00956FEA" w:rsidRDefault="00AB2D1A" w:rsidP="00513511">
            <w:pPr>
              <w:ind w:hanging="108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 xml:space="preserve">  Реализация (продажа) излишнего, неиспользуемого имущества учреждений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DBA0" w14:textId="77777777" w:rsidR="00BC73BD" w:rsidRPr="00956FEA" w:rsidRDefault="00BC73BD" w:rsidP="00BC73BD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   Органы местного </w:t>
            </w:r>
          </w:p>
          <w:p w14:paraId="70D37E46" w14:textId="3D8367C3" w:rsidR="00AB2D1A" w:rsidRPr="00956FEA" w:rsidRDefault="00BC73BD" w:rsidP="00BC73BD">
            <w:pPr>
              <w:spacing w:line="214" w:lineRule="auto"/>
              <w:ind w:right="57" w:firstLine="0"/>
              <w:jc w:val="center"/>
              <w:rPr>
                <w:sz w:val="20"/>
                <w:szCs w:val="20"/>
              </w:rPr>
            </w:pPr>
            <w:r w:rsidRPr="00956FEA">
              <w:t xml:space="preserve">    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4760" w14:textId="77777777" w:rsidR="00AB2D1A" w:rsidRPr="00956FEA" w:rsidRDefault="00AB2D1A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2922" w14:textId="77777777" w:rsidR="00AB2D1A" w:rsidRPr="00956FEA" w:rsidRDefault="00AB2D1A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>До 10 апреля года,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CF8D" w14:textId="77777777" w:rsidR="00AB2D1A" w:rsidRPr="00956FEA" w:rsidRDefault="00AB2D1A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>Рост доходов от реализации имущества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A2A8" w14:textId="77777777" w:rsidR="00120BE0" w:rsidRPr="00956FEA" w:rsidRDefault="00120BE0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 xml:space="preserve"> тыс.</w:t>
            </w:r>
          </w:p>
          <w:p w14:paraId="63DC11A9" w14:textId="44A54645" w:rsidR="00AB2D1A" w:rsidRPr="00956FEA" w:rsidRDefault="00120BE0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7E81" w14:textId="77777777" w:rsidR="00AB2D1A" w:rsidRPr="00956FEA" w:rsidRDefault="00AB2D1A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C2E0" w14:textId="77777777" w:rsidR="00AB2D1A" w:rsidRPr="00956FEA" w:rsidRDefault="00AB2D1A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533E" w14:textId="77777777" w:rsidR="00AB2D1A" w:rsidRDefault="00C211E8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803</w:t>
            </w:r>
          </w:p>
          <w:p w14:paraId="22ABE511" w14:textId="433880E9" w:rsidR="00C211E8" w:rsidRPr="00956FEA" w:rsidRDefault="00C211E8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97A8" w14:textId="77777777" w:rsidR="00AB2D1A" w:rsidRPr="00956FEA" w:rsidRDefault="00D544D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  <w:p w14:paraId="1D3F6F4A" w14:textId="4B3E25FF" w:rsidR="00D544D2" w:rsidRPr="00956FEA" w:rsidRDefault="00D544D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CB12" w14:textId="247AD0B7" w:rsidR="00AB2D1A" w:rsidRPr="00956FEA" w:rsidRDefault="00D544D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AC30" w14:textId="16A5B74D" w:rsidR="00AB2D1A" w:rsidRPr="00956FEA" w:rsidRDefault="00D544D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902F0C" w:rsidRPr="00956FEA" w14:paraId="62D2C9A3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D0AB" w14:textId="77777777" w:rsidR="00902F0C" w:rsidRPr="00956FEA" w:rsidRDefault="00902F0C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F8CD" w14:textId="6D9C42AF" w:rsidR="00902F0C" w:rsidRPr="00956FEA" w:rsidRDefault="00902F0C" w:rsidP="00513511">
            <w:pPr>
              <w:ind w:left="-57" w:right="57"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56FEA">
              <w:rPr>
                <w:rFonts w:eastAsia="Calibri" w:cs="Times New Roman"/>
                <w:b/>
                <w:bCs/>
                <w:sz w:val="20"/>
                <w:szCs w:val="20"/>
              </w:rPr>
              <w:t>Итого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B1A8" w14:textId="77777777" w:rsidR="00902F0C" w:rsidRPr="00956FEA" w:rsidRDefault="00902F0C" w:rsidP="00513511">
            <w:pPr>
              <w:ind w:hanging="108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440F" w14:textId="77777777" w:rsidR="00902F0C" w:rsidRPr="00956FEA" w:rsidRDefault="00902F0C" w:rsidP="00513511">
            <w:pPr>
              <w:spacing w:line="214" w:lineRule="auto"/>
              <w:ind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DEF9" w14:textId="77777777" w:rsidR="00902F0C" w:rsidRPr="00956FEA" w:rsidRDefault="00902F0C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C309" w14:textId="77777777" w:rsidR="00902F0C" w:rsidRPr="00956FEA" w:rsidRDefault="00902F0C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FC2D" w14:textId="77777777" w:rsidR="00902F0C" w:rsidRPr="00956FEA" w:rsidRDefault="00902F0C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FDE6" w14:textId="77777777" w:rsidR="00902F0C" w:rsidRPr="00956FEA" w:rsidRDefault="00902F0C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3932" w14:textId="35E0CAB6" w:rsidR="00902F0C" w:rsidRPr="00956FEA" w:rsidRDefault="00576486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086F" w14:textId="51697719" w:rsidR="00902F0C" w:rsidRPr="00956FEA" w:rsidRDefault="00576486" w:rsidP="002E4808">
            <w:pPr>
              <w:pStyle w:val="ConsPlusNormal"/>
              <w:ind w:right="113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1775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58ED" w14:textId="338A93E8" w:rsidR="00902F0C" w:rsidRPr="00956FEA" w:rsidRDefault="00C211E8" w:rsidP="002E4808">
            <w:pPr>
              <w:pStyle w:val="ConsPlusNormal"/>
              <w:ind w:right="113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2613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4454" w14:textId="712625D2" w:rsidR="00902F0C" w:rsidRPr="00956FEA" w:rsidRDefault="005911D0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</w:t>
            </w:r>
            <w:r w:rsidR="00EC3D94">
              <w:rPr>
                <w:rFonts w:eastAsiaTheme="minorHAnsi" w:cstheme="minorBidi"/>
                <w:b/>
                <w:bCs/>
                <w:sz w:val="20"/>
                <w:lang w:eastAsia="en-US"/>
              </w:rPr>
              <w:t>220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2841" w14:textId="7A70F040" w:rsidR="00902F0C" w:rsidRPr="00956FEA" w:rsidRDefault="00A83759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1395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0201" w14:textId="233ACC75" w:rsidR="00902F0C" w:rsidRPr="00956FEA" w:rsidRDefault="00676C3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1425</w:t>
            </w:r>
          </w:p>
        </w:tc>
      </w:tr>
      <w:tr w:rsidR="003310A8" w:rsidRPr="00956FEA" w14:paraId="5FF27219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9C5D" w14:textId="77777777" w:rsidR="003310A8" w:rsidRPr="00956FEA" w:rsidRDefault="003310A8" w:rsidP="00513511">
            <w:pPr>
              <w:rPr>
                <w:b/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728D" w14:textId="1A623F7B" w:rsidR="003310A8" w:rsidRPr="00956FEA" w:rsidRDefault="00120BE0" w:rsidP="00513511">
            <w:pPr>
              <w:pStyle w:val="ConsPlusNormal"/>
              <w:ind w:right="113"/>
              <w:rPr>
                <w:b/>
                <w:sz w:val="20"/>
              </w:rPr>
            </w:pPr>
            <w:r w:rsidRPr="00956FEA">
              <w:rPr>
                <w:b/>
                <w:sz w:val="20"/>
              </w:rPr>
              <w:t xml:space="preserve">                                                                                            11.</w:t>
            </w:r>
            <w:r w:rsidR="00816C41" w:rsidRPr="00956FEA">
              <w:rPr>
                <w:b/>
                <w:sz w:val="20"/>
              </w:rPr>
              <w:t>Показатели социально-экономического развития</w:t>
            </w:r>
          </w:p>
        </w:tc>
      </w:tr>
      <w:tr w:rsidR="008E6FE9" w:rsidRPr="00956FEA" w14:paraId="18F45D85" w14:textId="71C3DB1D" w:rsidTr="00513511">
        <w:trPr>
          <w:trHeight w:val="5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10120E" w14:textId="77777777"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918F48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Обеспечение роста налоговых доходов консолидированного бюджета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32A216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Выполнение мероприятий по консолидации бюджетных средств </w:t>
            </w:r>
          </w:p>
          <w:p w14:paraId="2A80F32C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в целях оздоровления муниципальных финансов района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F0731B" w14:textId="77777777" w:rsidR="00662BBF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14:paraId="2FFD95E8" w14:textId="09A7AEFA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6CC497" w14:textId="77777777"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  <w:p w14:paraId="1DBEB07F" w14:textId="77777777"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785B13C" w14:textId="4C90CF18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15 января года, следующего за отчетным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0E03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Аналитическая записка с предложениями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39F2" w14:textId="77777777"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%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BCE0" w14:textId="131B023C" w:rsidR="002313D3" w:rsidRPr="00956FEA" w:rsidRDefault="002313D3" w:rsidP="00513511">
            <w:pPr>
              <w:pStyle w:val="ConsPlusNormal"/>
              <w:ind w:left="113"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3,4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BB56" w14:textId="0E316F66" w:rsidR="002313D3" w:rsidRPr="00956FEA" w:rsidRDefault="00F77783" w:rsidP="00513511">
            <w:pPr>
              <w:pStyle w:val="ConsPlusNormal"/>
              <w:ind w:left="113"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3,</w:t>
            </w:r>
            <w:r w:rsidR="00C060F4" w:rsidRPr="00956FEA">
              <w:rPr>
                <w:rFonts w:eastAsiaTheme="minorHAnsi" w:cstheme="minorBidi"/>
                <w:sz w:val="20"/>
                <w:lang w:eastAsia="en-US"/>
              </w:rPr>
              <w:t>6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A62A" w14:textId="1971A364" w:rsidR="002313D3" w:rsidRPr="00956FEA" w:rsidRDefault="00FF6559" w:rsidP="00513511">
            <w:pPr>
              <w:pStyle w:val="ConsPlusNormal"/>
              <w:ind w:left="113"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1,7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9719" w14:textId="35652745" w:rsidR="002313D3" w:rsidRPr="00956FEA" w:rsidRDefault="00C060F4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1,9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E324" w14:textId="13B9AA13" w:rsidR="002313D3" w:rsidRPr="00956FEA" w:rsidRDefault="00C060F4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2,0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AA55" w14:textId="77777777" w:rsidR="002313D3" w:rsidRPr="00956FEA" w:rsidRDefault="00C060F4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1,8</w:t>
            </w:r>
          </w:p>
          <w:p w14:paraId="01B9C9C5" w14:textId="3D76BAEB" w:rsidR="00C060F4" w:rsidRPr="00956FEA" w:rsidRDefault="00C060F4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D90DD2" w:rsidRPr="00956FEA" w14:paraId="342C3FFE" w14:textId="77777777" w:rsidTr="00513511">
        <w:trPr>
          <w:trHeight w:val="277"/>
        </w:trPr>
        <w:tc>
          <w:tcPr>
            <w:tcW w:w="16322" w:type="dxa"/>
            <w:gridSpan w:val="22"/>
            <w:tcBorders>
              <w:top w:val="single" w:sz="4" w:space="0" w:color="auto"/>
              <w:left w:val="single" w:sz="4" w:space="0" w:color="auto"/>
            </w:tcBorders>
          </w:tcPr>
          <w:p w14:paraId="71B47CFF" w14:textId="77777777" w:rsidR="00D90DD2" w:rsidRPr="00956FEA" w:rsidRDefault="00D90DD2" w:rsidP="00513511">
            <w:pPr>
              <w:pStyle w:val="ConsPlusNormal"/>
              <w:ind w:left="113" w:right="113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>111. Мероприятия по оптимизации расходов</w:t>
            </w:r>
          </w:p>
        </w:tc>
      </w:tr>
      <w:tr w:rsidR="00D90DD2" w:rsidRPr="00956FEA" w14:paraId="0B6A03FD" w14:textId="77777777" w:rsidTr="00513511">
        <w:trPr>
          <w:trHeight w:val="2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FC8C5" w14:textId="77777777" w:rsidR="00D90DD2" w:rsidRPr="00956FEA" w:rsidRDefault="00D90DD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</w:t>
            </w: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</w:tcBorders>
          </w:tcPr>
          <w:p w14:paraId="2CE5EAB6" w14:textId="592B6FEF" w:rsidR="00D90DD2" w:rsidRPr="00956FEA" w:rsidRDefault="008F5403" w:rsidP="00513511">
            <w:pPr>
              <w:pStyle w:val="ConsPlusNormal"/>
              <w:ind w:left="113" w:right="113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1. </w:t>
            </w:r>
            <w:r w:rsidR="00D90DD2" w:rsidRPr="00956FEA">
              <w:rPr>
                <w:rFonts w:eastAsiaTheme="minorHAnsi" w:cstheme="minorBidi"/>
                <w:b/>
                <w:sz w:val="20"/>
                <w:lang w:eastAsia="en-US"/>
              </w:rPr>
              <w:t>Повышение эффективности планирования и исполнения расходов</w:t>
            </w:r>
          </w:p>
        </w:tc>
      </w:tr>
      <w:tr w:rsidR="008E6FE9" w:rsidRPr="00956FEA" w14:paraId="7D380887" w14:textId="2B8795E9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B967" w14:textId="77777777"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A2F8" w14:textId="77777777" w:rsidR="002313D3" w:rsidRPr="00956FEA" w:rsidRDefault="002313D3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Планирование бюджета в рамках муниципальных программ (увеличение доли программных расходов)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FC5A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Разработка проекта решения о местном бюджете на очередной финансовый год и на плановый период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171A" w14:textId="77777777" w:rsidR="00662BBF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14:paraId="7B75F710" w14:textId="3144C383" w:rsidR="002313D3" w:rsidRPr="00956FEA" w:rsidRDefault="0055107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2313D3" w:rsidRPr="00956FEA">
              <w:rPr>
                <w:sz w:val="20"/>
                <w:szCs w:val="20"/>
              </w:rPr>
              <w:t>амоуправления</w:t>
            </w:r>
            <w:r>
              <w:rPr>
                <w:sz w:val="20"/>
                <w:szCs w:val="20"/>
              </w:rPr>
              <w:t>, главные распорядители средств бюджета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1001" w14:textId="77777777"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0636E57C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года, следующего за отчетным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87EA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Доля расходов местного бюджета, формируемых в рамках муниципальных программ, в об</w:t>
            </w:r>
            <w:r w:rsidRPr="00956FEA">
              <w:rPr>
                <w:sz w:val="20"/>
                <w:szCs w:val="20"/>
              </w:rPr>
              <w:lastRenderedPageBreak/>
              <w:t>щем объеме расходов местного бюджета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C285" w14:textId="77777777"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5018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8927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6E3D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6D13" w14:textId="361FB451" w:rsidR="002313D3" w:rsidRPr="00956FEA" w:rsidRDefault="006236C7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86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F9B6" w14:textId="597616E9" w:rsidR="002313D3" w:rsidRPr="00956FEA" w:rsidRDefault="006236C7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86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CF02" w14:textId="6BA03D06" w:rsidR="002313D3" w:rsidRPr="00956FEA" w:rsidRDefault="006236C7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86</w:t>
            </w:r>
          </w:p>
        </w:tc>
      </w:tr>
      <w:tr w:rsidR="008E6FE9" w:rsidRPr="00956FEA" w14:paraId="147907F7" w14:textId="2156DD16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124F" w14:textId="77777777"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56DD" w14:textId="77777777" w:rsidR="002313D3" w:rsidRPr="00956FEA" w:rsidRDefault="002313D3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Уточнение долгосрочного бюджетного прогноза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20EC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проектов правовых актов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BFE5" w14:textId="0687EA14" w:rsidR="002313D3" w:rsidRPr="00956FEA" w:rsidRDefault="00DD110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proofErr w:type="gramStart"/>
            <w:r>
              <w:rPr>
                <w:sz w:val="20"/>
                <w:szCs w:val="20"/>
              </w:rPr>
              <w:t>финансов  Администрации</w:t>
            </w:r>
            <w:proofErr w:type="gramEnd"/>
            <w:r>
              <w:rPr>
                <w:sz w:val="20"/>
                <w:szCs w:val="20"/>
              </w:rPr>
              <w:t xml:space="preserve"> Большесолдатского района Курской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9CF1" w14:textId="77777777"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 по мере необходимости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BC6A0D8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года, следующего за отчетным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4965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Принятие правовых актов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9A1C" w14:textId="77777777"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E5BC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34A9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2FA9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BB78" w14:textId="56769F5D" w:rsidR="002313D3" w:rsidRPr="00956FEA" w:rsidRDefault="005C3B2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4BB9" w14:textId="089FC0BE" w:rsidR="002313D3" w:rsidRPr="00956FEA" w:rsidRDefault="005C3B2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4C4B" w14:textId="0EEF97F7" w:rsidR="002313D3" w:rsidRPr="00956FEA" w:rsidRDefault="005C3B2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8E6FE9" w:rsidRPr="00956FEA" w14:paraId="6D09C28F" w14:textId="5C34F8A0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5099" w14:textId="77777777"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A419" w14:textId="77777777" w:rsidR="002313D3" w:rsidRPr="00956FEA" w:rsidRDefault="002313D3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Совершенствование порядка разработки, реализации и оценки эффективности муниципальных программ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480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Подготовка проекта </w:t>
            </w:r>
          </w:p>
          <w:p w14:paraId="73D22C8F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нормативного правового акта по внесению изменений в Порядок разработки, реализации и оценки эффективности муниципальных программ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5220" w14:textId="432F5944" w:rsidR="002313D3" w:rsidRPr="00956FEA" w:rsidRDefault="00D274E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э</w:t>
            </w:r>
            <w:r w:rsidR="004B662A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ономического развития</w:t>
            </w:r>
            <w:r w:rsidR="000C324F">
              <w:rPr>
                <w:sz w:val="20"/>
                <w:szCs w:val="20"/>
              </w:rPr>
              <w:t xml:space="preserve"> </w:t>
            </w:r>
            <w:proofErr w:type="gramStart"/>
            <w:r w:rsidR="002C1D64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 xml:space="preserve"> Большесолдатского</w:t>
            </w:r>
            <w:proofErr w:type="gram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8963" w14:textId="77777777"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1DD68D28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года, следующего за отчетным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0A7A" w14:textId="31C2CFB5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Внесение изменений в</w:t>
            </w:r>
            <w:r w:rsidR="002E61DA" w:rsidRPr="00956FEA">
              <w:rPr>
                <w:sz w:val="20"/>
                <w:szCs w:val="20"/>
              </w:rPr>
              <w:t xml:space="preserve"> </w:t>
            </w:r>
            <w:r w:rsidRPr="00956FEA">
              <w:rPr>
                <w:sz w:val="20"/>
                <w:szCs w:val="20"/>
              </w:rPr>
              <w:t xml:space="preserve">утвержденные нормативно правовые акты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C715" w14:textId="77777777"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4587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F7CE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5050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F95D" w14:textId="1FF5F323" w:rsidR="002313D3" w:rsidRPr="00956FEA" w:rsidRDefault="0054547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7E6B" w14:textId="18FB8571" w:rsidR="002313D3" w:rsidRPr="00956FEA" w:rsidRDefault="0054547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EE22" w14:textId="6826CAFA" w:rsidR="002313D3" w:rsidRPr="00956FEA" w:rsidRDefault="0054547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8E6FE9" w:rsidRPr="00956FEA" w14:paraId="352B382D" w14:textId="5AD41B0D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EAAF" w14:textId="77777777"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F57F" w14:textId="77777777" w:rsidR="002313D3" w:rsidRPr="00956FEA" w:rsidRDefault="002313D3" w:rsidP="00513511">
            <w:pPr>
              <w:spacing w:line="214" w:lineRule="auto"/>
              <w:ind w:left="57" w:right="57" w:firstLine="6"/>
              <w:jc w:val="left"/>
              <w:rPr>
                <w:color w:val="000000" w:themeColor="text1"/>
                <w:sz w:val="20"/>
                <w:szCs w:val="20"/>
              </w:rPr>
            </w:pPr>
            <w:r w:rsidRPr="00956FEA">
              <w:rPr>
                <w:color w:val="000000" w:themeColor="text1"/>
                <w:sz w:val="20"/>
                <w:szCs w:val="20"/>
              </w:rPr>
              <w:t>Сохранение дефицита бюджета муниципального образования по годам в соответствии с соглашениями на предоставление бюджетных кредитов для частичного покрытия дефицита бюджета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CC46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проектов решений о бюджете на очередной финансовый год и на плановый период и проектов решений по внесению изменений в решения о бюджете на текущий год и на плановый период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69AD" w14:textId="729DB87A" w:rsidR="002313D3" w:rsidRPr="00956FEA" w:rsidRDefault="0019396B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финансов Администрации Большесолдатского района Курской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004A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Два раза в год</w:t>
            </w:r>
          </w:p>
          <w:p w14:paraId="755A0D31" w14:textId="77777777"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1AB909BD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15 февраля и до 15 ноября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51BB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Соблюдение размера дефицита бюджета, предусмотренного заключенными соглашениями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4401" w14:textId="77777777"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C8BC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9D21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C3BE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8073" w14:textId="34FE3434" w:rsidR="002313D3" w:rsidRPr="00956FEA" w:rsidRDefault="00564B7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D9AF" w14:textId="1579E56E" w:rsidR="002313D3" w:rsidRPr="00956FEA" w:rsidRDefault="00564B7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AF6C" w14:textId="7E71E620" w:rsidR="002313D3" w:rsidRPr="00956FEA" w:rsidRDefault="00564B7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8E6FE9" w:rsidRPr="00956FEA" w14:paraId="732019BC" w14:textId="0563795B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DC68" w14:textId="77777777" w:rsidR="004632B0" w:rsidRPr="00956FEA" w:rsidRDefault="004632B0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5540" w14:textId="77777777" w:rsidR="004632B0" w:rsidRPr="00956FEA" w:rsidRDefault="004632B0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Направление на согласование в комитет финансов Курской области основных параметров проекта бюджета муниципального образования на очередной финансовый год и на плановый период и проектов решений о внесении изменений </w:t>
            </w:r>
            <w:r w:rsidRPr="00956FEA">
              <w:rPr>
                <w:sz w:val="20"/>
                <w:szCs w:val="20"/>
              </w:rPr>
              <w:lastRenderedPageBreak/>
              <w:t>в решения о бюджете муниципального образования до внесения в представительный орган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5F6D" w14:textId="77777777"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Подготовка проекта решения о бюджете муниципального образования на очередной финансовый год и на плановый период и проектов решений о внесении изменений в решения о бюджете муниципального образования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3137" w14:textId="77777777" w:rsidR="00662BBF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Органы местного </w:t>
            </w:r>
          </w:p>
          <w:p w14:paraId="4122B702" w14:textId="0D933197"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9C78" w14:textId="77777777"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Формирование проекта бюджета муниципального образования и внесение изменений в него в сроки, установленные муниципальными нормативными правовыми ак</w:t>
            </w:r>
            <w:r w:rsidRPr="00956FEA">
              <w:rPr>
                <w:sz w:val="20"/>
                <w:szCs w:val="20"/>
              </w:rPr>
              <w:lastRenderedPageBreak/>
              <w:t>тами</w:t>
            </w:r>
          </w:p>
          <w:p w14:paraId="30269225" w14:textId="77777777"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  <w:p w14:paraId="52C1544E" w14:textId="77777777" w:rsidR="004632B0" w:rsidRPr="00956FEA" w:rsidRDefault="004632B0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Направление информаций в комитет финансов Курской области в соответствии со сроками, установленными Соглашениями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5DCC1D62" w14:textId="77777777" w:rsidR="004632B0" w:rsidRPr="00956FEA" w:rsidRDefault="00463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2BC3" w14:textId="77777777"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Направление в комитет финансов Курской области проектов решений о бюджете муниципального образования на очередной финансовый год и на плановый период и изменений в </w:t>
            </w:r>
            <w:r w:rsidRPr="00956FEA">
              <w:rPr>
                <w:sz w:val="20"/>
                <w:szCs w:val="20"/>
              </w:rPr>
              <w:lastRenderedPageBreak/>
              <w:t>решение о бюджете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DF04" w14:textId="77777777" w:rsidR="004632B0" w:rsidRPr="00956FEA" w:rsidRDefault="004632B0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43A3" w14:textId="77777777" w:rsidR="004632B0" w:rsidRPr="00956FEA" w:rsidRDefault="00463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C458" w14:textId="77777777" w:rsidR="004632B0" w:rsidRPr="00956FEA" w:rsidRDefault="00463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2ED3" w14:textId="77777777" w:rsidR="004632B0" w:rsidRPr="00956FEA" w:rsidRDefault="00463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223E" w14:textId="15FB3D69" w:rsidR="004632B0" w:rsidRPr="00956FEA" w:rsidRDefault="00FA460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43F7" w14:textId="711EBC53" w:rsidR="004632B0" w:rsidRPr="00956FEA" w:rsidRDefault="00FA460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447D" w14:textId="7CF4A2AF" w:rsidR="004632B0" w:rsidRPr="00956FEA" w:rsidRDefault="00FA460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7B5ADC" w:rsidRPr="00956FEA" w14:paraId="0174E033" w14:textId="1F948DFD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2D45" w14:textId="77777777" w:rsidR="00E15BF2" w:rsidRPr="00956FEA" w:rsidRDefault="00E15BF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802A" w14:textId="77777777" w:rsidR="00E15BF2" w:rsidRPr="00956FEA" w:rsidRDefault="00E15BF2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Обеспечение согласования с комитетом финансов Курской области проектов нормативных правовых актов органов местного самоуправления (проекты нормативных правовых актов о внесении изменений в указанные акты), направленные на увеличение расходов на оказание мер социальной поддержки отдельным категориям граждан, осуществляемых за счет средств местного бюджета, до их принятия (утверждения) органами местного самоуправления муниципальных образований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ABC4" w14:textId="77777777" w:rsidR="00E15BF2" w:rsidRPr="00956FEA" w:rsidRDefault="00E15BF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проектов нормативных правовых актов органов местного самоуправления и (или) проектов нормативных правовых актов о внесении изменений в указанные акты, направленных на установление (увеличение расходов на выполнение) оказание мер социальной поддержки отдельным категориям граждан, осуществляемых за счет средств местного бюджета, с учетом заключения комитета финансов Курской области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2A6F" w14:textId="77777777" w:rsidR="00662BBF" w:rsidRPr="00956FEA" w:rsidRDefault="00E15BF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14:paraId="314C563F" w14:textId="1A86F023" w:rsidR="00E15BF2" w:rsidRPr="00956FEA" w:rsidRDefault="00E15BF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72C5" w14:textId="77777777" w:rsidR="00E15BF2" w:rsidRPr="00956FEA" w:rsidRDefault="00E15BF2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7860DF22" w14:textId="77777777" w:rsidR="00E15BF2" w:rsidRPr="00956FEA" w:rsidRDefault="00E15BF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sz w:val="20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06F3" w14:textId="77777777" w:rsidR="00E15BF2" w:rsidRPr="00956FEA" w:rsidRDefault="00E15BF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Направление в комитет финансов Курской области на заключение проектов нормативных правовых актов органов местного самоуправления (проектов нормативных правовых актов о внесении изменений в указанные акты), направленные на увеличение расходов на оказание мер социальной поддержки отдельным категориям граждан, осуществляемых за счет средств местного бюд</w:t>
            </w:r>
            <w:r w:rsidRPr="00956FEA">
              <w:rPr>
                <w:sz w:val="20"/>
                <w:szCs w:val="20"/>
              </w:rPr>
              <w:lastRenderedPageBreak/>
              <w:t>жета, до их принятия (утверждения) органами местного самоуправления муниципальных образований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6BD4" w14:textId="77777777" w:rsidR="00E15BF2" w:rsidRPr="00956FEA" w:rsidRDefault="00E15BF2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456E" w14:textId="77777777" w:rsidR="00E15BF2" w:rsidRPr="00956FEA" w:rsidRDefault="00E15BF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8D9C" w14:textId="77777777" w:rsidR="00E15BF2" w:rsidRPr="00956FEA" w:rsidRDefault="00E15BF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9528" w14:textId="77777777" w:rsidR="00E15BF2" w:rsidRPr="00956FEA" w:rsidRDefault="00E15BF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6E98" w14:textId="7AAF6C2E" w:rsidR="00E15BF2" w:rsidRPr="00956FEA" w:rsidRDefault="002B6A3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08F7" w14:textId="4FC7E208" w:rsidR="00E15BF2" w:rsidRPr="00956FEA" w:rsidRDefault="002B6A3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DACF" w14:textId="5B6E412F" w:rsidR="00E15BF2" w:rsidRPr="00956FEA" w:rsidRDefault="002B6A3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C7310B" w:rsidRPr="00956FEA" w14:paraId="627E1FBD" w14:textId="787951CC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AEA2" w14:textId="77777777" w:rsidR="000A5FC0" w:rsidRPr="00956FEA" w:rsidRDefault="000A5FC0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8035" w14:textId="77777777" w:rsidR="000A5FC0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Недопущение принятия и исполнения расходных обязательств, не отнесенных Конституцией Российской Федерации, федеральными законами и законами Курской области к полномочиям органов местного самоуправления</w:t>
            </w:r>
          </w:p>
          <w:p w14:paraId="696C19F0" w14:textId="77777777" w:rsidR="000A5FC0" w:rsidRPr="00956FEA" w:rsidRDefault="000A5FC0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FE3A" w14:textId="77777777" w:rsidR="000A5FC0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решений о бюджете муниципального образования на очередной финансовый год и на плановый период и проектов решений по внесению изменений в решения о бюджете муниципального образования на текущий год и на плановый период в рамках полномочий органов местного самоуправления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1252" w14:textId="77777777" w:rsidR="00662BBF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Органы местного </w:t>
            </w:r>
          </w:p>
          <w:p w14:paraId="79C4F971" w14:textId="1EE3B540" w:rsidR="000A5FC0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665B" w14:textId="1E4D10BD" w:rsidR="000A5FC0" w:rsidRPr="00956FEA" w:rsidRDefault="000A5FC0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353D5FBD" w14:textId="77777777" w:rsidR="000A5FC0" w:rsidRPr="00956FEA" w:rsidRDefault="000A5FC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sz w:val="20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B5B9" w14:textId="77777777" w:rsidR="000A5FC0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Соблюдение положений Конституции Российской Федерации, федеральных законов и законов Курской области в части принятия расходных обязательств, отнесенных к полномочиям органов местного самоуправления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2871" w14:textId="77777777" w:rsidR="000A5FC0" w:rsidRPr="00956FEA" w:rsidRDefault="000A5FC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2D4C" w14:textId="77777777" w:rsidR="000A5FC0" w:rsidRPr="00956FEA" w:rsidRDefault="000A5FC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A9EE" w14:textId="77777777" w:rsidR="000A5FC0" w:rsidRPr="00956FEA" w:rsidRDefault="000A5FC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E9D3" w14:textId="77777777" w:rsidR="000A5FC0" w:rsidRPr="00956FEA" w:rsidRDefault="000A5FC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0440" w14:textId="21447563" w:rsidR="000A5FC0" w:rsidRPr="00956FEA" w:rsidRDefault="00F6448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DEE8" w14:textId="7F8F7778" w:rsidR="000A5FC0" w:rsidRPr="00956FEA" w:rsidRDefault="00F6448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0322" w14:textId="681FF972" w:rsidR="000A5FC0" w:rsidRPr="00956FEA" w:rsidRDefault="00F6448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27072B" w:rsidRPr="00956FEA" w14:paraId="657C6362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6A0C" w14:textId="77777777" w:rsidR="0027072B" w:rsidRPr="00956FEA" w:rsidRDefault="0027072B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383C" w14:textId="32C76134" w:rsidR="0027072B" w:rsidRPr="00956FEA" w:rsidRDefault="0027072B" w:rsidP="00513511">
            <w:pPr>
              <w:spacing w:line="214" w:lineRule="auto"/>
              <w:ind w:left="57" w:right="57" w:firstLine="0"/>
              <w:rPr>
                <w:b/>
                <w:bCs/>
                <w:sz w:val="20"/>
                <w:szCs w:val="20"/>
              </w:rPr>
            </w:pPr>
            <w:r w:rsidRPr="00956FEA">
              <w:rPr>
                <w:b/>
                <w:bCs/>
                <w:sz w:val="20"/>
                <w:szCs w:val="20"/>
              </w:rPr>
              <w:t>Итого по пункту 1</w:t>
            </w:r>
            <w:r w:rsidR="00251E50" w:rsidRPr="00956FE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2286" w14:textId="77777777" w:rsidR="0027072B" w:rsidRPr="00956FEA" w:rsidRDefault="0027072B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4885" w14:textId="77777777" w:rsidR="0027072B" w:rsidRPr="00956FEA" w:rsidRDefault="0027072B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E7FD" w14:textId="77777777" w:rsidR="0027072B" w:rsidRPr="00956FEA" w:rsidRDefault="0027072B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FB5AE4D" w14:textId="77777777" w:rsidR="0027072B" w:rsidRPr="00956FEA" w:rsidRDefault="0027072B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8E32" w14:textId="77777777" w:rsidR="0027072B" w:rsidRPr="00956FEA" w:rsidRDefault="0027072B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0647" w14:textId="092B7382" w:rsidR="0027072B" w:rsidRPr="00956FEA" w:rsidRDefault="007E758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C423" w14:textId="4F15BE8E" w:rsidR="0027072B" w:rsidRPr="00956FEA" w:rsidRDefault="007E758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2D62" w14:textId="103C34D7" w:rsidR="0027072B" w:rsidRPr="00956FEA" w:rsidRDefault="007E758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EB0F" w14:textId="70C3DB1E" w:rsidR="0027072B" w:rsidRPr="00956FEA" w:rsidRDefault="007E758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6BDA" w14:textId="24BA04E3" w:rsidR="0027072B" w:rsidRPr="00956FEA" w:rsidRDefault="007E7589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5606" w14:textId="0F5A3D07" w:rsidR="0027072B" w:rsidRPr="00956FEA" w:rsidRDefault="007E7589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F720" w14:textId="13E3F0BD" w:rsidR="0027072B" w:rsidRPr="00956FEA" w:rsidRDefault="007E7589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</w:tr>
      <w:tr w:rsidR="00D153AC" w:rsidRPr="00956FEA" w14:paraId="68FECE2F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7891" w14:textId="59E48177" w:rsidR="00D153AC" w:rsidRPr="00956FEA" w:rsidRDefault="00D153AC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29E22386" w14:textId="77777777" w:rsidR="00D153AC" w:rsidRPr="00956FEA" w:rsidRDefault="00D153AC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A1D9" w14:textId="6EF857C7" w:rsidR="00D153AC" w:rsidRPr="00956FEA" w:rsidRDefault="008F540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2. </w:t>
            </w:r>
            <w:r w:rsidR="00D153AC" w:rsidRPr="00956FEA">
              <w:rPr>
                <w:rFonts w:eastAsiaTheme="minorHAnsi" w:cstheme="minorBidi"/>
                <w:b/>
                <w:sz w:val="20"/>
                <w:lang w:eastAsia="en-US"/>
              </w:rPr>
              <w:t>Муниципальное управлени</w:t>
            </w:r>
            <w:r w:rsidR="00D153AC"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</w:p>
        </w:tc>
      </w:tr>
      <w:tr w:rsidR="005452B0" w:rsidRPr="00956FEA" w14:paraId="0B404316" w14:textId="3C30C3D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BE70" w14:textId="77777777" w:rsidR="00D153AC" w:rsidRPr="00956FEA" w:rsidRDefault="00D153AC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2.1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8E9A" w14:textId="77777777"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color w:val="000000" w:themeColor="text1"/>
                <w:sz w:val="20"/>
                <w:szCs w:val="20"/>
              </w:rPr>
            </w:pPr>
            <w:r w:rsidRPr="00956FEA">
              <w:rPr>
                <w:color w:val="000000" w:themeColor="text1"/>
                <w:sz w:val="20"/>
                <w:szCs w:val="20"/>
              </w:rPr>
              <w:t>Проведение детального анализа дублирующих функций органов местного самоуправления в целях дальнейшей оптимизации дублирующего персонала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8176" w14:textId="18E5953B" w:rsidR="00D153AC" w:rsidRPr="00956FEA" w:rsidRDefault="00D153AC" w:rsidP="00513511">
            <w:pPr>
              <w:pStyle w:val="ConsPlusNormal"/>
              <w:numPr>
                <w:ilvl w:val="0"/>
                <w:numId w:val="1"/>
              </w:numPr>
              <w:spacing w:line="214" w:lineRule="auto"/>
              <w:ind w:left="57" w:right="57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Подготовка проектов нормативных правовых актов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7A4B" w14:textId="77777777" w:rsidR="00662BBF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14:paraId="25306BB4" w14:textId="2AA4A4DD" w:rsidR="00D153AC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9814" w14:textId="77777777" w:rsidR="00D153AC" w:rsidRPr="00956FEA" w:rsidRDefault="00D153AC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4F7203E" w14:textId="7777777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B05C" w14:textId="77777777" w:rsidR="00D153AC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Экономия бюджетных средств, полученных в результате оптимизации дублирующего персонала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77FD" w14:textId="7720CC10" w:rsidR="00D153AC" w:rsidRPr="00956FEA" w:rsidRDefault="00D153AC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</w:t>
            </w:r>
            <w:r w:rsidR="00C23C33" w:rsidRPr="00956FEA">
              <w:rPr>
                <w:sz w:val="20"/>
                <w:szCs w:val="20"/>
              </w:rPr>
              <w:t xml:space="preserve"> </w:t>
            </w: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CD64" w14:textId="7777777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  <w:p w14:paraId="29B51348" w14:textId="112AE5E5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721F" w14:textId="2510D0E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6A1B" w14:textId="10697D23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64FD" w14:textId="2189BBA1" w:rsidR="00D153AC" w:rsidRPr="00956FEA" w:rsidRDefault="0068639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9CA9" w14:textId="3BEFD77F" w:rsidR="00D153AC" w:rsidRPr="00956FEA" w:rsidRDefault="0068639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D683" w14:textId="7B2AEBF7" w:rsidR="00D153AC" w:rsidRPr="00956FEA" w:rsidRDefault="0068639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5452B0" w:rsidRPr="00956FEA" w14:paraId="00EFB802" w14:textId="7FAE0A0E" w:rsidTr="00513511">
        <w:trPr>
          <w:trHeight w:val="13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5C17" w14:textId="77777777" w:rsidR="00D153AC" w:rsidRPr="00956FEA" w:rsidRDefault="00D153AC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A192" w14:textId="77777777"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Оптимизация расходов на содержание органов местного самоуправления:</w:t>
            </w:r>
          </w:p>
          <w:p w14:paraId="4BC20EE4" w14:textId="77777777"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 сокращение расходов на служебные командировки;</w:t>
            </w:r>
          </w:p>
          <w:p w14:paraId="6EC22B26" w14:textId="77777777"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 сокращение расходов на периодические издания;</w:t>
            </w:r>
          </w:p>
          <w:p w14:paraId="29FE4758" w14:textId="77777777"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 сокращение расходов на приобретение и содержание служебного автотранспорта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BC3C" w14:textId="77777777" w:rsidR="00D153AC" w:rsidRPr="00956FEA" w:rsidRDefault="00D153AC" w:rsidP="00513511">
            <w:pPr>
              <w:pStyle w:val="ConsPlusNormal"/>
              <w:numPr>
                <w:ilvl w:val="0"/>
                <w:numId w:val="1"/>
              </w:numPr>
              <w:spacing w:line="214" w:lineRule="auto"/>
              <w:ind w:left="57" w:right="57"/>
              <w:jc w:val="both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sz w:val="20"/>
              </w:rPr>
              <w:t>Подготовка проекта решения о бюджете муниципального образования на очередной финансовый год и на плановый период и проектов решений о внесении изменений в решения о бюджете муниципального образования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C005" w14:textId="77777777" w:rsidR="00662BBF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14:paraId="79590549" w14:textId="2F415814" w:rsidR="00D153AC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CA43" w14:textId="77777777" w:rsidR="00D153AC" w:rsidRPr="00956FEA" w:rsidRDefault="00D153AC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  <w:p w14:paraId="3C585936" w14:textId="77777777" w:rsidR="00D153AC" w:rsidRPr="00956FEA" w:rsidRDefault="00D153AC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4634389" w14:textId="7777777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AD39" w14:textId="77777777" w:rsidR="00D153AC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Экономия бюджетных средств на содержание органов местного самоуправления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1E00" w14:textId="77777777" w:rsidR="00D153AC" w:rsidRPr="00956FEA" w:rsidRDefault="00D153AC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тыс. </w:t>
            </w:r>
          </w:p>
          <w:p w14:paraId="28F7CBFB" w14:textId="77777777" w:rsidR="00D153AC" w:rsidRPr="00956FEA" w:rsidRDefault="00D153AC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17D4" w14:textId="7777777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E9F9" w14:textId="7777777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B3A5" w14:textId="7777777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275A" w14:textId="09519A4B" w:rsidR="00D153AC" w:rsidRPr="00956FEA" w:rsidRDefault="00AD080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A1E6" w14:textId="1A98EB0B" w:rsidR="00D153AC" w:rsidRPr="00956FEA" w:rsidRDefault="00AD080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C1E2" w14:textId="777DB685" w:rsidR="00D153AC" w:rsidRPr="00956FEA" w:rsidRDefault="00AD080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5452B0" w:rsidRPr="00956FEA" w14:paraId="304878F7" w14:textId="4218642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C9F8" w14:textId="77777777" w:rsidR="00A343D3" w:rsidRPr="00956FEA" w:rsidRDefault="00A34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2.3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ED22" w14:textId="77777777" w:rsidR="00A343D3" w:rsidRPr="00956FEA" w:rsidRDefault="00A343D3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Организация работы по передаче полномочий администраций поселений, являющихся административными центрами муниципальных районов, администрациям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25FA" w14:textId="77777777" w:rsidR="00A343D3" w:rsidRPr="00956FEA" w:rsidRDefault="00A34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Подготовка проектов нормативных правовых актов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5B28" w14:textId="77777777" w:rsidR="00662BBF" w:rsidRPr="00956FEA" w:rsidRDefault="00A34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14:paraId="6645CA46" w14:textId="47BF67F7" w:rsidR="00A343D3" w:rsidRPr="00956FEA" w:rsidRDefault="00A34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D359" w14:textId="77777777" w:rsidR="00A343D3" w:rsidRPr="00956FEA" w:rsidRDefault="00A34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  <w:p w14:paraId="7651B0BB" w14:textId="77777777" w:rsidR="00A343D3" w:rsidRPr="00956FEA" w:rsidRDefault="00A34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36F5E700" w14:textId="77777777" w:rsidR="00A343D3" w:rsidRPr="00956FEA" w:rsidRDefault="00A34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C897" w14:textId="77777777" w:rsidR="00A343D3" w:rsidRPr="00956FEA" w:rsidRDefault="00A343D3" w:rsidP="00513511">
            <w:pPr>
              <w:pStyle w:val="ConsPlusNormal"/>
              <w:numPr>
                <w:ilvl w:val="0"/>
                <w:numId w:val="1"/>
              </w:numPr>
              <w:spacing w:line="214" w:lineRule="auto"/>
              <w:ind w:left="57" w:right="57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Оптимизация бюджетных расходов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F74F" w14:textId="77777777" w:rsidR="00A343D3" w:rsidRPr="00956FEA" w:rsidRDefault="00A343D3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тыс. </w:t>
            </w:r>
          </w:p>
          <w:p w14:paraId="682E8337" w14:textId="77777777" w:rsidR="00A343D3" w:rsidRPr="00956FEA" w:rsidRDefault="00A343D3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B5F0" w14:textId="77777777" w:rsidR="00A343D3" w:rsidRPr="00956FEA" w:rsidRDefault="00A34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93AC" w14:textId="77777777" w:rsidR="00A343D3" w:rsidRPr="00956FEA" w:rsidRDefault="00A34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255E" w14:textId="77777777" w:rsidR="00A343D3" w:rsidRPr="00956FEA" w:rsidRDefault="00A34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47D9" w14:textId="25827287" w:rsidR="00A343D3" w:rsidRPr="00956FEA" w:rsidRDefault="0018073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FB7B" w14:textId="18705B85" w:rsidR="00A343D3" w:rsidRPr="00956FEA" w:rsidRDefault="0018073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0F39" w14:textId="2973B2D1" w:rsidR="00A343D3" w:rsidRPr="00956FEA" w:rsidRDefault="0018073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973C5E" w:rsidRPr="00956FEA" w14:paraId="17310C12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BD81" w14:textId="77777777" w:rsidR="00973C5E" w:rsidRPr="00956FEA" w:rsidRDefault="00973C5E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E39F" w14:textId="1CF85918" w:rsidR="00973C5E" w:rsidRPr="00956FEA" w:rsidRDefault="00973C5E" w:rsidP="00513511">
            <w:pPr>
              <w:spacing w:line="214" w:lineRule="auto"/>
              <w:ind w:left="57" w:right="57" w:firstLine="6"/>
              <w:jc w:val="left"/>
              <w:rPr>
                <w:b/>
                <w:bCs/>
                <w:sz w:val="20"/>
                <w:szCs w:val="20"/>
              </w:rPr>
            </w:pPr>
            <w:r w:rsidRPr="00956FEA">
              <w:rPr>
                <w:b/>
                <w:bCs/>
                <w:sz w:val="20"/>
                <w:szCs w:val="20"/>
              </w:rPr>
              <w:t>Итого по пункту 2</w:t>
            </w:r>
            <w:r w:rsidR="00251E50" w:rsidRPr="00956FE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F181" w14:textId="77777777" w:rsidR="00973C5E" w:rsidRPr="00956FEA" w:rsidRDefault="00973C5E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91D2" w14:textId="77777777" w:rsidR="00973C5E" w:rsidRPr="00956FEA" w:rsidRDefault="00973C5E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E25A" w14:textId="77777777" w:rsidR="00973C5E" w:rsidRPr="00956FEA" w:rsidRDefault="00973C5E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40F79852" w14:textId="77777777" w:rsidR="00973C5E" w:rsidRPr="00956FEA" w:rsidRDefault="00973C5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64EB" w14:textId="77777777" w:rsidR="00973C5E" w:rsidRPr="00956FEA" w:rsidRDefault="00973C5E" w:rsidP="00513511">
            <w:pPr>
              <w:pStyle w:val="ConsPlusNormal"/>
              <w:numPr>
                <w:ilvl w:val="0"/>
                <w:numId w:val="1"/>
              </w:numPr>
              <w:spacing w:line="214" w:lineRule="auto"/>
              <w:ind w:left="57" w:right="57"/>
              <w:jc w:val="both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711F" w14:textId="77777777" w:rsidR="00973C5E" w:rsidRPr="00956FEA" w:rsidRDefault="00973C5E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A5E0" w14:textId="6AFC3EAF" w:rsidR="00973C5E" w:rsidRPr="00956FEA" w:rsidRDefault="00973C5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66A1" w14:textId="7E7E9F9E" w:rsidR="00973C5E" w:rsidRPr="00956FEA" w:rsidRDefault="00973C5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9AE" w14:textId="51F6CCD2" w:rsidR="00973C5E" w:rsidRPr="00956FEA" w:rsidRDefault="00973C5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0DDD" w14:textId="041C7639" w:rsidR="00973C5E" w:rsidRPr="00956FEA" w:rsidRDefault="00973C5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8CDB" w14:textId="52F02BB1" w:rsidR="00973C5E" w:rsidRPr="00956FEA" w:rsidRDefault="00973C5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A8E3" w14:textId="62C90DF9" w:rsidR="00973C5E" w:rsidRPr="00956FEA" w:rsidRDefault="00973C5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</w:tr>
      <w:tr w:rsidR="00193211" w:rsidRPr="00956FEA" w14:paraId="3F48096D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7232" w14:textId="4FA8CEE7" w:rsidR="00193211" w:rsidRPr="00956FEA" w:rsidRDefault="005527DC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.</w:t>
            </w: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D988" w14:textId="52FAD903" w:rsidR="00193211" w:rsidRPr="00956FEA" w:rsidRDefault="00ED6353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3. </w:t>
            </w:r>
            <w:r w:rsidR="00193211" w:rsidRPr="00956FEA">
              <w:rPr>
                <w:rFonts w:eastAsiaTheme="minorHAnsi" w:cstheme="minorBidi"/>
                <w:b/>
                <w:sz w:val="20"/>
                <w:lang w:eastAsia="en-US"/>
              </w:rPr>
              <w:t>Оптимизация бюджетной сети</w:t>
            </w:r>
          </w:p>
        </w:tc>
      </w:tr>
      <w:tr w:rsidR="008E6FE9" w:rsidRPr="00956FEA" w14:paraId="380CF9C0" w14:textId="528ACB7D" w:rsidTr="00361A11">
        <w:trPr>
          <w:trHeight w:val="4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DB9FF3" w14:textId="1B6D2632" w:rsidR="008E6FE9" w:rsidRPr="00956FEA" w:rsidRDefault="008E6FE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3.</w:t>
            </w:r>
            <w:r w:rsidR="005C0D2F" w:rsidRPr="00956FEA">
              <w:rPr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3F61B" w14:textId="77777777" w:rsidR="008E6FE9" w:rsidRPr="00956FEA" w:rsidRDefault="008E6FE9" w:rsidP="00513511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956FEA">
              <w:rPr>
                <w:rFonts w:cs="Times New Roman"/>
                <w:color w:val="000000"/>
                <w:sz w:val="20"/>
                <w:szCs w:val="20"/>
              </w:rPr>
              <w:t>Осуществление оптимизации бюджетной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5558ED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416452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B29107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772A152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9037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8E7B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F24E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6A37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6539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3D7E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3490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6915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2243E8" w:rsidRPr="00956FEA" w14:paraId="40D78F50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6F46B5" w14:textId="38AD86AA" w:rsidR="002243E8" w:rsidRPr="00956FEA" w:rsidRDefault="002243E8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3.1.1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F8844B" w14:textId="457FB45D" w:rsidR="002243E8" w:rsidRPr="00956FEA" w:rsidRDefault="002243E8" w:rsidP="00513511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Мероприятия в области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F7F283" w14:textId="12A4BCE3" w:rsidR="002243E8" w:rsidRPr="00956FEA" w:rsidRDefault="002243E8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Сокращение штата специалистов муниципальных учреждений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1F4715" w14:textId="30D3D054" w:rsidR="002243E8" w:rsidRPr="00956FEA" w:rsidRDefault="002243E8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Отдел по вопросам культуры, молодёжной политики, физкультуры и спорта </w:t>
            </w:r>
            <w:proofErr w:type="spellStart"/>
            <w:r w:rsidRPr="00956FEA">
              <w:rPr>
                <w:rFonts w:eastAsiaTheme="minorHAnsi" w:cstheme="minorBidi"/>
                <w:sz w:val="20"/>
                <w:lang w:eastAsia="en-US"/>
              </w:rPr>
              <w:t>Администра-ции</w:t>
            </w:r>
            <w:proofErr w:type="spellEnd"/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 Большесолдатского района Курской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F16803" w14:textId="77777777" w:rsidR="00B13355" w:rsidRPr="00956FEA" w:rsidRDefault="00B13355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  <w:p w14:paraId="2EF6D303" w14:textId="77777777" w:rsidR="002243E8" w:rsidRPr="00956FEA" w:rsidRDefault="002243E8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E09E086" w14:textId="362962E8" w:rsidR="002243E8" w:rsidRPr="00956FEA" w:rsidRDefault="00B13355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9FF4" w14:textId="77777777" w:rsidR="00B13355" w:rsidRPr="00956FEA" w:rsidRDefault="00B13355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Уменьшение штата специалистов в учреждениях культуры:</w:t>
            </w:r>
          </w:p>
          <w:p w14:paraId="79F34B26" w14:textId="77777777" w:rsidR="00B13355" w:rsidRPr="00956FEA" w:rsidRDefault="00B13355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2019 г.- 0 </w:t>
            </w:r>
            <w:proofErr w:type="spellStart"/>
            <w:proofErr w:type="gramStart"/>
            <w:r w:rsidRPr="00956FEA">
              <w:rPr>
                <w:rFonts w:eastAsiaTheme="minorHAnsi" w:cstheme="minorBidi"/>
                <w:sz w:val="20"/>
                <w:lang w:eastAsia="en-US"/>
              </w:rPr>
              <w:t>шт.ед</w:t>
            </w:r>
            <w:proofErr w:type="spellEnd"/>
            <w:r w:rsidRPr="00956FEA">
              <w:rPr>
                <w:rFonts w:eastAsiaTheme="minorHAnsi" w:cstheme="minorBidi"/>
                <w:sz w:val="20"/>
                <w:lang w:eastAsia="en-US"/>
              </w:rPr>
              <w:t>,,</w:t>
            </w:r>
            <w:proofErr w:type="gramEnd"/>
          </w:p>
          <w:p w14:paraId="0596E625" w14:textId="77777777" w:rsidR="00B13355" w:rsidRPr="00956FEA" w:rsidRDefault="00B13355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2020 г.- </w:t>
            </w:r>
            <w:proofErr w:type="gramStart"/>
            <w:r w:rsidRPr="00956FEA">
              <w:rPr>
                <w:rFonts w:eastAsiaTheme="minorHAnsi" w:cstheme="minorBidi"/>
                <w:sz w:val="20"/>
                <w:lang w:eastAsia="en-US"/>
              </w:rPr>
              <w:t>0,6шт.ед</w:t>
            </w:r>
            <w:proofErr w:type="gramEnd"/>
            <w:r w:rsidRPr="00956FEA">
              <w:rPr>
                <w:rFonts w:eastAsiaTheme="minorHAnsi" w:cstheme="minorBidi"/>
                <w:sz w:val="20"/>
                <w:lang w:eastAsia="en-US"/>
              </w:rPr>
              <w:t>,</w:t>
            </w:r>
          </w:p>
          <w:p w14:paraId="6BF744A0" w14:textId="73831672" w:rsidR="002243E8" w:rsidRPr="00956FEA" w:rsidRDefault="00B13355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2021 г.-</w:t>
            </w:r>
            <w:proofErr w:type="gramStart"/>
            <w:r w:rsidR="00B03470">
              <w:rPr>
                <w:rFonts w:eastAsiaTheme="minorHAnsi" w:cstheme="minorBidi"/>
                <w:sz w:val="20"/>
                <w:lang w:eastAsia="en-US"/>
              </w:rPr>
              <w:t>1,1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шт.ед</w:t>
            </w:r>
            <w:proofErr w:type="gramEnd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A710" w14:textId="77777777" w:rsidR="002243E8" w:rsidRPr="00956FEA" w:rsidRDefault="002243E8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CAE3" w14:textId="67C586E7" w:rsidR="002243E8" w:rsidRPr="00956FEA" w:rsidRDefault="00E076F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112C" w14:textId="7D0A023F" w:rsidR="002243E8" w:rsidRPr="00956FEA" w:rsidRDefault="00E076F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270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B35B" w14:textId="1447E6DD" w:rsidR="002243E8" w:rsidRPr="00956FEA" w:rsidRDefault="00B0347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309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89E4" w14:textId="652223E8" w:rsidR="002243E8" w:rsidRPr="00956FEA" w:rsidRDefault="00E076F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D5E2" w14:textId="69C862AE" w:rsidR="002243E8" w:rsidRPr="00956FEA" w:rsidRDefault="00E076F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01B7" w14:textId="477EA087" w:rsidR="002243E8" w:rsidRPr="00956FEA" w:rsidRDefault="00E076F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8E6FE9" w:rsidRPr="00956FEA" w14:paraId="4D0DD2E9" w14:textId="22A08ECE" w:rsidTr="00513511">
        <w:trPr>
          <w:trHeight w:val="18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6566" w14:textId="1A2E32D1" w:rsidR="008E6FE9" w:rsidRPr="00956FEA" w:rsidRDefault="008E6FE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3</w:t>
            </w:r>
            <w:r w:rsidR="005C0D2F" w:rsidRPr="00956FEA">
              <w:rPr>
                <w:sz w:val="20"/>
                <w:szCs w:val="20"/>
              </w:rPr>
              <w:t>.1.2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9C26" w14:textId="77777777" w:rsidR="008E6FE9" w:rsidRPr="00956FEA" w:rsidRDefault="008E6FE9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2A15" w14:textId="77777777" w:rsidR="008E6FE9" w:rsidRPr="00956FEA" w:rsidRDefault="008E6FE9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нормативного правового акта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4BA9" w14:textId="77777777" w:rsidR="008E6FE9" w:rsidRPr="00956FEA" w:rsidRDefault="008E6FE9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Управление образования Администрации Большесолдатского района Курской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CD38" w14:textId="275BD8D3" w:rsidR="008E6FE9" w:rsidRPr="00956FEA" w:rsidRDefault="00CC1A81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  <w:r w:rsidRPr="00956FEA">
              <w:rPr>
                <w:sz w:val="20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087FDE99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53CC" w14:textId="367E208D" w:rsidR="008E6FE9" w:rsidRPr="00956FEA" w:rsidRDefault="00CC1A8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Реорганизация, ликвидация образовательных организаций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8622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тыс.</w:t>
            </w:r>
          </w:p>
          <w:p w14:paraId="2C98BC11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996F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3F8B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9A06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8A06" w14:textId="09F6FBF7" w:rsidR="008E6FE9" w:rsidRPr="00956FEA" w:rsidRDefault="00176AA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DFDD" w14:textId="632CF5B7" w:rsidR="008E6FE9" w:rsidRPr="00956FEA" w:rsidRDefault="00176AA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2D43" w14:textId="4EDB5628" w:rsidR="008E6FE9" w:rsidRPr="00956FEA" w:rsidRDefault="00176AA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BA50D7" w:rsidRPr="00956FEA" w14:paraId="2D8DAB12" w14:textId="77777777" w:rsidTr="00513511">
        <w:trPr>
          <w:trHeight w:val="18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142D" w14:textId="5153FE13" w:rsidR="00BA50D7" w:rsidRPr="00956FEA" w:rsidRDefault="00BA50D7" w:rsidP="005135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3.1.3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0F11" w14:textId="198F0B2B" w:rsidR="00BA50D7" w:rsidRPr="00956FEA" w:rsidRDefault="00BA50D7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количества непрофильных специалистов и обслуживающего персонала организаций и учреждений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CE60" w14:textId="3EF34C0A" w:rsidR="00BA50D7" w:rsidRPr="00956FEA" w:rsidRDefault="00361A11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</w:rPr>
              <w:t xml:space="preserve">Сокращение штата </w:t>
            </w:r>
            <w:r>
              <w:rPr>
                <w:sz w:val="20"/>
              </w:rPr>
              <w:t>обслуживающего персонала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127C" w14:textId="0A42319F" w:rsidR="00BA50D7" w:rsidRPr="00956FEA" w:rsidRDefault="00D70D8E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</w:rPr>
              <w:t xml:space="preserve">Отдел по вопросам культуры, молодёжной политики, физкультуры и спорта </w:t>
            </w:r>
            <w:proofErr w:type="spellStart"/>
            <w:r w:rsidRPr="00956FEA">
              <w:rPr>
                <w:sz w:val="20"/>
              </w:rPr>
              <w:t>Администра-ции</w:t>
            </w:r>
            <w:proofErr w:type="spellEnd"/>
            <w:r w:rsidRPr="00956FEA">
              <w:rPr>
                <w:sz w:val="20"/>
              </w:rPr>
              <w:t xml:space="preserve"> Большесолдатского района Курской</w:t>
            </w:r>
            <w:r w:rsidR="00170555">
              <w:rPr>
                <w:sz w:val="20"/>
              </w:rPr>
              <w:t xml:space="preserve">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EAC5" w14:textId="77777777" w:rsidR="00D70D8E" w:rsidRPr="00956FEA" w:rsidRDefault="00D70D8E" w:rsidP="00D70D8E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  <w:p w14:paraId="0C18288B" w14:textId="77777777" w:rsidR="00BA50D7" w:rsidRPr="00956FEA" w:rsidRDefault="00BA50D7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15D81BF7" w14:textId="38DF0A25" w:rsidR="00BA50D7" w:rsidRPr="00956FEA" w:rsidRDefault="00D70D8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8070" w14:textId="64A22916" w:rsidR="00BA50D7" w:rsidRPr="00956FEA" w:rsidRDefault="00BA50D7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 xml:space="preserve">Сокращение штата обслуживающего персонала и уменьшение количества непрофильных специалистов </w:t>
            </w:r>
            <w:r w:rsidR="00821624">
              <w:rPr>
                <w:rFonts w:eastAsiaTheme="minorHAnsi" w:cstheme="minorBidi"/>
                <w:sz w:val="20"/>
                <w:lang w:eastAsia="en-US"/>
              </w:rPr>
              <w:t>муниципальных учреждений</w:t>
            </w:r>
            <w:r w:rsidR="00680FDC">
              <w:rPr>
                <w:rFonts w:eastAsiaTheme="minorHAnsi" w:cstheme="minorBidi"/>
                <w:sz w:val="20"/>
                <w:lang w:eastAsia="en-US"/>
              </w:rPr>
              <w:t xml:space="preserve">     </w:t>
            </w:r>
            <w:proofErr w:type="gramStart"/>
            <w:r w:rsidR="00680FDC">
              <w:rPr>
                <w:rFonts w:eastAsiaTheme="minorHAnsi" w:cstheme="minorBidi"/>
                <w:sz w:val="20"/>
                <w:lang w:eastAsia="en-US"/>
              </w:rPr>
              <w:t xml:space="preserve">   (</w:t>
            </w:r>
            <w:proofErr w:type="gramEnd"/>
            <w:r w:rsidR="00680FDC">
              <w:rPr>
                <w:rFonts w:eastAsiaTheme="minorHAnsi" w:cstheme="minorBidi"/>
                <w:sz w:val="20"/>
                <w:lang w:eastAsia="en-US"/>
              </w:rPr>
              <w:t>в учреждениях культуры)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1AE3" w14:textId="3033466F" w:rsidR="00BA50D7" w:rsidRPr="00956FEA" w:rsidRDefault="00821624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тыс.</w:t>
            </w:r>
            <w:r w:rsidR="00A35A58">
              <w:rPr>
                <w:rFonts w:eastAsiaTheme="minorHAnsi" w:cstheme="minorBidi"/>
                <w:sz w:val="20"/>
                <w:lang w:eastAsia="en-US"/>
              </w:rPr>
              <w:t xml:space="preserve"> </w:t>
            </w:r>
            <w:r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33E7" w14:textId="7E16887E" w:rsidR="00BA50D7" w:rsidRPr="00956FEA" w:rsidRDefault="002F16A5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2305" w14:textId="417F4328" w:rsidR="00BA50D7" w:rsidRPr="00956FEA" w:rsidRDefault="002F16A5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6BA2" w14:textId="59A2ECE9" w:rsidR="00BA50D7" w:rsidRPr="00956FEA" w:rsidRDefault="002F16A5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342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E026" w14:textId="074E2A25" w:rsidR="00BA50D7" w:rsidRPr="00956FEA" w:rsidRDefault="00826DC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D16C" w14:textId="1CE478CD" w:rsidR="00BA50D7" w:rsidRPr="00956FEA" w:rsidRDefault="00826DC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D7E0" w14:textId="03FB1EA0" w:rsidR="00BA50D7" w:rsidRPr="00956FEA" w:rsidRDefault="00826DC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095AB3" w:rsidRPr="00956FEA" w14:paraId="2BE9BC5F" w14:textId="77777777" w:rsidTr="00513511">
        <w:trPr>
          <w:trHeight w:val="6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7DBF" w14:textId="77777777" w:rsidR="00095AB3" w:rsidRPr="00956FEA" w:rsidRDefault="00095AB3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F110" w14:textId="5ABE6F8D" w:rsidR="00095AB3" w:rsidRPr="00956FEA" w:rsidRDefault="00095AB3" w:rsidP="00513511">
            <w:pPr>
              <w:spacing w:line="214" w:lineRule="auto"/>
              <w:ind w:left="57" w:right="57" w:firstLine="0"/>
              <w:rPr>
                <w:b/>
                <w:bCs/>
                <w:sz w:val="20"/>
                <w:szCs w:val="20"/>
              </w:rPr>
            </w:pPr>
            <w:r w:rsidRPr="00956FEA">
              <w:rPr>
                <w:b/>
                <w:bCs/>
                <w:sz w:val="20"/>
                <w:szCs w:val="20"/>
              </w:rPr>
              <w:t>Итого по пункту 3</w:t>
            </w:r>
            <w:r w:rsidR="00251E50" w:rsidRPr="00956FE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C322" w14:textId="77777777" w:rsidR="00095AB3" w:rsidRPr="00956FEA" w:rsidRDefault="00095AB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E4C4" w14:textId="77777777" w:rsidR="00095AB3" w:rsidRPr="00956FEA" w:rsidRDefault="00095AB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FEE1" w14:textId="77777777" w:rsidR="00095AB3" w:rsidRPr="00956FEA" w:rsidRDefault="00095AB3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A70E91D" w14:textId="77777777" w:rsidR="00095AB3" w:rsidRPr="00956FEA" w:rsidRDefault="00095AB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BC2D" w14:textId="77777777" w:rsidR="00095AB3" w:rsidRPr="00956FEA" w:rsidRDefault="00095AB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DE7D" w14:textId="77777777" w:rsidR="00095AB3" w:rsidRPr="00956FEA" w:rsidRDefault="00095AB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60EF" w14:textId="4E1E7360" w:rsidR="00095AB3" w:rsidRPr="00956FEA" w:rsidRDefault="00095AB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B705" w14:textId="5064BB44" w:rsidR="00095AB3" w:rsidRPr="00956FEA" w:rsidRDefault="00095AB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270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20F1" w14:textId="19E44211" w:rsidR="00095AB3" w:rsidRPr="00956FEA" w:rsidRDefault="002352B4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651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AD7E" w14:textId="6F292E50" w:rsidR="00095AB3" w:rsidRPr="00956FEA" w:rsidRDefault="00095AB3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A2DA" w14:textId="19E2AA47" w:rsidR="00095AB3" w:rsidRPr="00956FEA" w:rsidRDefault="00095AB3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4424" w14:textId="27AB18F9" w:rsidR="00095AB3" w:rsidRPr="00956FEA" w:rsidRDefault="00095AB3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</w:tr>
      <w:tr w:rsidR="00FA1430" w:rsidRPr="00956FEA" w14:paraId="050EFA7F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22DE" w14:textId="5565D3B6" w:rsidR="00FA1430" w:rsidRPr="00956FEA" w:rsidRDefault="00FA143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598A" w14:textId="593ED64A" w:rsidR="00FA1430" w:rsidRPr="00956FEA" w:rsidRDefault="00ED6353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4. </w:t>
            </w:r>
            <w:r w:rsidR="00E719B9" w:rsidRPr="00956FEA">
              <w:rPr>
                <w:rFonts w:eastAsiaTheme="minorHAnsi" w:cstheme="minorBidi"/>
                <w:b/>
                <w:sz w:val="20"/>
                <w:lang w:eastAsia="en-US"/>
              </w:rPr>
              <w:t>Эффективное управление имуществом</w:t>
            </w:r>
          </w:p>
        </w:tc>
      </w:tr>
      <w:tr w:rsidR="008E6FE9" w:rsidRPr="00956FEA" w14:paraId="3AC371C9" w14:textId="0BF046E5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9B40" w14:textId="77777777" w:rsidR="008E6FE9" w:rsidRPr="00956FEA" w:rsidRDefault="008E6FE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4.1.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BA2C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Мероприятия по оптимизации неиспользуемого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EE3E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Проведение мероприятий по эффективному использованию муниципального имущества, закрепленного за муниципальными учреждениями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AC91" w14:textId="3CFE8D85" w:rsidR="008E6FE9" w:rsidRPr="00956FEA" w:rsidRDefault="00D725F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Органы местного самоуправления</w:t>
            </w:r>
            <w:r w:rsidR="00FB7D9B">
              <w:rPr>
                <w:rFonts w:eastAsiaTheme="minorHAnsi" w:cstheme="minorBidi"/>
                <w:sz w:val="20"/>
                <w:lang w:eastAsia="en-US"/>
              </w:rPr>
              <w:t>, муниципальные учреждения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3408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D83EC53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До 10 апреля года, следующего за отчетным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08B1" w14:textId="4F048627" w:rsidR="008E6FE9" w:rsidRPr="00956FEA" w:rsidRDefault="000C27EA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Передача объектов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F40" w14:textId="77777777" w:rsidR="007B5ADC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тыс.</w:t>
            </w:r>
          </w:p>
          <w:p w14:paraId="6A702E4A" w14:textId="7EA8C213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B5D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10DD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AE59" w14:textId="33E40078" w:rsidR="008E6FE9" w:rsidRPr="00956FEA" w:rsidRDefault="000C27EA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606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CE9E" w14:textId="094EAABD" w:rsidR="008E6FE9" w:rsidRPr="00956FEA" w:rsidRDefault="00E727E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5</w:t>
            </w:r>
            <w:r w:rsidR="00DF232B">
              <w:rPr>
                <w:rFonts w:eastAsiaTheme="minorHAnsi" w:cstheme="minorBidi"/>
                <w:sz w:val="20"/>
                <w:lang w:eastAsia="en-US"/>
              </w:rPr>
              <w:t>00</w:t>
            </w:r>
          </w:p>
          <w:p w14:paraId="0A4DDBB1" w14:textId="6221BEC6" w:rsidR="00C5250D" w:rsidRPr="00956FEA" w:rsidRDefault="00C5250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2D70" w14:textId="18394F11" w:rsidR="008E6FE9" w:rsidRPr="00956FEA" w:rsidRDefault="00BD79A7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3</w:t>
            </w:r>
            <w:r w:rsidR="00DF232B">
              <w:rPr>
                <w:rFonts w:eastAsiaTheme="minorHAnsi" w:cstheme="minorBidi"/>
                <w:sz w:val="20"/>
                <w:lang w:eastAsia="en-US"/>
              </w:rPr>
              <w:t>00</w:t>
            </w:r>
          </w:p>
        </w:tc>
        <w:tc>
          <w:tcPr>
            <w:tcW w:w="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8241" w14:textId="35DA7E62" w:rsidR="008E6FE9" w:rsidRPr="00956FEA" w:rsidRDefault="00DF232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250</w:t>
            </w:r>
          </w:p>
        </w:tc>
      </w:tr>
      <w:tr w:rsidR="00A20692" w:rsidRPr="00956FEA" w14:paraId="6FE89562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5AF3" w14:textId="77777777" w:rsidR="00A20692" w:rsidRPr="00956FEA" w:rsidRDefault="00A20692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021A" w14:textId="789FAB2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по пункту 4</w:t>
            </w:r>
            <w:r w:rsidR="009416B5"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99E0" w14:textId="7777777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1EF0" w14:textId="7777777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9AB4" w14:textId="7777777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4043CA1A" w14:textId="7777777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11B4" w14:textId="7777777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DA18" w14:textId="7777777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8AEF" w14:textId="5958C9B8" w:rsidR="00A20692" w:rsidRPr="00956FEA" w:rsidRDefault="00107FC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BFD9" w14:textId="23693334" w:rsidR="00A20692" w:rsidRPr="00956FEA" w:rsidRDefault="00107FC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DD8C" w14:textId="527A7162" w:rsidR="00A20692" w:rsidRPr="00956FEA" w:rsidRDefault="000C27EA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606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050C" w14:textId="4839B75A" w:rsidR="00A20692" w:rsidRPr="00956FEA" w:rsidRDefault="00E727E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5</w:t>
            </w:r>
            <w:r w:rsidR="00DF232B">
              <w:rPr>
                <w:rFonts w:eastAsiaTheme="minorHAnsi" w:cstheme="minorBidi"/>
                <w:b/>
                <w:bCs/>
                <w:sz w:val="20"/>
                <w:lang w:eastAsia="en-US"/>
              </w:rPr>
              <w:t>00</w:t>
            </w:r>
          </w:p>
        </w:tc>
        <w:tc>
          <w:tcPr>
            <w:tcW w:w="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7840" w14:textId="2BD847BB" w:rsidR="00A20692" w:rsidRPr="00956FEA" w:rsidRDefault="00BD79A7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3</w:t>
            </w:r>
            <w:r w:rsidR="00DF232B">
              <w:rPr>
                <w:rFonts w:eastAsiaTheme="minorHAnsi" w:cstheme="minorBidi"/>
                <w:b/>
                <w:bCs/>
                <w:sz w:val="20"/>
                <w:lang w:eastAsia="en-US"/>
              </w:rPr>
              <w:t>00</w:t>
            </w:r>
          </w:p>
        </w:tc>
        <w:tc>
          <w:tcPr>
            <w:tcW w:w="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EF63" w14:textId="09DFD46E" w:rsidR="00A20692" w:rsidRPr="00956FEA" w:rsidRDefault="00DF232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250</w:t>
            </w:r>
          </w:p>
        </w:tc>
      </w:tr>
      <w:tr w:rsidR="006A20F6" w:rsidRPr="00956FEA" w14:paraId="56581A7B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039C" w14:textId="276F8F9E" w:rsidR="006A20F6" w:rsidRPr="00956FEA" w:rsidRDefault="006A20F6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.</w:t>
            </w: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5E3D" w14:textId="3203843A" w:rsidR="006A20F6" w:rsidRPr="00956FEA" w:rsidRDefault="00ED635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5. </w:t>
            </w:r>
            <w:r w:rsidR="006A20F6" w:rsidRPr="00956FEA">
              <w:rPr>
                <w:rFonts w:eastAsiaTheme="minorHAnsi" w:cstheme="minorBidi"/>
                <w:b/>
                <w:sz w:val="20"/>
                <w:lang w:eastAsia="en-US"/>
              </w:rPr>
              <w:t>Совершенствование системы закупок для муниципальных нужд</w:t>
            </w:r>
          </w:p>
        </w:tc>
      </w:tr>
      <w:tr w:rsidR="00CB7C59" w:rsidRPr="00956FEA" w14:paraId="2A85F201" w14:textId="50080BC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D61A" w14:textId="77777777" w:rsidR="00CB7C59" w:rsidRPr="00956FEA" w:rsidRDefault="00CB7C5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5.1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48C2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Соблюдение при осуществлении муниципальных закупок следующих критериев:</w:t>
            </w:r>
          </w:p>
          <w:p w14:paraId="6B2A25D9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-обоснованность за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купок, начальных (максимальных) цен контрактов;</w:t>
            </w:r>
          </w:p>
          <w:p w14:paraId="4AFADAD6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-стремление к экономии в ходе закупочных процедур при условии соблюдения качества и требований законодательства;</w:t>
            </w:r>
          </w:p>
          <w:p w14:paraId="14AA17E4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-проведение обязательной экспертизы качества поставленного товара, выполненной работы или оказанной услуги, установленной федеральным законодательством.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38A1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Подготовка аукционной и конкурсной документации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582B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самоуправления, муниципальные учреждения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681B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Постоянно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6E7D784C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E70E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 превышение лимитов бюджетных обязательств при заключении муниципальных кон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трактов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75AA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да/нет</w:t>
            </w:r>
          </w:p>
          <w:p w14:paraId="69E3FF36" w14:textId="10535AEC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968E" w14:textId="2886ECB0" w:rsidR="00CB7C59" w:rsidRPr="00956FEA" w:rsidRDefault="00543EAE" w:rsidP="0035548B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</w:t>
            </w:r>
          </w:p>
          <w:p w14:paraId="4C4D4B75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B26D" w14:textId="0BE4318B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EA72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052A" w14:textId="3DFF19B5" w:rsidR="00CB7C59" w:rsidRPr="00956FEA" w:rsidRDefault="00543EA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8D48" w14:textId="1B5B76FA" w:rsidR="00CB7C59" w:rsidRPr="00956FEA" w:rsidRDefault="00543EA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B46C" w14:textId="7C15FF46" w:rsidR="00CB7C59" w:rsidRPr="00956FEA" w:rsidRDefault="00543EA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C7310B" w:rsidRPr="00956FEA" w14:paraId="34457976" w14:textId="1AFC390E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DAFD" w14:textId="77777777" w:rsidR="00C7310B" w:rsidRPr="00956FEA" w:rsidRDefault="00C7310B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5.2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18D1" w14:textId="3E5B1500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Сокращение расходов местного бюджета по результатам проведения конкурсов, аукционов при осуществлении закупок товаров, работ и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DBF9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Осуществление закупок конкурентными способами определения поставщиков (подрядчиков, исполнителей)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E664" w14:textId="77777777" w:rsidR="00662BBF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Органы местного </w:t>
            </w:r>
          </w:p>
          <w:p w14:paraId="5EAAB553" w14:textId="1040193B" w:rsidR="00C7310B" w:rsidRPr="00956FEA" w:rsidRDefault="00662BBF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самоуправления, муниципальные учреждения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1122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Постоянно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1BCD3958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9F57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Экономия бюджетных средств по результатам размещения заказов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9331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тыс. </w:t>
            </w:r>
          </w:p>
          <w:p w14:paraId="21F97653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187A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07B8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500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75F7" w14:textId="77777777" w:rsidR="00C7310B" w:rsidRDefault="00F53D1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536</w:t>
            </w:r>
          </w:p>
          <w:p w14:paraId="17F1DA04" w14:textId="432C6654" w:rsidR="00F53D12" w:rsidRPr="00956FEA" w:rsidRDefault="00F53D1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33A0" w14:textId="3DEAE090" w:rsidR="00C7310B" w:rsidRPr="00956FEA" w:rsidRDefault="00E727EC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100</w:t>
            </w:r>
          </w:p>
        </w:tc>
        <w:tc>
          <w:tcPr>
            <w:tcW w:w="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D5AD" w14:textId="3D1C36B0" w:rsidR="00C7310B" w:rsidRPr="00956FEA" w:rsidRDefault="00F53D12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105</w:t>
            </w:r>
          </w:p>
          <w:p w14:paraId="20898DBD" w14:textId="11382A7E" w:rsidR="00091F3D" w:rsidRPr="00956FEA" w:rsidRDefault="00091F3D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BE39" w14:textId="77777777" w:rsidR="00C7310B" w:rsidRPr="00956FEA" w:rsidRDefault="00091F3D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196</w:t>
            </w:r>
          </w:p>
          <w:p w14:paraId="59259052" w14:textId="72CF1F32" w:rsidR="00091F3D" w:rsidRPr="00956FEA" w:rsidRDefault="00091F3D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B45E11" w:rsidRPr="00956FEA" w14:paraId="32A223E3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7C1D" w14:textId="77777777" w:rsidR="00B45E11" w:rsidRPr="00956FEA" w:rsidRDefault="00B45E11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201B" w14:textId="4D239E4F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по пункту 5: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7A4A" w14:textId="77777777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589A" w14:textId="77777777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DF1E" w14:textId="77777777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E2C4D34" w14:textId="77777777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8C6B" w14:textId="77777777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DE7A" w14:textId="77777777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E707" w14:textId="00233889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E949" w14:textId="1396A240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500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6505" w14:textId="1CCAC71F" w:rsidR="00B45E11" w:rsidRPr="00956FEA" w:rsidRDefault="00F53D1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536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3FF1" w14:textId="73FE5AA5" w:rsidR="00B45E11" w:rsidRPr="00956FEA" w:rsidRDefault="00E727EC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100</w:t>
            </w:r>
          </w:p>
        </w:tc>
        <w:tc>
          <w:tcPr>
            <w:tcW w:w="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D333" w14:textId="710E7244" w:rsidR="00B45E11" w:rsidRPr="00956FEA" w:rsidRDefault="00F53D12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105</w:t>
            </w:r>
          </w:p>
        </w:tc>
        <w:tc>
          <w:tcPr>
            <w:tcW w:w="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0C69" w14:textId="7FBE9EEF" w:rsidR="00B45E11" w:rsidRPr="00956FEA" w:rsidRDefault="00B45E11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196</w:t>
            </w:r>
          </w:p>
        </w:tc>
      </w:tr>
      <w:tr w:rsidR="00FA1430" w:rsidRPr="00956FEA" w14:paraId="7C19C771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6B92" w14:textId="78E411E6" w:rsidR="00FA1430" w:rsidRPr="00956FEA" w:rsidRDefault="00AF562A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.</w:t>
            </w: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B9BA" w14:textId="52AA45D0" w:rsidR="00FA1430" w:rsidRPr="00956FEA" w:rsidRDefault="00D90E1D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                                      6. М</w:t>
            </w:r>
            <w:r w:rsidR="00EA17BA" w:rsidRPr="00956FEA">
              <w:rPr>
                <w:rFonts w:eastAsiaTheme="minorHAnsi" w:cstheme="minorBidi"/>
                <w:b/>
                <w:sz w:val="20"/>
                <w:lang w:eastAsia="en-US"/>
              </w:rPr>
              <w:t>еры по совершенствованию</w:t>
            </w:r>
            <w:r w:rsidR="00AF562A"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 межбюджетных отношений на муниципальном уровне в части перераспределения и увеличения доходов</w:t>
            </w:r>
          </w:p>
        </w:tc>
      </w:tr>
      <w:tr w:rsidR="00235E11" w:rsidRPr="00956FEA" w14:paraId="3F7929D1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9BEE" w14:textId="11ED4776" w:rsidR="00235E11" w:rsidRPr="00956FEA" w:rsidRDefault="00235E11" w:rsidP="005135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A61F" w14:textId="117ECBAF" w:rsidR="00235E11" w:rsidRPr="00956FEA" w:rsidRDefault="00235E11" w:rsidP="00513511">
            <w:pPr>
              <w:spacing w:line="214" w:lineRule="auto"/>
              <w:ind w:left="57" w:right="57" w:firstLine="0"/>
              <w:jc w:val="left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Повышение эффективности бюджетных расходов за счет привлечения населения, юридических лиц и индивидуальных предпринимателей к участию</w:t>
            </w:r>
            <w:r w:rsidR="00E51C32">
              <w:rPr>
                <w:spacing w:val="-2"/>
                <w:sz w:val="20"/>
                <w:szCs w:val="20"/>
              </w:rPr>
              <w:t xml:space="preserve"> в проекте </w:t>
            </w:r>
            <w:r w:rsidR="00E51C32">
              <w:rPr>
                <w:spacing w:val="-2"/>
                <w:sz w:val="20"/>
                <w:szCs w:val="20"/>
              </w:rPr>
              <w:lastRenderedPageBreak/>
              <w:t>«Народный бюджет»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DD7F" w14:textId="29B459DE" w:rsidR="00234F6D" w:rsidRPr="00956FEA" w:rsidRDefault="00235E11" w:rsidP="00393279">
            <w:pPr>
              <w:shd w:val="clear" w:color="auto" w:fill="FFFFFF"/>
              <w:spacing w:line="269" w:lineRule="exact"/>
              <w:ind w:left="38" w:right="163" w:firstLine="1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lastRenderedPageBreak/>
              <w:t xml:space="preserve"> </w:t>
            </w:r>
            <w:r w:rsidR="00234F6D" w:rsidRPr="00956FEA">
              <w:rPr>
                <w:spacing w:val="-1"/>
                <w:sz w:val="20"/>
                <w:szCs w:val="20"/>
              </w:rPr>
              <w:t xml:space="preserve"> Проведение работы с муниципальными об</w:t>
            </w:r>
            <w:r w:rsidR="00234F6D" w:rsidRPr="00956FEA">
              <w:rPr>
                <w:spacing w:val="-1"/>
                <w:sz w:val="20"/>
                <w:szCs w:val="20"/>
              </w:rPr>
              <w:softHyphen/>
            </w:r>
            <w:r w:rsidR="00234F6D" w:rsidRPr="00956FEA">
              <w:rPr>
                <w:sz w:val="20"/>
                <w:szCs w:val="20"/>
              </w:rPr>
              <w:t xml:space="preserve">разованиями  </w:t>
            </w:r>
          </w:p>
          <w:p w14:paraId="5A63B0A1" w14:textId="1E6D6EFD" w:rsidR="00235E11" w:rsidRPr="00956FEA" w:rsidRDefault="00234F6D" w:rsidP="00393279">
            <w:pPr>
              <w:shd w:val="clear" w:color="auto" w:fill="FFFFFF"/>
              <w:spacing w:line="269" w:lineRule="exact"/>
              <w:ind w:left="38" w:right="163" w:firstLine="10"/>
              <w:rPr>
                <w:spacing w:val="-1"/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Большесолдатского района Курской </w:t>
            </w:r>
            <w:r w:rsidRPr="00956FEA">
              <w:rPr>
                <w:spacing w:val="-1"/>
                <w:sz w:val="20"/>
                <w:szCs w:val="20"/>
              </w:rPr>
              <w:t>области по вовлече</w:t>
            </w:r>
            <w:r w:rsidRPr="00956FEA">
              <w:rPr>
                <w:spacing w:val="-1"/>
                <w:sz w:val="20"/>
                <w:szCs w:val="20"/>
              </w:rPr>
              <w:softHyphen/>
              <w:t>нию населения к реа</w:t>
            </w:r>
            <w:r w:rsidRPr="00956FEA">
              <w:rPr>
                <w:spacing w:val="-1"/>
                <w:sz w:val="20"/>
                <w:szCs w:val="20"/>
              </w:rPr>
              <w:softHyphen/>
            </w:r>
            <w:r w:rsidRPr="00956FEA">
              <w:rPr>
                <w:spacing w:val="-3"/>
                <w:sz w:val="20"/>
                <w:szCs w:val="20"/>
              </w:rPr>
              <w:t xml:space="preserve">лизации </w:t>
            </w:r>
            <w:r w:rsidRPr="00956FEA">
              <w:rPr>
                <w:spacing w:val="-3"/>
                <w:sz w:val="20"/>
                <w:szCs w:val="20"/>
              </w:rPr>
              <w:lastRenderedPageBreak/>
              <w:t>проекта «На</w:t>
            </w:r>
            <w:r w:rsidRPr="00956FEA">
              <w:rPr>
                <w:spacing w:val="-3"/>
                <w:sz w:val="20"/>
                <w:szCs w:val="20"/>
              </w:rPr>
              <w:softHyphen/>
            </w:r>
            <w:r w:rsidRPr="00956FEA">
              <w:rPr>
                <w:sz w:val="20"/>
                <w:szCs w:val="20"/>
              </w:rPr>
              <w:t>родный бюджет</w:t>
            </w:r>
            <w:r w:rsidR="00393279">
              <w:rPr>
                <w:sz w:val="20"/>
                <w:szCs w:val="20"/>
              </w:rPr>
              <w:t>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F844" w14:textId="5D2EFA7E" w:rsidR="00235E11" w:rsidRPr="00956FEA" w:rsidRDefault="006C3CE7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Органы местного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1222" w14:textId="71E28E5C" w:rsidR="00235E11" w:rsidRPr="00956FEA" w:rsidRDefault="006C3CE7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</w:t>
            </w:r>
            <w:r>
              <w:rPr>
                <w:rFonts w:eastAsiaTheme="minorHAnsi" w:cstheme="minorBidi"/>
                <w:sz w:val="20"/>
                <w:lang w:eastAsia="en-US"/>
              </w:rPr>
              <w:t>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FF47C7E" w14:textId="6717B5A7" w:rsidR="00235E11" w:rsidRPr="00956FEA" w:rsidRDefault="006C3CE7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B4F4" w14:textId="57D8170C" w:rsidR="00235E11" w:rsidRPr="00956FEA" w:rsidRDefault="006C3CE7" w:rsidP="00513511">
            <w:pPr>
              <w:pStyle w:val="ConsPlusNormal"/>
              <w:spacing w:line="214" w:lineRule="auto"/>
              <w:ind w:left="57" w:right="57"/>
              <w:rPr>
                <w:spacing w:val="-1"/>
                <w:sz w:val="20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Экономия бюджетных средств </w:t>
            </w:r>
            <w:r>
              <w:rPr>
                <w:rFonts w:eastAsiaTheme="minorHAnsi" w:cstheme="minorBidi"/>
                <w:sz w:val="20"/>
                <w:lang w:eastAsia="en-US"/>
              </w:rPr>
              <w:t>в связи с участием населения и юридических лиц в проекте «Народный бюджет»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E3E9" w14:textId="50768621" w:rsidR="00235E11" w:rsidRPr="00956FEA" w:rsidRDefault="008617BA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тыс.</w:t>
            </w:r>
            <w:r w:rsidR="004C539F">
              <w:rPr>
                <w:rFonts w:eastAsiaTheme="minorHAnsi" w:cstheme="minorBidi"/>
                <w:sz w:val="20"/>
                <w:lang w:eastAsia="en-US"/>
              </w:rPr>
              <w:t xml:space="preserve"> </w:t>
            </w:r>
            <w:r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315D" w14:textId="6E047D6C" w:rsidR="00235E11" w:rsidRPr="004C539F" w:rsidRDefault="004C539F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C72D" w14:textId="3D4C857B" w:rsidR="00235E11" w:rsidRPr="004C539F" w:rsidRDefault="004C539F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F611" w14:textId="5E354644" w:rsidR="00235E11" w:rsidRPr="004C539F" w:rsidRDefault="004C539F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164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D997" w14:textId="3CD59A43" w:rsidR="00235E11" w:rsidRPr="004C539F" w:rsidRDefault="004C539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79E1" w14:textId="698BC3F8" w:rsidR="00235E11" w:rsidRPr="004C539F" w:rsidRDefault="004C539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88AD" w14:textId="31E9F3CF" w:rsidR="00235E11" w:rsidRPr="004C539F" w:rsidRDefault="004C539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9416B5" w:rsidRPr="00956FEA" w14:paraId="059A6CCE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D972" w14:textId="77777777" w:rsidR="009416B5" w:rsidRPr="00956FEA" w:rsidRDefault="009416B5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AE3A" w14:textId="2CB4BBE0" w:rsidR="009416B5" w:rsidRPr="00956FEA" w:rsidRDefault="009416B5" w:rsidP="00513511">
            <w:pPr>
              <w:spacing w:line="214" w:lineRule="auto"/>
              <w:ind w:left="57" w:right="57" w:firstLine="0"/>
              <w:jc w:val="left"/>
              <w:rPr>
                <w:b/>
                <w:bCs/>
                <w:spacing w:val="-2"/>
                <w:sz w:val="20"/>
                <w:szCs w:val="20"/>
              </w:rPr>
            </w:pPr>
            <w:r w:rsidRPr="00956FEA">
              <w:rPr>
                <w:b/>
                <w:bCs/>
                <w:spacing w:val="-2"/>
                <w:sz w:val="20"/>
                <w:szCs w:val="20"/>
              </w:rPr>
              <w:t>Итого по пункту 6: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A94E" w14:textId="77777777" w:rsidR="009416B5" w:rsidRPr="00956FEA" w:rsidRDefault="009416B5" w:rsidP="00513511">
            <w:pPr>
              <w:shd w:val="clear" w:color="auto" w:fill="FFFFFF"/>
              <w:spacing w:line="269" w:lineRule="exact"/>
              <w:ind w:left="38" w:right="163" w:firstLine="10"/>
              <w:rPr>
                <w:spacing w:val="-1"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050F" w14:textId="603713F0" w:rsidR="009416B5" w:rsidRPr="00956FEA" w:rsidRDefault="009416B5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BD43" w14:textId="5A4D3D57" w:rsidR="009416B5" w:rsidRPr="00956FEA" w:rsidRDefault="009416B5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762B5847" w14:textId="47426C9A" w:rsidR="009416B5" w:rsidRPr="00956FEA" w:rsidRDefault="009416B5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8AAF" w14:textId="17F90506" w:rsidR="009416B5" w:rsidRPr="00956FEA" w:rsidRDefault="009416B5" w:rsidP="00513511">
            <w:pPr>
              <w:pStyle w:val="ConsPlusNormal"/>
              <w:spacing w:line="214" w:lineRule="auto"/>
              <w:ind w:left="57" w:right="57"/>
              <w:rPr>
                <w:spacing w:val="-1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552E" w14:textId="77777777" w:rsidR="009416B5" w:rsidRPr="00956FEA" w:rsidRDefault="009416B5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BE6C" w14:textId="603E5902" w:rsidR="009416B5" w:rsidRPr="00956FEA" w:rsidRDefault="004C539F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009C" w14:textId="66A5A843" w:rsidR="009416B5" w:rsidRPr="00956FEA" w:rsidRDefault="004C539F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5689" w14:textId="199BF229" w:rsidR="009416B5" w:rsidRPr="00956FEA" w:rsidRDefault="004C539F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164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94E5" w14:textId="0A353022" w:rsidR="009416B5" w:rsidRPr="00956FEA" w:rsidRDefault="004C539F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E7D6" w14:textId="2D03852C" w:rsidR="009416B5" w:rsidRPr="00956FEA" w:rsidRDefault="004C539F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E3FE" w14:textId="7D6D478C" w:rsidR="009416B5" w:rsidRPr="00956FEA" w:rsidRDefault="004C539F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</w:tr>
      <w:tr w:rsidR="00FA1430" w:rsidRPr="00956FEA" w14:paraId="11038F16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AB5C" w14:textId="23AA8436" w:rsidR="00FA1430" w:rsidRPr="00956FEA" w:rsidRDefault="00FA143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D8D1" w14:textId="322B3912" w:rsidR="00FA1430" w:rsidRPr="00956FEA" w:rsidRDefault="00317DB3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                                                                    7.Опти</w:t>
            </w:r>
            <w:r w:rsidR="00FA1430" w:rsidRPr="00956FEA">
              <w:rPr>
                <w:rFonts w:eastAsiaTheme="minorHAnsi" w:cstheme="minorBidi"/>
                <w:b/>
                <w:sz w:val="20"/>
                <w:lang w:eastAsia="en-US"/>
              </w:rPr>
              <w:t>тимизация инвестиционных расходов</w:t>
            </w:r>
          </w:p>
        </w:tc>
      </w:tr>
      <w:tr w:rsidR="001D3802" w:rsidRPr="00956FEA" w14:paraId="3753C121" w14:textId="77924C02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0B91" w14:textId="77777777" w:rsidR="001D3802" w:rsidRPr="00956FEA" w:rsidRDefault="001D380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7.1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ABF2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Сокращение объемов незавершенного строительства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1678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Анализ и использование информации при подготовке проекта бюджета на очередной финансовый год и плановый период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BE0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Органы местного самоуправления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6AC8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5E6B57E7" w14:textId="77777777" w:rsidR="001D3802" w:rsidRPr="00956FEA" w:rsidRDefault="001D3802" w:rsidP="00513511">
            <w:pPr>
              <w:pStyle w:val="ConsPlusNormal"/>
              <w:tabs>
                <w:tab w:val="left" w:pos="1984"/>
              </w:tabs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января года, следующего за отчетным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27F6" w14:textId="77777777" w:rsidR="001D3802" w:rsidRPr="00956FEA" w:rsidRDefault="001D3802" w:rsidP="00513511">
            <w:pPr>
              <w:pStyle w:val="ConsPlusNormal"/>
              <w:tabs>
                <w:tab w:val="left" w:pos="1984"/>
              </w:tabs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Подготовка предложений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E98C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9041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D2C7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C282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9160" w14:textId="66AC2A35" w:rsidR="001D3802" w:rsidRPr="00956FEA" w:rsidRDefault="00E84E4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F82E" w14:textId="0E026D59" w:rsidR="001D3802" w:rsidRPr="00956FEA" w:rsidRDefault="00E84E4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D0F4" w14:textId="5E7029EB" w:rsidR="001D3802" w:rsidRPr="00956FEA" w:rsidRDefault="00E84E4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</w:tr>
      <w:tr w:rsidR="00331990" w:rsidRPr="00956FEA" w14:paraId="74921AE1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8ECF" w14:textId="77777777" w:rsidR="00331990" w:rsidRPr="00956FEA" w:rsidRDefault="0033199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7EA1" w14:textId="71A39C2A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по пункту 7: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C1C1" w14:textId="77777777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C5BA" w14:textId="77777777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EBF" w14:textId="77777777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3DA09118" w14:textId="77777777" w:rsidR="00331990" w:rsidRPr="00956FEA" w:rsidRDefault="00331990" w:rsidP="00513511">
            <w:pPr>
              <w:pStyle w:val="ConsPlusNormal"/>
              <w:tabs>
                <w:tab w:val="left" w:pos="1984"/>
              </w:tabs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1B49" w14:textId="77777777" w:rsidR="00331990" w:rsidRPr="00956FEA" w:rsidRDefault="00331990" w:rsidP="00513511">
            <w:pPr>
              <w:pStyle w:val="ConsPlusNormal"/>
              <w:tabs>
                <w:tab w:val="left" w:pos="1984"/>
              </w:tabs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A9FD" w14:textId="77777777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5363" w14:textId="2CAAEDF2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B5D6" w14:textId="34772BF7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A769" w14:textId="5ADE6E68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4AB9" w14:textId="223E7728" w:rsidR="00331990" w:rsidRPr="00956FEA" w:rsidRDefault="0033199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8468" w14:textId="516DF82C" w:rsidR="00331990" w:rsidRPr="00956FEA" w:rsidRDefault="0033199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6485" w14:textId="02D68422" w:rsidR="00331990" w:rsidRPr="00956FEA" w:rsidRDefault="0033199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</w:tr>
      <w:tr w:rsidR="00FA1430" w:rsidRPr="00956FEA" w14:paraId="76264937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E8E8" w14:textId="1DF1437E" w:rsidR="00FA1430" w:rsidRPr="00956FEA" w:rsidRDefault="00FA143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BE8F" w14:textId="31B7141B" w:rsidR="00FA1430" w:rsidRPr="00956FEA" w:rsidRDefault="00E84E4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                                                                                               8.Мер</w:t>
            </w:r>
            <w:r w:rsidR="00FA1430" w:rsidRPr="00956FEA">
              <w:rPr>
                <w:rFonts w:eastAsiaTheme="minorHAnsi" w:cstheme="minorBidi"/>
                <w:b/>
                <w:sz w:val="20"/>
                <w:lang w:eastAsia="en-US"/>
              </w:rPr>
              <w:t>ы по сокращению муниципального долга</w:t>
            </w:r>
          </w:p>
        </w:tc>
      </w:tr>
      <w:tr w:rsidR="001D3802" w:rsidRPr="00956FEA" w14:paraId="335E8441" w14:textId="236E09BB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B7F2" w14:textId="77777777" w:rsidR="001D3802" w:rsidRPr="00956FEA" w:rsidRDefault="001D380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8739" w14:textId="77777777" w:rsidR="001D3802" w:rsidRPr="00956FEA" w:rsidRDefault="001D380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Мониторинг процентных ставок по кредитам кредитных организаций в целях оптимизации расходов на обслуживание муниципального долга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540C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Письменные запросы в кредитные организации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2EFE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AFEC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Постоянно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6965CEEB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F394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Экономия от снижения процентных ставок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1EF3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тыс. </w:t>
            </w:r>
          </w:p>
          <w:p w14:paraId="05E0343D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B81E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13F8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C5FF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D973" w14:textId="4BB6EA27" w:rsidR="001D3802" w:rsidRPr="00956FEA" w:rsidRDefault="0082100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93F9" w14:textId="4341A88B" w:rsidR="001D3802" w:rsidRPr="00956FEA" w:rsidRDefault="0082100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1EA1" w14:textId="48EBB62F" w:rsidR="001D3802" w:rsidRPr="00956FEA" w:rsidRDefault="0082100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1D3802" w:rsidRPr="00956FEA" w14:paraId="74080B04" w14:textId="3E69F9FB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896E" w14:textId="77777777" w:rsidR="001D3802" w:rsidRPr="00956FEA" w:rsidRDefault="001D380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164D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Сокращение расходов на обслуживание муниципального долга в связи с замещением коммерческих кредитов бюджетными кредитами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83E8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Заключение договоров (соглашений) о предоставлении бюджетного кредита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1F64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1D70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E0930EC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A268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Экономия от использования ставки бюджетного кредита в сравнении со ставкой кредита кредитной организации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2CFF" w14:textId="77777777" w:rsidR="001D3802" w:rsidRPr="00956FEA" w:rsidRDefault="001D3802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тыс. </w:t>
            </w:r>
          </w:p>
          <w:p w14:paraId="08181BD7" w14:textId="77777777" w:rsidR="001D3802" w:rsidRPr="00956FEA" w:rsidRDefault="001D3802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BB7C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363F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038C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2EAA" w14:textId="640BA8AE" w:rsidR="001D3802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5213" w14:textId="2E52FDF8" w:rsidR="001D3802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F2EC" w14:textId="40E5D601" w:rsidR="001D3802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5452B0" w:rsidRPr="00956FEA" w14:paraId="0210A6AF" w14:textId="2B8BB94F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8DB7" w14:textId="77777777" w:rsidR="005452B0" w:rsidRPr="00956FEA" w:rsidRDefault="005452B0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8.3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89A9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Включение в состав источников финансирования дефицита местного бюджета привлечение бюджетных кредитов из областного бюджета после соответствующего решения о 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предоставлении бюджетного кредита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ECB0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Внесение изменений в решение о бюджете муниципального образования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0309" w14:textId="52059661" w:rsidR="005452B0" w:rsidRPr="00956FEA" w:rsidRDefault="007468A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Органы м</w:t>
            </w:r>
            <w:r w:rsidR="005452B0" w:rsidRPr="00956FEA">
              <w:rPr>
                <w:rFonts w:eastAsiaTheme="minorHAnsi" w:cstheme="minorBidi"/>
                <w:sz w:val="20"/>
                <w:lang w:eastAsia="en-US"/>
              </w:rPr>
              <w:t>естного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6E12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Постоянно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524EA7C4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F487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Отсутствие в источниках финансирования дефицита местного бюджета привлечения бюджетных кредитов из областного бюджета без 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соответствующего решения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AF38" w14:textId="77777777" w:rsidR="005452B0" w:rsidRPr="00956FEA" w:rsidRDefault="005452B0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B876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346C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FDDC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0C0F" w14:textId="2B6E74FC"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C8AB" w14:textId="2F7D77E8"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DEDF" w14:textId="4026AC52"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5452B0" w:rsidRPr="00956FEA" w14:paraId="5B22C8FF" w14:textId="55108B1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3F2C" w14:textId="77777777" w:rsidR="005452B0" w:rsidRPr="00956FEA" w:rsidRDefault="005452B0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8.4.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4C4A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Привлечение бюджетных кредитов на пополнение остатков средств на счетах местного бюджета в Управлении Федерального казначейства по Курской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5A13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Заключение договора о предоставлении бюджетных кредитов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3E4E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0109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7D4DBA24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EB4B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Экономия от использования ставки бюджетного в сравнении со ставкой кредита кредитной организации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6B99" w14:textId="513B64AA" w:rsidR="005452B0" w:rsidRPr="00956FEA" w:rsidRDefault="005452B0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8DC5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9974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DDA5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BDFB" w14:textId="26ADAB9E"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37F4" w14:textId="6F9DA077"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C4F9" w14:textId="0D21EDCB"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FA4662" w:rsidRPr="00956FEA" w14:paraId="0049230C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64A0" w14:textId="77777777" w:rsidR="00FA4662" w:rsidRPr="00956FEA" w:rsidRDefault="00FA4662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2D10" w14:textId="788A7FDF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по пункту 8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779B" w14:textId="77777777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695F" w14:textId="77777777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4937" w14:textId="77777777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BA88572" w14:textId="77777777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1E4F" w14:textId="77777777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A9DF" w14:textId="77777777" w:rsidR="00FA4662" w:rsidRPr="00956FEA" w:rsidRDefault="00FA4662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9C83" w14:textId="74587735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38E3" w14:textId="00E22D5C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3A80" w14:textId="7FF2D4B2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18C4" w14:textId="21D6AC4D" w:rsidR="00FA4662" w:rsidRPr="00956FEA" w:rsidRDefault="00FA466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EFFF" w14:textId="439CB9C0" w:rsidR="00FA4662" w:rsidRPr="00956FEA" w:rsidRDefault="00FA466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C67B" w14:textId="6E8EC1EE" w:rsidR="00FA4662" w:rsidRPr="00956FEA" w:rsidRDefault="00FA466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</w:tr>
      <w:tr w:rsidR="00A95F60" w:rsidRPr="00956FEA" w14:paraId="2BDA401E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43D1" w14:textId="77777777" w:rsidR="00A95F60" w:rsidRPr="00956FEA" w:rsidRDefault="00A95F6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9319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0EAF" w14:textId="25716DF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расходы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8EF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35A1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31F05328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0510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275B" w14:textId="77777777" w:rsidR="00A95F60" w:rsidRPr="00956FEA" w:rsidRDefault="00A95F60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A14E" w14:textId="3C39E649" w:rsidR="00A95F60" w:rsidRPr="00956FEA" w:rsidRDefault="000567ED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FF9C" w14:textId="61D5639E" w:rsidR="00A95F60" w:rsidRPr="00956FEA" w:rsidRDefault="000567ED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770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C814" w14:textId="59258D61" w:rsidR="00A95F60" w:rsidRPr="00956FEA" w:rsidRDefault="00A178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1957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A140" w14:textId="428EAA23" w:rsidR="00A95F60" w:rsidRPr="00956FEA" w:rsidRDefault="00E727E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600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E301" w14:textId="416AE4E0" w:rsidR="00A95F60" w:rsidRPr="00956FEA" w:rsidRDefault="004B7375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4</w:t>
            </w:r>
            <w:r w:rsidR="000567ED"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05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4D2B" w14:textId="1382B67F" w:rsidR="00A95F60" w:rsidRPr="00956FEA" w:rsidRDefault="00A1789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446</w:t>
            </w:r>
          </w:p>
        </w:tc>
      </w:tr>
      <w:tr w:rsidR="00A95F60" w:rsidRPr="00956FEA" w14:paraId="11C51014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ADEF" w14:textId="77777777" w:rsidR="00A95F60" w:rsidRPr="00956FEA" w:rsidRDefault="00A95F6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4A1E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5C1" w14:textId="381E6D68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Всего по программе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C378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C1EF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EAE1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99B9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1BD6" w14:textId="77777777" w:rsidR="00A95F60" w:rsidRPr="00956FEA" w:rsidRDefault="00A95F60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9B1D" w14:textId="3E812033" w:rsidR="00A95F60" w:rsidRPr="00956FEA" w:rsidRDefault="00AF49D4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6E1E" w14:textId="53D3B939" w:rsidR="00A95F60" w:rsidRPr="00956FEA" w:rsidRDefault="00AF49D4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2545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52CA" w14:textId="4FDBD70E" w:rsidR="00A95F60" w:rsidRPr="00956FEA" w:rsidRDefault="00B3621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4570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B359" w14:textId="7DC5842D" w:rsidR="00A95F60" w:rsidRPr="00956FEA" w:rsidRDefault="005644E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1820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3E5D" w14:textId="7ABA470C" w:rsidR="00A95F60" w:rsidRPr="00956FEA" w:rsidRDefault="00AF49D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</w:t>
            </w:r>
            <w:r w:rsidR="00BD79A7">
              <w:rPr>
                <w:rFonts w:eastAsiaTheme="minorHAnsi" w:cstheme="minorBidi"/>
                <w:b/>
                <w:bCs/>
                <w:sz w:val="20"/>
                <w:lang w:eastAsia="en-US"/>
              </w:rPr>
              <w:t>8</w:t>
            </w:r>
            <w:r w:rsidR="00B36212"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583E" w14:textId="2FFB6E12" w:rsidR="00A95F60" w:rsidRPr="00956FEA" w:rsidRDefault="00B3621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1871</w:t>
            </w:r>
          </w:p>
        </w:tc>
      </w:tr>
    </w:tbl>
    <w:p w14:paraId="6085D878" w14:textId="041393FA" w:rsidR="00A54B83" w:rsidRPr="00F77783" w:rsidRDefault="00513511">
      <w:pPr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sectPr w:rsidR="00A54B83" w:rsidRPr="00F77783" w:rsidSect="008A3DFA">
      <w:headerReference w:type="default" r:id="rId8"/>
      <w:pgSz w:w="16838" w:h="11906" w:orient="landscape"/>
      <w:pgMar w:top="426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AD670" w14:textId="77777777" w:rsidR="009B4A9B" w:rsidRDefault="009B4A9B" w:rsidP="0009197E">
      <w:r>
        <w:separator/>
      </w:r>
    </w:p>
  </w:endnote>
  <w:endnote w:type="continuationSeparator" w:id="0">
    <w:p w14:paraId="0BEAB099" w14:textId="77777777" w:rsidR="009B4A9B" w:rsidRDefault="009B4A9B" w:rsidP="0009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ACADB" w14:textId="77777777" w:rsidR="009B4A9B" w:rsidRDefault="009B4A9B" w:rsidP="0009197E">
      <w:r>
        <w:separator/>
      </w:r>
    </w:p>
  </w:footnote>
  <w:footnote w:type="continuationSeparator" w:id="0">
    <w:p w14:paraId="668597CB" w14:textId="77777777" w:rsidR="009B4A9B" w:rsidRDefault="009B4A9B" w:rsidP="00091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510864"/>
      <w:docPartObj>
        <w:docPartGallery w:val="Page Numbers (Top of Page)"/>
        <w:docPartUnique/>
      </w:docPartObj>
    </w:sdtPr>
    <w:sdtEndPr/>
    <w:sdtContent>
      <w:p w14:paraId="4191BB27" w14:textId="77777777" w:rsidR="00EE3DF7" w:rsidRDefault="00EE3DF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0EC5A7C1" w14:textId="77777777" w:rsidR="00EE3DF7" w:rsidRDefault="00EE3D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05AE1"/>
    <w:multiLevelType w:val="hybridMultilevel"/>
    <w:tmpl w:val="E74E4936"/>
    <w:lvl w:ilvl="0" w:tplc="20A49F76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6008655B"/>
    <w:multiLevelType w:val="hybridMultilevel"/>
    <w:tmpl w:val="06D443A6"/>
    <w:lvl w:ilvl="0" w:tplc="AC2A534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7802B99"/>
    <w:multiLevelType w:val="hybridMultilevel"/>
    <w:tmpl w:val="2FC60A74"/>
    <w:lvl w:ilvl="0" w:tplc="0416135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79CD79E3"/>
    <w:multiLevelType w:val="hybridMultilevel"/>
    <w:tmpl w:val="AE8EFD12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998538794">
    <w:abstractNumId w:val="1"/>
  </w:num>
  <w:num w:numId="2" w16cid:durableId="1813670593">
    <w:abstractNumId w:val="2"/>
  </w:num>
  <w:num w:numId="3" w16cid:durableId="323513698">
    <w:abstractNumId w:val="0"/>
  </w:num>
  <w:num w:numId="4" w16cid:durableId="70394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7A14"/>
    <w:rsid w:val="000036A5"/>
    <w:rsid w:val="00014616"/>
    <w:rsid w:val="00020CE5"/>
    <w:rsid w:val="00031FAD"/>
    <w:rsid w:val="000356C1"/>
    <w:rsid w:val="00042C75"/>
    <w:rsid w:val="000433D9"/>
    <w:rsid w:val="00044213"/>
    <w:rsid w:val="00044930"/>
    <w:rsid w:val="00046DDE"/>
    <w:rsid w:val="00053510"/>
    <w:rsid w:val="000567ED"/>
    <w:rsid w:val="00056834"/>
    <w:rsid w:val="00066282"/>
    <w:rsid w:val="0007268D"/>
    <w:rsid w:val="0007325B"/>
    <w:rsid w:val="00075CA6"/>
    <w:rsid w:val="0009197E"/>
    <w:rsid w:val="00091F3D"/>
    <w:rsid w:val="00093A74"/>
    <w:rsid w:val="00095AB3"/>
    <w:rsid w:val="000A34AF"/>
    <w:rsid w:val="000A4F6F"/>
    <w:rsid w:val="000A5FC0"/>
    <w:rsid w:val="000B54C6"/>
    <w:rsid w:val="000B5A81"/>
    <w:rsid w:val="000B663D"/>
    <w:rsid w:val="000B7C73"/>
    <w:rsid w:val="000C01EB"/>
    <w:rsid w:val="000C160D"/>
    <w:rsid w:val="000C27EA"/>
    <w:rsid w:val="000C324F"/>
    <w:rsid w:val="000D6ADE"/>
    <w:rsid w:val="000E1856"/>
    <w:rsid w:val="000E7F58"/>
    <w:rsid w:val="000F6EC4"/>
    <w:rsid w:val="0010041D"/>
    <w:rsid w:val="001007CE"/>
    <w:rsid w:val="00100DEC"/>
    <w:rsid w:val="00103F9B"/>
    <w:rsid w:val="0010518F"/>
    <w:rsid w:val="00107FCE"/>
    <w:rsid w:val="001119EB"/>
    <w:rsid w:val="00111B9E"/>
    <w:rsid w:val="00115E8B"/>
    <w:rsid w:val="00120BE0"/>
    <w:rsid w:val="00121D9B"/>
    <w:rsid w:val="00122406"/>
    <w:rsid w:val="00125187"/>
    <w:rsid w:val="001332B3"/>
    <w:rsid w:val="0014214E"/>
    <w:rsid w:val="001446D7"/>
    <w:rsid w:val="00150F74"/>
    <w:rsid w:val="00151615"/>
    <w:rsid w:val="00163ADA"/>
    <w:rsid w:val="00165F65"/>
    <w:rsid w:val="00170555"/>
    <w:rsid w:val="00174464"/>
    <w:rsid w:val="001763C2"/>
    <w:rsid w:val="00176AA1"/>
    <w:rsid w:val="0017704E"/>
    <w:rsid w:val="0018073C"/>
    <w:rsid w:val="001831A5"/>
    <w:rsid w:val="00186A37"/>
    <w:rsid w:val="00193211"/>
    <w:rsid w:val="0019396B"/>
    <w:rsid w:val="00196F65"/>
    <w:rsid w:val="001A309E"/>
    <w:rsid w:val="001A7AA9"/>
    <w:rsid w:val="001B3947"/>
    <w:rsid w:val="001C2E31"/>
    <w:rsid w:val="001C31E9"/>
    <w:rsid w:val="001C568F"/>
    <w:rsid w:val="001C7305"/>
    <w:rsid w:val="001D3802"/>
    <w:rsid w:val="001D56AA"/>
    <w:rsid w:val="001E5A5A"/>
    <w:rsid w:val="001E690B"/>
    <w:rsid w:val="00204DDE"/>
    <w:rsid w:val="0020603F"/>
    <w:rsid w:val="00207553"/>
    <w:rsid w:val="0021429E"/>
    <w:rsid w:val="0021514D"/>
    <w:rsid w:val="00217010"/>
    <w:rsid w:val="002243E8"/>
    <w:rsid w:val="00224A8F"/>
    <w:rsid w:val="00226858"/>
    <w:rsid w:val="0023082B"/>
    <w:rsid w:val="002313D3"/>
    <w:rsid w:val="00234F6D"/>
    <w:rsid w:val="002352B4"/>
    <w:rsid w:val="00235E11"/>
    <w:rsid w:val="00241493"/>
    <w:rsid w:val="00251E50"/>
    <w:rsid w:val="00257439"/>
    <w:rsid w:val="00261228"/>
    <w:rsid w:val="00262FB2"/>
    <w:rsid w:val="00265F2A"/>
    <w:rsid w:val="0027072B"/>
    <w:rsid w:val="00277A3F"/>
    <w:rsid w:val="00293424"/>
    <w:rsid w:val="00294FF9"/>
    <w:rsid w:val="002A4CB2"/>
    <w:rsid w:val="002A50FA"/>
    <w:rsid w:val="002B0AB9"/>
    <w:rsid w:val="002B15FC"/>
    <w:rsid w:val="002B288A"/>
    <w:rsid w:val="002B6A3B"/>
    <w:rsid w:val="002C1D64"/>
    <w:rsid w:val="002C52F5"/>
    <w:rsid w:val="002E0431"/>
    <w:rsid w:val="002E4808"/>
    <w:rsid w:val="002E61DA"/>
    <w:rsid w:val="002F062C"/>
    <w:rsid w:val="002F16A5"/>
    <w:rsid w:val="002F640B"/>
    <w:rsid w:val="002F7FAC"/>
    <w:rsid w:val="00300BA2"/>
    <w:rsid w:val="00302638"/>
    <w:rsid w:val="00303AC0"/>
    <w:rsid w:val="00304571"/>
    <w:rsid w:val="00304CB4"/>
    <w:rsid w:val="00310906"/>
    <w:rsid w:val="003116DA"/>
    <w:rsid w:val="00317DB3"/>
    <w:rsid w:val="003310A8"/>
    <w:rsid w:val="00331376"/>
    <w:rsid w:val="00331990"/>
    <w:rsid w:val="00340058"/>
    <w:rsid w:val="00351548"/>
    <w:rsid w:val="0035500C"/>
    <w:rsid w:val="0035548B"/>
    <w:rsid w:val="00361A11"/>
    <w:rsid w:val="00367A14"/>
    <w:rsid w:val="00370F86"/>
    <w:rsid w:val="00372D6F"/>
    <w:rsid w:val="00374C49"/>
    <w:rsid w:val="00385461"/>
    <w:rsid w:val="00386453"/>
    <w:rsid w:val="00393279"/>
    <w:rsid w:val="0039694F"/>
    <w:rsid w:val="003A01E6"/>
    <w:rsid w:val="003A4032"/>
    <w:rsid w:val="003A583C"/>
    <w:rsid w:val="003A7C4B"/>
    <w:rsid w:val="003B1B2D"/>
    <w:rsid w:val="003B4DA6"/>
    <w:rsid w:val="003B6553"/>
    <w:rsid w:val="003C35CC"/>
    <w:rsid w:val="003C3CF0"/>
    <w:rsid w:val="003C4297"/>
    <w:rsid w:val="003C42E3"/>
    <w:rsid w:val="003E376E"/>
    <w:rsid w:val="003F0C6D"/>
    <w:rsid w:val="003F3C9E"/>
    <w:rsid w:val="003F6530"/>
    <w:rsid w:val="00404353"/>
    <w:rsid w:val="0040495E"/>
    <w:rsid w:val="0041654A"/>
    <w:rsid w:val="00422E5E"/>
    <w:rsid w:val="004254AC"/>
    <w:rsid w:val="00432DD1"/>
    <w:rsid w:val="00436D5F"/>
    <w:rsid w:val="00437109"/>
    <w:rsid w:val="0044129E"/>
    <w:rsid w:val="004448C9"/>
    <w:rsid w:val="0045078B"/>
    <w:rsid w:val="0045491E"/>
    <w:rsid w:val="00456948"/>
    <w:rsid w:val="00457A1B"/>
    <w:rsid w:val="004632B0"/>
    <w:rsid w:val="00464143"/>
    <w:rsid w:val="00464918"/>
    <w:rsid w:val="00464C1F"/>
    <w:rsid w:val="00466F66"/>
    <w:rsid w:val="004734BE"/>
    <w:rsid w:val="004778DE"/>
    <w:rsid w:val="00484ABD"/>
    <w:rsid w:val="00495AC8"/>
    <w:rsid w:val="004962A6"/>
    <w:rsid w:val="004B642B"/>
    <w:rsid w:val="004B662A"/>
    <w:rsid w:val="004B71CA"/>
    <w:rsid w:val="004B7375"/>
    <w:rsid w:val="004C539F"/>
    <w:rsid w:val="004C59C7"/>
    <w:rsid w:val="004D53C8"/>
    <w:rsid w:val="004E30F3"/>
    <w:rsid w:val="004E7B97"/>
    <w:rsid w:val="004F2769"/>
    <w:rsid w:val="004F2B5E"/>
    <w:rsid w:val="004F56FF"/>
    <w:rsid w:val="005008FD"/>
    <w:rsid w:val="00506FF3"/>
    <w:rsid w:val="005076B0"/>
    <w:rsid w:val="00512328"/>
    <w:rsid w:val="00513511"/>
    <w:rsid w:val="00520268"/>
    <w:rsid w:val="00521999"/>
    <w:rsid w:val="005239CF"/>
    <w:rsid w:val="0053239D"/>
    <w:rsid w:val="00535E69"/>
    <w:rsid w:val="00540F9C"/>
    <w:rsid w:val="00543EAE"/>
    <w:rsid w:val="005452B0"/>
    <w:rsid w:val="0054547D"/>
    <w:rsid w:val="0055107C"/>
    <w:rsid w:val="005527DC"/>
    <w:rsid w:val="00555356"/>
    <w:rsid w:val="005621CD"/>
    <w:rsid w:val="00562CDA"/>
    <w:rsid w:val="005644E1"/>
    <w:rsid w:val="00564B72"/>
    <w:rsid w:val="0057230A"/>
    <w:rsid w:val="00572BAC"/>
    <w:rsid w:val="00573F18"/>
    <w:rsid w:val="0057555B"/>
    <w:rsid w:val="00575643"/>
    <w:rsid w:val="00576064"/>
    <w:rsid w:val="00576486"/>
    <w:rsid w:val="00576948"/>
    <w:rsid w:val="005807A2"/>
    <w:rsid w:val="00581401"/>
    <w:rsid w:val="005911D0"/>
    <w:rsid w:val="00595FAF"/>
    <w:rsid w:val="005A0978"/>
    <w:rsid w:val="005A10FB"/>
    <w:rsid w:val="005B416C"/>
    <w:rsid w:val="005B4C2E"/>
    <w:rsid w:val="005B7081"/>
    <w:rsid w:val="005C0D2F"/>
    <w:rsid w:val="005C3B2D"/>
    <w:rsid w:val="005C57C5"/>
    <w:rsid w:val="005E21A8"/>
    <w:rsid w:val="005E2CDF"/>
    <w:rsid w:val="005E5061"/>
    <w:rsid w:val="005E6AC8"/>
    <w:rsid w:val="005F37CA"/>
    <w:rsid w:val="005F703D"/>
    <w:rsid w:val="00601043"/>
    <w:rsid w:val="00615743"/>
    <w:rsid w:val="006236C7"/>
    <w:rsid w:val="00626F90"/>
    <w:rsid w:val="006364BD"/>
    <w:rsid w:val="00643605"/>
    <w:rsid w:val="00647877"/>
    <w:rsid w:val="00653749"/>
    <w:rsid w:val="0065682D"/>
    <w:rsid w:val="00662BBF"/>
    <w:rsid w:val="0066769A"/>
    <w:rsid w:val="00670F84"/>
    <w:rsid w:val="0067679E"/>
    <w:rsid w:val="00676C32"/>
    <w:rsid w:val="00680FDC"/>
    <w:rsid w:val="0068639A"/>
    <w:rsid w:val="006876DD"/>
    <w:rsid w:val="00693F72"/>
    <w:rsid w:val="00694C0E"/>
    <w:rsid w:val="006A20F6"/>
    <w:rsid w:val="006A5021"/>
    <w:rsid w:val="006A7B71"/>
    <w:rsid w:val="006B0CF9"/>
    <w:rsid w:val="006B249B"/>
    <w:rsid w:val="006B2882"/>
    <w:rsid w:val="006B2FF8"/>
    <w:rsid w:val="006B568C"/>
    <w:rsid w:val="006C3CE7"/>
    <w:rsid w:val="006C5B5E"/>
    <w:rsid w:val="006D4DD0"/>
    <w:rsid w:val="006F31C4"/>
    <w:rsid w:val="00702D98"/>
    <w:rsid w:val="00704561"/>
    <w:rsid w:val="00711C29"/>
    <w:rsid w:val="00716D1F"/>
    <w:rsid w:val="00720444"/>
    <w:rsid w:val="00721B3B"/>
    <w:rsid w:val="00721DB1"/>
    <w:rsid w:val="00724CFC"/>
    <w:rsid w:val="00726FE9"/>
    <w:rsid w:val="00727A8C"/>
    <w:rsid w:val="00733F2C"/>
    <w:rsid w:val="0074583E"/>
    <w:rsid w:val="007468AE"/>
    <w:rsid w:val="00747C39"/>
    <w:rsid w:val="007523A7"/>
    <w:rsid w:val="007605AF"/>
    <w:rsid w:val="00771233"/>
    <w:rsid w:val="00771388"/>
    <w:rsid w:val="00776E1A"/>
    <w:rsid w:val="0079023E"/>
    <w:rsid w:val="007A3C38"/>
    <w:rsid w:val="007A6D99"/>
    <w:rsid w:val="007A75B1"/>
    <w:rsid w:val="007A7BBD"/>
    <w:rsid w:val="007B5ADC"/>
    <w:rsid w:val="007C1073"/>
    <w:rsid w:val="007D07E7"/>
    <w:rsid w:val="007D4439"/>
    <w:rsid w:val="007D449D"/>
    <w:rsid w:val="007E7589"/>
    <w:rsid w:val="007F2523"/>
    <w:rsid w:val="007F723F"/>
    <w:rsid w:val="00803E76"/>
    <w:rsid w:val="00805AA0"/>
    <w:rsid w:val="00811A1D"/>
    <w:rsid w:val="00816C41"/>
    <w:rsid w:val="00821004"/>
    <w:rsid w:val="00821624"/>
    <w:rsid w:val="0082184F"/>
    <w:rsid w:val="00826DC1"/>
    <w:rsid w:val="00850C3D"/>
    <w:rsid w:val="00855CB9"/>
    <w:rsid w:val="00856E59"/>
    <w:rsid w:val="00860B30"/>
    <w:rsid w:val="00860DE4"/>
    <w:rsid w:val="008617BA"/>
    <w:rsid w:val="00876EA5"/>
    <w:rsid w:val="00881956"/>
    <w:rsid w:val="00882D8A"/>
    <w:rsid w:val="00884835"/>
    <w:rsid w:val="00890B41"/>
    <w:rsid w:val="0089604F"/>
    <w:rsid w:val="00896971"/>
    <w:rsid w:val="008A075A"/>
    <w:rsid w:val="008A3DFA"/>
    <w:rsid w:val="008A579B"/>
    <w:rsid w:val="008B4B86"/>
    <w:rsid w:val="008B7CF0"/>
    <w:rsid w:val="008D38C5"/>
    <w:rsid w:val="008D79F0"/>
    <w:rsid w:val="008E11AF"/>
    <w:rsid w:val="008E3D86"/>
    <w:rsid w:val="008E6FE9"/>
    <w:rsid w:val="008F0A07"/>
    <w:rsid w:val="008F1831"/>
    <w:rsid w:val="008F5403"/>
    <w:rsid w:val="009013BE"/>
    <w:rsid w:val="00902F0C"/>
    <w:rsid w:val="009135B7"/>
    <w:rsid w:val="0091425C"/>
    <w:rsid w:val="00915F4C"/>
    <w:rsid w:val="009227D6"/>
    <w:rsid w:val="00937690"/>
    <w:rsid w:val="009416B5"/>
    <w:rsid w:val="00944A5F"/>
    <w:rsid w:val="009555CE"/>
    <w:rsid w:val="00956144"/>
    <w:rsid w:val="00956FEA"/>
    <w:rsid w:val="00964BD5"/>
    <w:rsid w:val="00965617"/>
    <w:rsid w:val="009706AA"/>
    <w:rsid w:val="00973C5E"/>
    <w:rsid w:val="009835A5"/>
    <w:rsid w:val="00986396"/>
    <w:rsid w:val="00991EDC"/>
    <w:rsid w:val="00997244"/>
    <w:rsid w:val="009A2ADF"/>
    <w:rsid w:val="009B1026"/>
    <w:rsid w:val="009B3DEF"/>
    <w:rsid w:val="009B4A9B"/>
    <w:rsid w:val="009C18B6"/>
    <w:rsid w:val="009C6996"/>
    <w:rsid w:val="009D64C4"/>
    <w:rsid w:val="009D7BFA"/>
    <w:rsid w:val="009F3B3D"/>
    <w:rsid w:val="00A14A2E"/>
    <w:rsid w:val="00A15745"/>
    <w:rsid w:val="00A16516"/>
    <w:rsid w:val="00A17197"/>
    <w:rsid w:val="00A17890"/>
    <w:rsid w:val="00A20692"/>
    <w:rsid w:val="00A2073E"/>
    <w:rsid w:val="00A2788A"/>
    <w:rsid w:val="00A27C49"/>
    <w:rsid w:val="00A330AC"/>
    <w:rsid w:val="00A343D3"/>
    <w:rsid w:val="00A35A58"/>
    <w:rsid w:val="00A425F8"/>
    <w:rsid w:val="00A52540"/>
    <w:rsid w:val="00A54B83"/>
    <w:rsid w:val="00A62E4B"/>
    <w:rsid w:val="00A77456"/>
    <w:rsid w:val="00A83759"/>
    <w:rsid w:val="00A83F7C"/>
    <w:rsid w:val="00A83FD8"/>
    <w:rsid w:val="00A8454A"/>
    <w:rsid w:val="00A90FAD"/>
    <w:rsid w:val="00A91E28"/>
    <w:rsid w:val="00A92713"/>
    <w:rsid w:val="00A95F60"/>
    <w:rsid w:val="00A9710A"/>
    <w:rsid w:val="00AA00FB"/>
    <w:rsid w:val="00AA1847"/>
    <w:rsid w:val="00AA59F2"/>
    <w:rsid w:val="00AA732F"/>
    <w:rsid w:val="00AB2D1A"/>
    <w:rsid w:val="00AC3326"/>
    <w:rsid w:val="00AC4B4A"/>
    <w:rsid w:val="00AC6E20"/>
    <w:rsid w:val="00AD080D"/>
    <w:rsid w:val="00AD0997"/>
    <w:rsid w:val="00AE1960"/>
    <w:rsid w:val="00AE20FA"/>
    <w:rsid w:val="00AE38C8"/>
    <w:rsid w:val="00AF2976"/>
    <w:rsid w:val="00AF49D4"/>
    <w:rsid w:val="00AF562A"/>
    <w:rsid w:val="00AF709C"/>
    <w:rsid w:val="00B03470"/>
    <w:rsid w:val="00B071A9"/>
    <w:rsid w:val="00B101EA"/>
    <w:rsid w:val="00B10D4D"/>
    <w:rsid w:val="00B112E2"/>
    <w:rsid w:val="00B12E05"/>
    <w:rsid w:val="00B13355"/>
    <w:rsid w:val="00B22CD1"/>
    <w:rsid w:val="00B2306D"/>
    <w:rsid w:val="00B35BC1"/>
    <w:rsid w:val="00B360B8"/>
    <w:rsid w:val="00B36212"/>
    <w:rsid w:val="00B44AE3"/>
    <w:rsid w:val="00B451F3"/>
    <w:rsid w:val="00B45E11"/>
    <w:rsid w:val="00B47A74"/>
    <w:rsid w:val="00B544F9"/>
    <w:rsid w:val="00B74EAD"/>
    <w:rsid w:val="00B76024"/>
    <w:rsid w:val="00B761FE"/>
    <w:rsid w:val="00B86D70"/>
    <w:rsid w:val="00BA4D0A"/>
    <w:rsid w:val="00BA50D7"/>
    <w:rsid w:val="00BC13DB"/>
    <w:rsid w:val="00BC167A"/>
    <w:rsid w:val="00BC1916"/>
    <w:rsid w:val="00BC27A2"/>
    <w:rsid w:val="00BC420C"/>
    <w:rsid w:val="00BC73BD"/>
    <w:rsid w:val="00BD72B5"/>
    <w:rsid w:val="00BD79A7"/>
    <w:rsid w:val="00BE02E2"/>
    <w:rsid w:val="00BE53CC"/>
    <w:rsid w:val="00BE661F"/>
    <w:rsid w:val="00BF0F49"/>
    <w:rsid w:val="00BF22CF"/>
    <w:rsid w:val="00BF27A5"/>
    <w:rsid w:val="00BF4126"/>
    <w:rsid w:val="00BF766B"/>
    <w:rsid w:val="00C03F41"/>
    <w:rsid w:val="00C060F4"/>
    <w:rsid w:val="00C211E8"/>
    <w:rsid w:val="00C2321B"/>
    <w:rsid w:val="00C23C33"/>
    <w:rsid w:val="00C23F1E"/>
    <w:rsid w:val="00C24DD2"/>
    <w:rsid w:val="00C3106F"/>
    <w:rsid w:val="00C3171C"/>
    <w:rsid w:val="00C371BF"/>
    <w:rsid w:val="00C42B27"/>
    <w:rsid w:val="00C433E3"/>
    <w:rsid w:val="00C5250D"/>
    <w:rsid w:val="00C67D52"/>
    <w:rsid w:val="00C71504"/>
    <w:rsid w:val="00C7310B"/>
    <w:rsid w:val="00C74D0D"/>
    <w:rsid w:val="00C836B3"/>
    <w:rsid w:val="00C913FB"/>
    <w:rsid w:val="00CA1B53"/>
    <w:rsid w:val="00CA7D85"/>
    <w:rsid w:val="00CB2D22"/>
    <w:rsid w:val="00CB7C59"/>
    <w:rsid w:val="00CC01B0"/>
    <w:rsid w:val="00CC1A81"/>
    <w:rsid w:val="00CC2144"/>
    <w:rsid w:val="00CC623C"/>
    <w:rsid w:val="00CD3203"/>
    <w:rsid w:val="00CE06F5"/>
    <w:rsid w:val="00CE07EB"/>
    <w:rsid w:val="00CE3878"/>
    <w:rsid w:val="00CE65EA"/>
    <w:rsid w:val="00CF058F"/>
    <w:rsid w:val="00CF214E"/>
    <w:rsid w:val="00CF2D9C"/>
    <w:rsid w:val="00D07CB3"/>
    <w:rsid w:val="00D153AC"/>
    <w:rsid w:val="00D17521"/>
    <w:rsid w:val="00D274E0"/>
    <w:rsid w:val="00D36C71"/>
    <w:rsid w:val="00D37904"/>
    <w:rsid w:val="00D401D4"/>
    <w:rsid w:val="00D40F2D"/>
    <w:rsid w:val="00D45BAB"/>
    <w:rsid w:val="00D4620F"/>
    <w:rsid w:val="00D544D2"/>
    <w:rsid w:val="00D56DF1"/>
    <w:rsid w:val="00D678F1"/>
    <w:rsid w:val="00D70D8E"/>
    <w:rsid w:val="00D71A38"/>
    <w:rsid w:val="00D725F0"/>
    <w:rsid w:val="00D728C0"/>
    <w:rsid w:val="00D73509"/>
    <w:rsid w:val="00D75367"/>
    <w:rsid w:val="00D75541"/>
    <w:rsid w:val="00D80ABF"/>
    <w:rsid w:val="00D810C8"/>
    <w:rsid w:val="00D860BC"/>
    <w:rsid w:val="00D90DD2"/>
    <w:rsid w:val="00D90E1D"/>
    <w:rsid w:val="00D936EB"/>
    <w:rsid w:val="00DB0ECD"/>
    <w:rsid w:val="00DB27E7"/>
    <w:rsid w:val="00DB47C2"/>
    <w:rsid w:val="00DB7EDF"/>
    <w:rsid w:val="00DD079C"/>
    <w:rsid w:val="00DD0FAF"/>
    <w:rsid w:val="00DD110C"/>
    <w:rsid w:val="00DD59F5"/>
    <w:rsid w:val="00DD6E95"/>
    <w:rsid w:val="00DD7E3F"/>
    <w:rsid w:val="00DE5B8C"/>
    <w:rsid w:val="00DF0987"/>
    <w:rsid w:val="00DF232B"/>
    <w:rsid w:val="00E04065"/>
    <w:rsid w:val="00E04BFB"/>
    <w:rsid w:val="00E076F1"/>
    <w:rsid w:val="00E110EF"/>
    <w:rsid w:val="00E15BF2"/>
    <w:rsid w:val="00E209E5"/>
    <w:rsid w:val="00E27E99"/>
    <w:rsid w:val="00E27EC8"/>
    <w:rsid w:val="00E30102"/>
    <w:rsid w:val="00E34022"/>
    <w:rsid w:val="00E41CBA"/>
    <w:rsid w:val="00E50B61"/>
    <w:rsid w:val="00E51C32"/>
    <w:rsid w:val="00E54306"/>
    <w:rsid w:val="00E64E4A"/>
    <w:rsid w:val="00E67EB6"/>
    <w:rsid w:val="00E719B9"/>
    <w:rsid w:val="00E727EC"/>
    <w:rsid w:val="00E75EB4"/>
    <w:rsid w:val="00E84E4F"/>
    <w:rsid w:val="00E85C59"/>
    <w:rsid w:val="00E93DE1"/>
    <w:rsid w:val="00EA0DE6"/>
    <w:rsid w:val="00EA17BA"/>
    <w:rsid w:val="00EA1C38"/>
    <w:rsid w:val="00EA4F88"/>
    <w:rsid w:val="00EA74ED"/>
    <w:rsid w:val="00EB1412"/>
    <w:rsid w:val="00EB38B3"/>
    <w:rsid w:val="00EB7ED1"/>
    <w:rsid w:val="00EC13B2"/>
    <w:rsid w:val="00EC3D94"/>
    <w:rsid w:val="00ED5662"/>
    <w:rsid w:val="00ED5E49"/>
    <w:rsid w:val="00ED6353"/>
    <w:rsid w:val="00ED7EEC"/>
    <w:rsid w:val="00EE159E"/>
    <w:rsid w:val="00EE3DF7"/>
    <w:rsid w:val="00EE40E4"/>
    <w:rsid w:val="00EF1824"/>
    <w:rsid w:val="00EF726A"/>
    <w:rsid w:val="00F01B67"/>
    <w:rsid w:val="00F12F89"/>
    <w:rsid w:val="00F173AE"/>
    <w:rsid w:val="00F40C99"/>
    <w:rsid w:val="00F469B4"/>
    <w:rsid w:val="00F46B7D"/>
    <w:rsid w:val="00F53D12"/>
    <w:rsid w:val="00F6448B"/>
    <w:rsid w:val="00F64693"/>
    <w:rsid w:val="00F706FA"/>
    <w:rsid w:val="00F76A12"/>
    <w:rsid w:val="00F77783"/>
    <w:rsid w:val="00F80EF7"/>
    <w:rsid w:val="00F85538"/>
    <w:rsid w:val="00F878E2"/>
    <w:rsid w:val="00F92335"/>
    <w:rsid w:val="00FA1430"/>
    <w:rsid w:val="00FA18A6"/>
    <w:rsid w:val="00FA2575"/>
    <w:rsid w:val="00FA460C"/>
    <w:rsid w:val="00FA4662"/>
    <w:rsid w:val="00FA5B61"/>
    <w:rsid w:val="00FB0795"/>
    <w:rsid w:val="00FB2597"/>
    <w:rsid w:val="00FB52A5"/>
    <w:rsid w:val="00FB7A0D"/>
    <w:rsid w:val="00FB7D9B"/>
    <w:rsid w:val="00FC1913"/>
    <w:rsid w:val="00FC3550"/>
    <w:rsid w:val="00FC397B"/>
    <w:rsid w:val="00FC795F"/>
    <w:rsid w:val="00FF131B"/>
    <w:rsid w:val="00FF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0468A"/>
  <w15:docId w15:val="{0B24E032-5046-422D-98A5-B5C05ED5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83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Default">
    <w:name w:val="Default"/>
    <w:rsid w:val="00CC2144"/>
    <w:pPr>
      <w:autoSpaceDE w:val="0"/>
      <w:autoSpaceDN w:val="0"/>
      <w:adjustRightInd w:val="0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919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197E"/>
  </w:style>
  <w:style w:type="paragraph" w:styleId="a5">
    <w:name w:val="footer"/>
    <w:basedOn w:val="a"/>
    <w:link w:val="a6"/>
    <w:uiPriority w:val="99"/>
    <w:semiHidden/>
    <w:unhideWhenUsed/>
    <w:rsid w:val="000919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197E"/>
  </w:style>
  <w:style w:type="paragraph" w:customStyle="1" w:styleId="ConsPlusCell">
    <w:name w:val="ConsPlusCell"/>
    <w:rsid w:val="00204DDE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D53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B4134-BF59-4188-AD26-09BC91C42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11</Pages>
  <Words>2635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Пыжова</dc:creator>
  <cp:lastModifiedBy>Бухгалтерия Централизованная</cp:lastModifiedBy>
  <cp:revision>411</cp:revision>
  <cp:lastPrinted>2018-05-23T08:26:00Z</cp:lastPrinted>
  <dcterms:created xsi:type="dcterms:W3CDTF">2018-06-21T11:28:00Z</dcterms:created>
  <dcterms:modified xsi:type="dcterms:W3CDTF">2022-04-20T05:53:00Z</dcterms:modified>
</cp:coreProperties>
</file>