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D89" w:rsidRDefault="00AD5D89" w:rsidP="00AD5D89">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AD5D89" w:rsidRPr="000A6EA6" w:rsidRDefault="00AD5D89" w:rsidP="00AD5D89">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AD5D89" w:rsidRPr="00800804" w:rsidRDefault="00AD5D89" w:rsidP="00AD5D89">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AD5D89" w:rsidRPr="00462C89" w:rsidRDefault="00AD5D89" w:rsidP="00AD5D89">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462C89">
        <w:rPr>
          <w:rFonts w:ascii="Times New Roman" w:hAnsi="Times New Roman" w:cs="Times New Roman"/>
          <w:b/>
          <w:lang w:val="en-US"/>
        </w:rPr>
        <w:t>-</w:t>
      </w:r>
      <w:r w:rsidRPr="00800804">
        <w:rPr>
          <w:rFonts w:ascii="Times New Roman" w:hAnsi="Times New Roman" w:cs="Times New Roman"/>
          <w:b/>
          <w:lang w:val="en-US"/>
        </w:rPr>
        <w:t>mail</w:t>
      </w:r>
      <w:r w:rsidRPr="00462C89">
        <w:rPr>
          <w:rFonts w:ascii="Times New Roman" w:hAnsi="Times New Roman" w:cs="Times New Roman"/>
          <w:b/>
          <w:lang w:val="en-US"/>
        </w:rPr>
        <w:t>:</w:t>
      </w:r>
      <w:r w:rsidRPr="00462C89">
        <w:rPr>
          <w:rStyle w:val="10"/>
          <w:rFonts w:ascii="Times New Roman" w:eastAsiaTheme="minorEastAsia" w:hAnsi="Times New Roman"/>
          <w:b/>
          <w:i/>
          <w:iCs/>
          <w:lang w:val="en-US"/>
        </w:rPr>
        <w:t xml:space="preserve"> </w:t>
      </w:r>
      <w:r w:rsidRPr="00800804">
        <w:rPr>
          <w:rStyle w:val="x-phmenubutton"/>
          <w:b/>
          <w:iCs/>
          <w:u w:val="single"/>
          <w:lang w:val="en-US"/>
        </w:rPr>
        <w:t>stroitelstvo</w:t>
      </w:r>
      <w:r w:rsidRPr="00462C89">
        <w:rPr>
          <w:rStyle w:val="x-phmenubutton"/>
          <w:b/>
          <w:iCs/>
          <w:u w:val="single"/>
          <w:lang w:val="en-US"/>
        </w:rPr>
        <w:t>_</w:t>
      </w:r>
      <w:r w:rsidRPr="00800804">
        <w:rPr>
          <w:rStyle w:val="x-phmenubutton"/>
          <w:b/>
          <w:iCs/>
          <w:u w:val="single"/>
          <w:lang w:val="en-US"/>
        </w:rPr>
        <w:t>bs</w:t>
      </w:r>
      <w:r w:rsidRPr="00462C89">
        <w:rPr>
          <w:rStyle w:val="x-phmenubutton"/>
          <w:b/>
          <w:iCs/>
          <w:u w:val="single"/>
          <w:lang w:val="en-US"/>
        </w:rPr>
        <w:t>@</w:t>
      </w:r>
      <w:r w:rsidRPr="00800804">
        <w:rPr>
          <w:rStyle w:val="x-phmenubutton"/>
          <w:b/>
          <w:iCs/>
          <w:u w:val="single"/>
          <w:lang w:val="en-US"/>
        </w:rPr>
        <w:t>mail</w:t>
      </w:r>
      <w:r w:rsidRPr="00462C89">
        <w:rPr>
          <w:rStyle w:val="x-phmenubutton"/>
          <w:b/>
          <w:iCs/>
          <w:u w:val="single"/>
          <w:lang w:val="en-US"/>
        </w:rPr>
        <w:t>.</w:t>
      </w:r>
      <w:r w:rsidRPr="00800804">
        <w:rPr>
          <w:rStyle w:val="x-phmenubutton"/>
          <w:b/>
          <w:iCs/>
          <w:u w:val="single"/>
          <w:lang w:val="en-US"/>
        </w:rPr>
        <w:t>ru</w:t>
      </w:r>
    </w:p>
    <w:p w:rsidR="00AD5D89" w:rsidRPr="00462C89" w:rsidRDefault="00AD5D89" w:rsidP="00AD5D89">
      <w:pPr>
        <w:widowControl w:val="0"/>
        <w:spacing w:after="0" w:line="240" w:lineRule="auto"/>
        <w:ind w:left="-238"/>
        <w:jc w:val="center"/>
        <w:rPr>
          <w:rFonts w:ascii="Times New Roman" w:hAnsi="Times New Roman"/>
          <w:sz w:val="20"/>
          <w:szCs w:val="20"/>
          <w:lang w:val="en-US"/>
        </w:rPr>
      </w:pPr>
    </w:p>
    <w:p w:rsidR="00AD5D89" w:rsidRPr="00462C89" w:rsidRDefault="00AD5D89" w:rsidP="00AD5D89">
      <w:pPr>
        <w:spacing w:after="0" w:line="240" w:lineRule="auto"/>
        <w:jc w:val="right"/>
        <w:rPr>
          <w:rFonts w:ascii="Times New Roman" w:hAnsi="Times New Roman"/>
          <w:b/>
          <w:sz w:val="20"/>
          <w:szCs w:val="20"/>
          <w:lang w:val="en-US"/>
        </w:rPr>
      </w:pP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8E69C3">
        <w:rPr>
          <w:rFonts w:ascii="Times New Roman" w:hAnsi="Times New Roman"/>
          <w:b/>
          <w:sz w:val="20"/>
          <w:szCs w:val="20"/>
        </w:rPr>
        <w:t>О</w:t>
      </w:r>
      <w:r w:rsidRPr="004F6825">
        <w:rPr>
          <w:rFonts w:ascii="Times New Roman" w:hAnsi="Times New Roman"/>
          <w:b/>
          <w:sz w:val="20"/>
          <w:szCs w:val="20"/>
        </w:rPr>
        <w:t xml:space="preserve"> РЕШЕНИЕМ</w:t>
      </w: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AD5D89" w:rsidRPr="004F6825" w:rsidRDefault="00AD5D89" w:rsidP="00AD5D89">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AD5D89" w:rsidRPr="00107E29" w:rsidRDefault="00AD5D89" w:rsidP="00AD5D89">
      <w:pPr>
        <w:widowControl w:val="0"/>
        <w:spacing w:after="0" w:line="240" w:lineRule="auto"/>
        <w:ind w:left="-238"/>
        <w:jc w:val="right"/>
        <w:rPr>
          <w:rFonts w:ascii="Times New Roman" w:hAnsi="Times New Roman"/>
          <w:b/>
          <w:sz w:val="24"/>
          <w:szCs w:val="24"/>
        </w:rPr>
      </w:pPr>
      <w:r w:rsidRPr="004F6825">
        <w:rPr>
          <w:rFonts w:ascii="Times New Roman" w:hAnsi="Times New Roman"/>
          <w:b/>
          <w:sz w:val="20"/>
          <w:szCs w:val="20"/>
        </w:rPr>
        <w:t xml:space="preserve">ОТ </w:t>
      </w:r>
      <w:r w:rsidR="00107E29" w:rsidRPr="00107E29">
        <w:rPr>
          <w:rFonts w:ascii="Times New Roman" w:hAnsi="Times New Roman"/>
          <w:b/>
          <w:sz w:val="24"/>
          <w:szCs w:val="24"/>
        </w:rPr>
        <w:t>28.05.</w:t>
      </w:r>
      <w:r w:rsidRPr="00107E29">
        <w:rPr>
          <w:rFonts w:ascii="Times New Roman" w:hAnsi="Times New Roman"/>
          <w:b/>
          <w:sz w:val="24"/>
          <w:szCs w:val="24"/>
        </w:rPr>
        <w:t xml:space="preserve"> 2018</w:t>
      </w:r>
      <w:r w:rsidRPr="004F6825">
        <w:rPr>
          <w:rFonts w:ascii="Times New Roman" w:hAnsi="Times New Roman"/>
          <w:b/>
          <w:sz w:val="20"/>
          <w:szCs w:val="20"/>
        </w:rPr>
        <w:t xml:space="preserve"> ГОДА № </w:t>
      </w:r>
      <w:r w:rsidR="00107E29" w:rsidRPr="00107E29">
        <w:rPr>
          <w:rFonts w:ascii="Times New Roman" w:hAnsi="Times New Roman"/>
          <w:b/>
          <w:sz w:val="24"/>
          <w:szCs w:val="24"/>
        </w:rPr>
        <w:t>4/20-3</w:t>
      </w:r>
    </w:p>
    <w:p w:rsidR="00894237" w:rsidRPr="00107E29" w:rsidRDefault="00894237" w:rsidP="00894237">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3"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7">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894237" w:rsidRDefault="00894237" w:rsidP="00894237">
      <w:pPr>
        <w:widowControl w:val="0"/>
        <w:spacing w:line="240" w:lineRule="auto"/>
        <w:ind w:left="-238"/>
        <w:rPr>
          <w:rFonts w:ascii="Times New Roman" w:hAnsi="Times New Roman"/>
          <w:b/>
          <w:sz w:val="16"/>
          <w:szCs w:val="16"/>
        </w:rPr>
      </w:pP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ПРАВИЛА ЗЕМЛЕПОЛЬЗОВАНИЯ И ЗАСТРОЙКИ</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МУНИЦИПАЛЬНОГО ОБРАЗОВАНИЯ</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«ВОЛОКОНСКИЙ СЕЛЬСОВЕТ»</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БОЛЬШЕСОЛДАТСКОГО РАЙОНА</w:t>
      </w:r>
    </w:p>
    <w:p w:rsidR="00894237" w:rsidRPr="00D75D1D" w:rsidRDefault="00894237" w:rsidP="00AD5D89">
      <w:pPr>
        <w:widowControl w:val="0"/>
        <w:spacing w:after="0" w:line="20" w:lineRule="atLeast"/>
        <w:jc w:val="center"/>
        <w:rPr>
          <w:rFonts w:ascii="Times New Roman" w:eastAsia="Times New Roman" w:hAnsi="Times New Roman"/>
          <w:b/>
          <w:sz w:val="40"/>
          <w:szCs w:val="40"/>
        </w:rPr>
      </w:pPr>
      <w:r w:rsidRPr="00D75D1D">
        <w:rPr>
          <w:rFonts w:ascii="Times New Roman" w:eastAsia="Times New Roman" w:hAnsi="Times New Roman"/>
          <w:b/>
          <w:sz w:val="40"/>
          <w:szCs w:val="40"/>
        </w:rPr>
        <w:t>КУРСКОЙ ОБЛАСТИ</w:t>
      </w:r>
    </w:p>
    <w:p w:rsidR="00894237" w:rsidRPr="00D75D1D" w:rsidRDefault="00894237" w:rsidP="00AD5D89">
      <w:pPr>
        <w:widowControl w:val="0"/>
        <w:autoSpaceDE w:val="0"/>
        <w:spacing w:after="0" w:line="20" w:lineRule="atLeast"/>
        <w:rPr>
          <w:rFonts w:ascii="Times New Roman" w:hAnsi="Times New Roman"/>
          <w:b/>
          <w:bCs/>
          <w:sz w:val="40"/>
          <w:szCs w:val="40"/>
        </w:rPr>
      </w:pPr>
    </w:p>
    <w:p w:rsidR="00894237" w:rsidRDefault="00894237" w:rsidP="00894237">
      <w:pPr>
        <w:widowControl w:val="0"/>
        <w:autoSpaceDE w:val="0"/>
        <w:rPr>
          <w:rFonts w:ascii="Times New Roman" w:hAnsi="Times New Roman"/>
          <w:b/>
          <w:bCs/>
        </w:rPr>
      </w:pPr>
    </w:p>
    <w:p w:rsidR="00894237" w:rsidRDefault="00894237" w:rsidP="00894237">
      <w:pPr>
        <w:widowControl w:val="0"/>
        <w:autoSpaceDE w:val="0"/>
        <w:jc w:val="both"/>
        <w:rPr>
          <w:rFonts w:ascii="Times New Roman" w:hAnsi="Times New Roman"/>
          <w:b/>
          <w:bCs/>
        </w:rPr>
      </w:pPr>
    </w:p>
    <w:p w:rsidR="00894237" w:rsidRDefault="00894237" w:rsidP="00894237">
      <w:pPr>
        <w:widowControl w:val="0"/>
        <w:autoSpaceDE w:val="0"/>
        <w:rPr>
          <w:rFonts w:ascii="Times New Roman" w:hAnsi="Times New Roman"/>
          <w:b/>
          <w:bCs/>
        </w:rPr>
      </w:pPr>
    </w:p>
    <w:p w:rsidR="00894237" w:rsidRDefault="00894237" w:rsidP="00894237">
      <w:pPr>
        <w:widowControl w:val="0"/>
        <w:autoSpaceDE w:val="0"/>
        <w:rPr>
          <w:rFonts w:ascii="Times New Roman" w:hAnsi="Times New Roman"/>
          <w:b/>
          <w:bCs/>
        </w:rPr>
      </w:pPr>
    </w:p>
    <w:p w:rsidR="00894237" w:rsidRDefault="00894237" w:rsidP="00894237">
      <w:pPr>
        <w:widowControl w:val="0"/>
        <w:autoSpaceDE w:val="0"/>
        <w:rPr>
          <w:rFonts w:ascii="Times New Roman" w:hAnsi="Times New Roman"/>
          <w:b/>
          <w:bCs/>
        </w:rPr>
      </w:pPr>
    </w:p>
    <w:p w:rsidR="00107E29" w:rsidRDefault="00107E29" w:rsidP="00894237">
      <w:pPr>
        <w:widowControl w:val="0"/>
        <w:autoSpaceDE w:val="0"/>
        <w:spacing w:line="240" w:lineRule="auto"/>
        <w:jc w:val="center"/>
        <w:rPr>
          <w:rFonts w:ascii="Times New Roman" w:hAnsi="Times New Roman"/>
          <w:b/>
          <w:bCs/>
        </w:rPr>
      </w:pPr>
    </w:p>
    <w:p w:rsidR="00107E29" w:rsidRDefault="00107E29" w:rsidP="00894237">
      <w:pPr>
        <w:widowControl w:val="0"/>
        <w:autoSpaceDE w:val="0"/>
        <w:spacing w:line="240" w:lineRule="auto"/>
        <w:jc w:val="center"/>
        <w:rPr>
          <w:rFonts w:ascii="Times New Roman" w:hAnsi="Times New Roman"/>
          <w:b/>
          <w:bCs/>
        </w:rPr>
      </w:pP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2018 год</w:t>
      </w:r>
    </w:p>
    <w:p w:rsidR="00894237" w:rsidRDefault="00894237" w:rsidP="00894237">
      <w:pPr>
        <w:widowControl w:val="0"/>
        <w:autoSpaceDE w:val="0"/>
        <w:rPr>
          <w:rFonts w:ascii="Times New Roman" w:hAnsi="Times New Roman"/>
          <w:b/>
          <w:bCs/>
        </w:rPr>
      </w:pPr>
    </w:p>
    <w:p w:rsidR="000D4F44" w:rsidRDefault="000D4F44" w:rsidP="00AD5D89">
      <w:pPr>
        <w:widowControl w:val="0"/>
        <w:spacing w:after="0" w:line="240" w:lineRule="auto"/>
        <w:ind w:left="-238"/>
        <w:jc w:val="center"/>
        <w:rPr>
          <w:rFonts w:ascii="Times New Roman" w:hAnsi="Times New Roman"/>
          <w:b/>
          <w:sz w:val="28"/>
          <w:szCs w:val="28"/>
        </w:rPr>
      </w:pPr>
    </w:p>
    <w:p w:rsidR="000D4F44" w:rsidRDefault="000D4F44" w:rsidP="00AD5D89">
      <w:pPr>
        <w:widowControl w:val="0"/>
        <w:spacing w:after="0" w:line="240" w:lineRule="auto"/>
        <w:ind w:left="-238"/>
        <w:jc w:val="center"/>
        <w:rPr>
          <w:rFonts w:ascii="Times New Roman" w:hAnsi="Times New Roman"/>
          <w:b/>
          <w:sz w:val="28"/>
          <w:szCs w:val="28"/>
        </w:rPr>
      </w:pPr>
    </w:p>
    <w:p w:rsidR="00AD5D89" w:rsidRDefault="00AD5D89" w:rsidP="00AD5D89">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AD5D89" w:rsidRPr="000A6EA6" w:rsidRDefault="00AD5D89" w:rsidP="00AD5D89">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AD5D89" w:rsidRPr="00800804" w:rsidRDefault="00AD5D89" w:rsidP="00AD5D89">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AD5D89" w:rsidRPr="00462C89" w:rsidRDefault="00AD5D89" w:rsidP="00AD5D89">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462C89">
        <w:rPr>
          <w:rFonts w:ascii="Times New Roman" w:hAnsi="Times New Roman" w:cs="Times New Roman"/>
          <w:b/>
          <w:lang w:val="en-US"/>
        </w:rPr>
        <w:t>-</w:t>
      </w:r>
      <w:r w:rsidRPr="00800804">
        <w:rPr>
          <w:rFonts w:ascii="Times New Roman" w:hAnsi="Times New Roman" w:cs="Times New Roman"/>
          <w:b/>
          <w:lang w:val="en-US"/>
        </w:rPr>
        <w:t>mail</w:t>
      </w:r>
      <w:r w:rsidRPr="00462C89">
        <w:rPr>
          <w:rFonts w:ascii="Times New Roman" w:hAnsi="Times New Roman" w:cs="Times New Roman"/>
          <w:b/>
          <w:lang w:val="en-US"/>
        </w:rPr>
        <w:t>:</w:t>
      </w:r>
      <w:r w:rsidRPr="00462C89">
        <w:rPr>
          <w:rStyle w:val="10"/>
          <w:rFonts w:ascii="Times New Roman" w:eastAsiaTheme="minorEastAsia" w:hAnsi="Times New Roman"/>
          <w:b/>
          <w:i/>
          <w:iCs/>
          <w:lang w:val="en-US"/>
        </w:rPr>
        <w:t xml:space="preserve"> </w:t>
      </w:r>
      <w:r w:rsidRPr="00800804">
        <w:rPr>
          <w:rStyle w:val="x-phmenubutton"/>
          <w:b/>
          <w:iCs/>
          <w:u w:val="single"/>
          <w:lang w:val="en-US"/>
        </w:rPr>
        <w:t>stroitelstvo</w:t>
      </w:r>
      <w:r w:rsidRPr="00462C89">
        <w:rPr>
          <w:rStyle w:val="x-phmenubutton"/>
          <w:b/>
          <w:iCs/>
          <w:u w:val="single"/>
          <w:lang w:val="en-US"/>
        </w:rPr>
        <w:t>_</w:t>
      </w:r>
      <w:r w:rsidRPr="00800804">
        <w:rPr>
          <w:rStyle w:val="x-phmenubutton"/>
          <w:b/>
          <w:iCs/>
          <w:u w:val="single"/>
          <w:lang w:val="en-US"/>
        </w:rPr>
        <w:t>bs</w:t>
      </w:r>
      <w:r w:rsidRPr="00462C89">
        <w:rPr>
          <w:rStyle w:val="x-phmenubutton"/>
          <w:b/>
          <w:iCs/>
          <w:u w:val="single"/>
          <w:lang w:val="en-US"/>
        </w:rPr>
        <w:t>@</w:t>
      </w:r>
      <w:r w:rsidRPr="00800804">
        <w:rPr>
          <w:rStyle w:val="x-phmenubutton"/>
          <w:b/>
          <w:iCs/>
          <w:u w:val="single"/>
          <w:lang w:val="en-US"/>
        </w:rPr>
        <w:t>mail</w:t>
      </w:r>
      <w:r w:rsidRPr="00462C89">
        <w:rPr>
          <w:rStyle w:val="x-phmenubutton"/>
          <w:b/>
          <w:iCs/>
          <w:u w:val="single"/>
          <w:lang w:val="en-US"/>
        </w:rPr>
        <w:t>.</w:t>
      </w:r>
      <w:r w:rsidRPr="00800804">
        <w:rPr>
          <w:rStyle w:val="x-phmenubutton"/>
          <w:b/>
          <w:iCs/>
          <w:u w:val="single"/>
          <w:lang w:val="en-US"/>
        </w:rPr>
        <w:t>ru</w:t>
      </w:r>
    </w:p>
    <w:p w:rsidR="00894237" w:rsidRPr="00462C89" w:rsidRDefault="00894237" w:rsidP="00894237">
      <w:pPr>
        <w:widowControl w:val="0"/>
        <w:spacing w:line="240" w:lineRule="auto"/>
        <w:rPr>
          <w:rFonts w:ascii="Times New Roman" w:hAnsi="Times New Roman"/>
          <w:b/>
          <w:color w:val="000000"/>
          <w:sz w:val="28"/>
          <w:szCs w:val="28"/>
          <w:lang w:val="en-US"/>
        </w:rPr>
      </w:pPr>
    </w:p>
    <w:p w:rsidR="00894237" w:rsidRPr="00462C89" w:rsidRDefault="00894237" w:rsidP="00894237">
      <w:pPr>
        <w:widowControl w:val="0"/>
        <w:spacing w:line="240" w:lineRule="auto"/>
        <w:rPr>
          <w:rFonts w:ascii="Times New Roman" w:hAnsi="Times New Roman"/>
          <w:b/>
          <w:color w:val="000000"/>
          <w:sz w:val="28"/>
          <w:szCs w:val="28"/>
          <w:lang w:val="en-US"/>
        </w:rPr>
      </w:pPr>
    </w:p>
    <w:p w:rsidR="00894237" w:rsidRPr="00462C89" w:rsidRDefault="00894237" w:rsidP="00894237">
      <w:pPr>
        <w:widowControl w:val="0"/>
        <w:spacing w:line="240" w:lineRule="auto"/>
        <w:rPr>
          <w:rFonts w:ascii="Times New Roman" w:hAnsi="Times New Roman"/>
          <w:b/>
          <w:color w:val="000000"/>
          <w:sz w:val="28"/>
          <w:szCs w:val="28"/>
          <w:lang w:val="en-US"/>
        </w:rPr>
      </w:pPr>
    </w:p>
    <w:p w:rsidR="00894237" w:rsidRPr="00462C89" w:rsidRDefault="00894237" w:rsidP="00894237">
      <w:pPr>
        <w:widowControl w:val="0"/>
        <w:spacing w:line="240" w:lineRule="auto"/>
        <w:rPr>
          <w:rFonts w:ascii="Times New Roman" w:hAnsi="Times New Roman"/>
          <w:b/>
          <w:color w:val="000000"/>
          <w:sz w:val="28"/>
          <w:szCs w:val="28"/>
          <w:lang w:val="en-US"/>
        </w:rPr>
      </w:pPr>
    </w:p>
    <w:p w:rsidR="000D4F44" w:rsidRPr="00107E29" w:rsidRDefault="000D4F44" w:rsidP="00AD5D89">
      <w:pPr>
        <w:widowControl w:val="0"/>
        <w:spacing w:after="0" w:line="240" w:lineRule="auto"/>
        <w:jc w:val="center"/>
        <w:rPr>
          <w:rFonts w:ascii="Times New Roman" w:eastAsia="Times New Roman" w:hAnsi="Times New Roman"/>
          <w:b/>
          <w:sz w:val="40"/>
          <w:szCs w:val="40"/>
          <w:lang w:val="en-US"/>
        </w:rPr>
      </w:pPr>
    </w:p>
    <w:p w:rsidR="000D4F44" w:rsidRPr="00107E29" w:rsidRDefault="000D4F44" w:rsidP="00AD5D89">
      <w:pPr>
        <w:widowControl w:val="0"/>
        <w:spacing w:after="0" w:line="240" w:lineRule="auto"/>
        <w:jc w:val="center"/>
        <w:rPr>
          <w:rFonts w:ascii="Times New Roman" w:eastAsia="Times New Roman" w:hAnsi="Times New Roman"/>
          <w:b/>
          <w:sz w:val="40"/>
          <w:szCs w:val="40"/>
          <w:lang w:val="en-US"/>
        </w:rPr>
      </w:pP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ПРАВИЛА ЗЕМЛЕПОЛЬЗОВАНИЯ И ЗАСТРОЙКИ</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МУНИЦИПАЛЬНОГО ОБРАЗОВАНИЯ</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w:t>
      </w:r>
      <w:r>
        <w:rPr>
          <w:rFonts w:ascii="Times New Roman" w:eastAsia="Times New Roman" w:hAnsi="Times New Roman"/>
          <w:b/>
          <w:sz w:val="40"/>
          <w:szCs w:val="40"/>
        </w:rPr>
        <w:t>ВОЛОКОН</w:t>
      </w:r>
      <w:r w:rsidRPr="00D75D1D">
        <w:rPr>
          <w:rFonts w:ascii="Times New Roman" w:eastAsia="Times New Roman" w:hAnsi="Times New Roman"/>
          <w:b/>
          <w:sz w:val="40"/>
          <w:szCs w:val="40"/>
        </w:rPr>
        <w:t>СКИЙ СЕЛЬСОВЕТ»</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БОЛЬШЕСОЛДАТСКОГО РАЙОНА</w:t>
      </w:r>
    </w:p>
    <w:p w:rsidR="00894237" w:rsidRPr="00D75D1D" w:rsidRDefault="00894237" w:rsidP="00AD5D89">
      <w:pPr>
        <w:widowControl w:val="0"/>
        <w:spacing w:after="0" w:line="240" w:lineRule="auto"/>
        <w:jc w:val="center"/>
        <w:rPr>
          <w:rFonts w:ascii="Times New Roman" w:eastAsia="Times New Roman" w:hAnsi="Times New Roman"/>
          <w:b/>
          <w:sz w:val="40"/>
          <w:szCs w:val="40"/>
        </w:rPr>
      </w:pPr>
      <w:r w:rsidRPr="00D75D1D">
        <w:rPr>
          <w:rFonts w:ascii="Times New Roman" w:eastAsia="Times New Roman" w:hAnsi="Times New Roman"/>
          <w:b/>
          <w:sz w:val="40"/>
          <w:szCs w:val="40"/>
        </w:rPr>
        <w:t>КУРСКОЙ ОБЛАСТИ</w:t>
      </w:r>
    </w:p>
    <w:p w:rsidR="00894237" w:rsidRPr="00D75D1D" w:rsidRDefault="00894237" w:rsidP="00AD5D89">
      <w:pPr>
        <w:widowControl w:val="0"/>
        <w:spacing w:after="0" w:line="240" w:lineRule="auto"/>
        <w:ind w:left="-240"/>
        <w:jc w:val="center"/>
        <w:rPr>
          <w:rFonts w:ascii="Times New Roman" w:eastAsia="Times New Roman" w:hAnsi="Times New Roman"/>
          <w:b/>
          <w:sz w:val="40"/>
          <w:szCs w:val="40"/>
        </w:rPr>
      </w:pPr>
    </w:p>
    <w:p w:rsidR="00894237" w:rsidRPr="00D75D1D" w:rsidRDefault="00894237" w:rsidP="00894237">
      <w:pPr>
        <w:widowControl w:val="0"/>
        <w:spacing w:line="240" w:lineRule="auto"/>
        <w:jc w:val="center"/>
        <w:rPr>
          <w:rFonts w:ascii="Times New Roman" w:hAnsi="Times New Roman"/>
          <w:b/>
          <w:sz w:val="40"/>
          <w:szCs w:val="40"/>
        </w:rPr>
      </w:pPr>
    </w:p>
    <w:p w:rsidR="00894237" w:rsidRPr="00D75D1D" w:rsidRDefault="00894237" w:rsidP="00894237">
      <w:pPr>
        <w:widowControl w:val="0"/>
        <w:spacing w:line="240" w:lineRule="auto"/>
        <w:jc w:val="center"/>
        <w:rPr>
          <w:rFonts w:ascii="Times New Roman" w:hAnsi="Times New Roman"/>
          <w:b/>
          <w:sz w:val="40"/>
          <w:szCs w:val="40"/>
        </w:rPr>
      </w:pPr>
      <w:r w:rsidRPr="00D75D1D">
        <w:rPr>
          <w:rFonts w:ascii="Times New Roman" w:hAnsi="Times New Roman"/>
          <w:b/>
          <w:sz w:val="40"/>
          <w:szCs w:val="40"/>
        </w:rPr>
        <w:t>ПОЯСНИТЕЛЬНАЯ ЗАПИСКА</w:t>
      </w: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color w:val="000000"/>
          <w:sz w:val="28"/>
          <w:szCs w:val="28"/>
        </w:rPr>
      </w:pPr>
    </w:p>
    <w:p w:rsidR="00894237" w:rsidRDefault="00894237" w:rsidP="00894237">
      <w:pPr>
        <w:widowControl w:val="0"/>
        <w:spacing w:line="240" w:lineRule="auto"/>
        <w:rPr>
          <w:rFonts w:ascii="Times New Roman" w:hAnsi="Times New Roman"/>
          <w:b/>
          <w:sz w:val="28"/>
          <w:szCs w:val="28"/>
        </w:rPr>
      </w:pPr>
    </w:p>
    <w:p w:rsidR="00894237" w:rsidRDefault="00894237" w:rsidP="00894237">
      <w:pPr>
        <w:widowControl w:val="0"/>
        <w:rPr>
          <w:rFonts w:ascii="Times New Roman" w:hAnsi="Times New Roman"/>
          <w:sz w:val="28"/>
          <w:szCs w:val="28"/>
        </w:rPr>
      </w:pPr>
    </w:p>
    <w:p w:rsidR="00894237" w:rsidRDefault="00894237" w:rsidP="00894237">
      <w:pPr>
        <w:widowControl w:val="0"/>
        <w:autoSpaceDE w:val="0"/>
        <w:spacing w:line="240" w:lineRule="auto"/>
        <w:jc w:val="center"/>
        <w:rPr>
          <w:rFonts w:ascii="Times New Roman" w:hAnsi="Times New Roman"/>
          <w:b/>
          <w:bCs/>
        </w:rPr>
      </w:pPr>
    </w:p>
    <w:p w:rsidR="000D4F44" w:rsidRDefault="000D4F44" w:rsidP="00894237">
      <w:pPr>
        <w:widowControl w:val="0"/>
        <w:autoSpaceDE w:val="0"/>
        <w:spacing w:line="240" w:lineRule="auto"/>
        <w:jc w:val="center"/>
        <w:rPr>
          <w:rFonts w:ascii="Times New Roman" w:hAnsi="Times New Roman"/>
          <w:b/>
          <w:bCs/>
        </w:rPr>
      </w:pP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894237" w:rsidRDefault="00894237" w:rsidP="00894237">
      <w:pPr>
        <w:widowControl w:val="0"/>
        <w:autoSpaceDE w:val="0"/>
        <w:spacing w:line="240" w:lineRule="auto"/>
        <w:jc w:val="center"/>
        <w:rPr>
          <w:rFonts w:ascii="Times New Roman" w:hAnsi="Times New Roman"/>
          <w:b/>
          <w:bCs/>
        </w:rPr>
      </w:pPr>
      <w:r>
        <w:rPr>
          <w:rFonts w:ascii="Times New Roman" w:hAnsi="Times New Roman"/>
          <w:b/>
          <w:bCs/>
        </w:rPr>
        <w:t>2018 год</w:t>
      </w:r>
    </w:p>
    <w:p w:rsidR="00894237" w:rsidRPr="005525CB" w:rsidRDefault="00894237" w:rsidP="00894237">
      <w:pPr>
        <w:widowControl w:val="0"/>
        <w:jc w:val="center"/>
        <w:rPr>
          <w:noProof/>
        </w:rPr>
      </w:pPr>
      <w:r>
        <w:rPr>
          <w:rFonts w:ascii="Times New Roman" w:hAnsi="Times New Roman"/>
          <w:b/>
          <w:bCs/>
        </w:rPr>
        <w:lastRenderedPageBreak/>
        <w:t>СОДЕРЖАНИЕ</w:t>
      </w:r>
      <w:r w:rsidR="00976288" w:rsidRPr="00976288">
        <w:rPr>
          <w:bCs/>
          <w:sz w:val="28"/>
          <w:szCs w:val="28"/>
        </w:rPr>
        <w:fldChar w:fldCharType="begin"/>
      </w:r>
      <w:r w:rsidRPr="0065475A">
        <w:rPr>
          <w:bCs/>
          <w:sz w:val="28"/>
          <w:szCs w:val="28"/>
        </w:rPr>
        <w:instrText xml:space="preserve"> TOC \o "1-4" \h \z \u </w:instrText>
      </w:r>
      <w:r w:rsidR="00976288" w:rsidRPr="00976288">
        <w:rPr>
          <w:bCs/>
          <w:sz w:val="28"/>
          <w:szCs w:val="28"/>
        </w:rPr>
        <w:fldChar w:fldCharType="separate"/>
      </w:r>
    </w:p>
    <w:p w:rsidR="00894237" w:rsidRPr="00920EAE" w:rsidRDefault="00976288" w:rsidP="00894237">
      <w:pPr>
        <w:pStyle w:val="12"/>
        <w:rPr>
          <w:rFonts w:ascii="Calibri" w:hAnsi="Calibri"/>
          <w:sz w:val="22"/>
          <w:szCs w:val="22"/>
        </w:rPr>
      </w:pPr>
      <w:hyperlink w:anchor="_Toc442797223" w:history="1">
        <w:r w:rsidR="00894237" w:rsidRPr="00920EAE">
          <w:rPr>
            <w:rStyle w:val="a3"/>
            <w:rFonts w:eastAsia="Calibri"/>
          </w:rPr>
          <w:t>ЧАСТЬ ПЕРВАЯ</w:t>
        </w:r>
        <w:r w:rsidR="00894237" w:rsidRPr="00920EAE">
          <w:rPr>
            <w:webHidden/>
          </w:rPr>
          <w:tab/>
        </w:r>
        <w:r w:rsidRPr="00920EAE">
          <w:rPr>
            <w:webHidden/>
          </w:rPr>
          <w:fldChar w:fldCharType="begin"/>
        </w:r>
        <w:r w:rsidR="00894237" w:rsidRPr="00920EAE">
          <w:rPr>
            <w:webHidden/>
          </w:rPr>
          <w:instrText xml:space="preserve"> PAGEREF _Toc442797223 \h </w:instrText>
        </w:r>
        <w:r w:rsidRPr="00920EAE">
          <w:rPr>
            <w:webHidden/>
          </w:rPr>
        </w:r>
        <w:r w:rsidRPr="00920EAE">
          <w:rPr>
            <w:webHidden/>
          </w:rPr>
          <w:fldChar w:fldCharType="separate"/>
        </w:r>
        <w:r w:rsidR="00621AB8">
          <w:rPr>
            <w:webHidden/>
          </w:rPr>
          <w:t>4</w:t>
        </w:r>
        <w:r w:rsidRPr="00920EAE">
          <w:rPr>
            <w:webHidden/>
          </w:rPr>
          <w:fldChar w:fldCharType="end"/>
        </w:r>
      </w:hyperlink>
    </w:p>
    <w:p w:rsidR="00894237" w:rsidRPr="00920EAE" w:rsidRDefault="00976288" w:rsidP="00894237">
      <w:pPr>
        <w:pStyle w:val="12"/>
        <w:rPr>
          <w:rFonts w:ascii="Calibri" w:hAnsi="Calibri"/>
          <w:sz w:val="22"/>
          <w:szCs w:val="22"/>
        </w:rPr>
      </w:pPr>
      <w:hyperlink w:anchor="_Toc442797224" w:history="1">
        <w:r w:rsidR="00894237" w:rsidRPr="00920EAE">
          <w:rPr>
            <w:rStyle w:val="a3"/>
            <w:rFonts w:eastAsia="Calibri"/>
          </w:rPr>
          <w:t xml:space="preserve">ПОРЯДОК ПРИМЕНЕНИЯ ПРАВИЛ ЗЕМЛЕПОЛЬЗОВАНИЯ И ЗАСТРОЙКИ </w:t>
        </w:r>
      </w:hyperlink>
      <w:hyperlink w:anchor="_Toc442797226" w:history="1">
        <w:r w:rsidR="00894237" w:rsidRPr="00920EAE">
          <w:rPr>
            <w:rStyle w:val="a3"/>
            <w:rFonts w:eastAsia="Calibri"/>
          </w:rPr>
          <w:t>И ВНЕСЕНИЯ ИЗМЕНЕНИЙ В УКАЗАННЫЕ ПРАВИЛА</w:t>
        </w:r>
        <w:r w:rsidR="00894237" w:rsidRPr="00920EAE">
          <w:rPr>
            <w:webHidden/>
          </w:rPr>
          <w:tab/>
        </w:r>
        <w:r w:rsidRPr="00920EAE">
          <w:rPr>
            <w:webHidden/>
          </w:rPr>
          <w:fldChar w:fldCharType="begin"/>
        </w:r>
        <w:r w:rsidR="00894237" w:rsidRPr="00920EAE">
          <w:rPr>
            <w:webHidden/>
          </w:rPr>
          <w:instrText xml:space="preserve"> PAGEREF _Toc442797226 \h </w:instrText>
        </w:r>
        <w:r w:rsidRPr="00920EAE">
          <w:rPr>
            <w:webHidden/>
          </w:rPr>
        </w:r>
        <w:r w:rsidRPr="00920EAE">
          <w:rPr>
            <w:webHidden/>
          </w:rPr>
          <w:fldChar w:fldCharType="separate"/>
        </w:r>
        <w:r w:rsidR="00621AB8">
          <w:rPr>
            <w:webHidden/>
          </w:rPr>
          <w:t>4</w:t>
        </w:r>
        <w:r w:rsidRPr="00920EAE">
          <w:rPr>
            <w:webHidden/>
          </w:rPr>
          <w:fldChar w:fldCharType="end"/>
        </w:r>
      </w:hyperlink>
    </w:p>
    <w:p w:rsidR="00894237" w:rsidRPr="00920EAE" w:rsidRDefault="00976288" w:rsidP="00894237">
      <w:pPr>
        <w:pStyle w:val="31"/>
        <w:rPr>
          <w:rFonts w:ascii="Calibri" w:hAnsi="Calibri"/>
          <w:noProof/>
          <w:sz w:val="22"/>
          <w:szCs w:val="22"/>
        </w:rPr>
      </w:pPr>
      <w:hyperlink w:anchor="_Toc442797227" w:history="1">
        <w:r w:rsidR="00894237" w:rsidRPr="00920EAE">
          <w:rPr>
            <w:rStyle w:val="a3"/>
            <w:rFonts w:eastAsia="Calibri"/>
            <w:noProof/>
            <w:kern w:val="32"/>
          </w:rPr>
          <w:t>Глава 1. Общие положения.</w:t>
        </w:r>
        <w:r w:rsidR="00894237" w:rsidRPr="00920EAE">
          <w:rPr>
            <w:noProof/>
            <w:webHidden/>
          </w:rPr>
          <w:tab/>
        </w:r>
        <w:r w:rsidRPr="00920EAE">
          <w:rPr>
            <w:noProof/>
            <w:webHidden/>
          </w:rPr>
          <w:fldChar w:fldCharType="begin"/>
        </w:r>
        <w:r w:rsidR="00894237" w:rsidRPr="00920EAE">
          <w:rPr>
            <w:noProof/>
            <w:webHidden/>
          </w:rPr>
          <w:instrText xml:space="preserve"> PAGEREF _Toc442797227 \h </w:instrText>
        </w:r>
        <w:r w:rsidRPr="00920EAE">
          <w:rPr>
            <w:noProof/>
            <w:webHidden/>
          </w:rPr>
        </w:r>
        <w:r w:rsidRPr="00920EAE">
          <w:rPr>
            <w:noProof/>
            <w:webHidden/>
          </w:rPr>
          <w:fldChar w:fldCharType="separate"/>
        </w:r>
        <w:r w:rsidR="00621AB8">
          <w:rPr>
            <w:noProof/>
            <w:webHidden/>
          </w:rPr>
          <w:t>4</w:t>
        </w:r>
        <w:r w:rsidRPr="00920EAE">
          <w:rPr>
            <w:noProof/>
            <w:webHidden/>
          </w:rPr>
          <w:fldChar w:fldCharType="end"/>
        </w:r>
      </w:hyperlink>
    </w:p>
    <w:p w:rsidR="00894237" w:rsidRPr="00920EAE" w:rsidRDefault="00976288" w:rsidP="00894237">
      <w:pPr>
        <w:pStyle w:val="31"/>
        <w:rPr>
          <w:rFonts w:ascii="Calibri" w:hAnsi="Calibri"/>
          <w:noProof/>
          <w:sz w:val="22"/>
          <w:szCs w:val="22"/>
        </w:rPr>
      </w:pPr>
      <w:hyperlink w:anchor="_Toc442797228" w:history="1">
        <w:r w:rsidR="00894237" w:rsidRPr="00920EAE">
          <w:rPr>
            <w:rStyle w:val="a3"/>
            <w:rFonts w:eastAsia="Calibri"/>
            <w:noProof/>
            <w:kern w:val="32"/>
          </w:rPr>
          <w:t>Глава 2. Положения о регулировании землепользования и застройки орган</w:t>
        </w:r>
        <w:r w:rsidR="00894237">
          <w:rPr>
            <w:rStyle w:val="a3"/>
            <w:rFonts w:eastAsia="Calibri"/>
            <w:noProof/>
            <w:kern w:val="32"/>
          </w:rPr>
          <w:t>а</w:t>
        </w:r>
        <w:r w:rsidR="00894237" w:rsidRPr="00920EAE">
          <w:rPr>
            <w:rStyle w:val="a3"/>
            <w:rFonts w:eastAsia="Calibri"/>
            <w:noProof/>
            <w:kern w:val="32"/>
          </w:rPr>
          <w:t>м</w:t>
        </w:r>
        <w:r w:rsidR="00894237">
          <w:rPr>
            <w:rStyle w:val="a3"/>
            <w:rFonts w:eastAsia="Calibri"/>
            <w:noProof/>
            <w:kern w:val="32"/>
          </w:rPr>
          <w:t>и</w:t>
        </w:r>
        <w:r w:rsidR="00894237" w:rsidRPr="00920EAE">
          <w:rPr>
            <w:rStyle w:val="a3"/>
            <w:rFonts w:eastAsia="Calibri"/>
            <w:noProof/>
            <w:kern w:val="32"/>
          </w:rPr>
          <w:t xml:space="preserve"> местного самоуправления.</w:t>
        </w:r>
        <w:r w:rsidR="00894237" w:rsidRPr="00920EAE">
          <w:rPr>
            <w:noProof/>
            <w:webHidden/>
          </w:rPr>
          <w:tab/>
        </w:r>
        <w:r w:rsidRPr="00920EAE">
          <w:rPr>
            <w:noProof/>
            <w:webHidden/>
          </w:rPr>
          <w:fldChar w:fldCharType="begin"/>
        </w:r>
        <w:r w:rsidR="00894237" w:rsidRPr="00920EAE">
          <w:rPr>
            <w:noProof/>
            <w:webHidden/>
          </w:rPr>
          <w:instrText xml:space="preserve"> PAGEREF _Toc442797228 \h </w:instrText>
        </w:r>
        <w:r w:rsidRPr="00920EAE">
          <w:rPr>
            <w:noProof/>
            <w:webHidden/>
          </w:rPr>
        </w:r>
        <w:r w:rsidRPr="00920EAE">
          <w:rPr>
            <w:noProof/>
            <w:webHidden/>
          </w:rPr>
          <w:fldChar w:fldCharType="separate"/>
        </w:r>
        <w:r w:rsidR="00621AB8">
          <w:rPr>
            <w:noProof/>
            <w:webHidden/>
          </w:rPr>
          <w:t>19</w:t>
        </w:r>
        <w:r w:rsidRPr="00920EAE">
          <w:rPr>
            <w:noProof/>
            <w:webHidden/>
          </w:rPr>
          <w:fldChar w:fldCharType="end"/>
        </w:r>
      </w:hyperlink>
    </w:p>
    <w:p w:rsidR="00894237" w:rsidRPr="005525CB" w:rsidRDefault="00976288" w:rsidP="00894237">
      <w:pPr>
        <w:pStyle w:val="31"/>
        <w:rPr>
          <w:rFonts w:ascii="Calibri" w:hAnsi="Calibri"/>
          <w:noProof/>
          <w:sz w:val="22"/>
          <w:szCs w:val="22"/>
        </w:rPr>
      </w:pPr>
      <w:hyperlink w:anchor="_Toc442797229" w:history="1">
        <w:r w:rsidR="00894237" w:rsidRPr="00920EAE">
          <w:rPr>
            <w:rStyle w:val="a3"/>
            <w:rFonts w:eastAsia="Calibri"/>
            <w:noProof/>
            <w:kern w:val="32"/>
          </w:rPr>
          <w:t xml:space="preserve">Глава 3. Положения </w:t>
        </w:r>
        <w:r w:rsidR="00894237" w:rsidRPr="00920EAE">
          <w:t>об изменении видов разрешенного использования земельных участков и объектов капитального строительства физическими и юридическими лицами</w:t>
        </w:r>
        <w:r w:rsidR="00894237" w:rsidRPr="00920EAE">
          <w:rPr>
            <w:noProof/>
            <w:webHidden/>
          </w:rPr>
          <w:tab/>
        </w:r>
        <w:r w:rsidR="00894237">
          <w:rPr>
            <w:noProof/>
            <w:webHidden/>
          </w:rPr>
          <w:t>22</w:t>
        </w:r>
      </w:hyperlink>
    </w:p>
    <w:p w:rsidR="00894237" w:rsidRPr="005525CB" w:rsidRDefault="00976288" w:rsidP="00894237">
      <w:pPr>
        <w:pStyle w:val="31"/>
        <w:rPr>
          <w:rFonts w:ascii="Calibri" w:hAnsi="Calibri"/>
          <w:noProof/>
          <w:sz w:val="22"/>
          <w:szCs w:val="22"/>
        </w:rPr>
      </w:pPr>
      <w:hyperlink w:anchor="_Toc442797230" w:history="1">
        <w:r w:rsidR="00894237" w:rsidRPr="005525CB">
          <w:rPr>
            <w:rStyle w:val="a3"/>
            <w:rFonts w:eastAsia="Calibri"/>
            <w:noProof/>
            <w:kern w:val="32"/>
          </w:rPr>
          <w:t>Глава 4.</w:t>
        </w:r>
        <w:r w:rsidR="00894237">
          <w:rPr>
            <w:rStyle w:val="a3"/>
            <w:rFonts w:eastAsia="Calibri"/>
            <w:noProof/>
            <w:kern w:val="32"/>
          </w:rPr>
          <w:t> </w:t>
        </w:r>
        <w:r w:rsidR="00894237" w:rsidRPr="00920EAE">
          <w:rPr>
            <w:rStyle w:val="a3"/>
            <w:rFonts w:eastAsia="Calibri"/>
            <w:noProof/>
            <w:kern w:val="32"/>
          </w:rPr>
          <w:t>П</w:t>
        </w:r>
        <w:r w:rsidR="00894237" w:rsidRPr="00920EAE">
          <w:t xml:space="preserve">оложения </w:t>
        </w:r>
        <w:r w:rsidR="00894237">
          <w:t xml:space="preserve">о </w:t>
        </w:r>
        <w:r w:rsidR="00894237" w:rsidRPr="00920EAE">
          <w:t>подготовке документации по планировке территории органами местного самоуправления</w:t>
        </w:r>
        <w:r w:rsidR="00894237" w:rsidRPr="005525CB">
          <w:rPr>
            <w:noProof/>
            <w:webHidden/>
          </w:rPr>
          <w:tab/>
        </w:r>
        <w:r w:rsidRPr="005525CB">
          <w:rPr>
            <w:noProof/>
            <w:webHidden/>
          </w:rPr>
          <w:fldChar w:fldCharType="begin"/>
        </w:r>
        <w:r w:rsidR="00894237" w:rsidRPr="005525CB">
          <w:rPr>
            <w:noProof/>
            <w:webHidden/>
          </w:rPr>
          <w:instrText xml:space="preserve"> PAGEREF _Toc442797230 \h </w:instrText>
        </w:r>
        <w:r w:rsidRPr="005525CB">
          <w:rPr>
            <w:noProof/>
            <w:webHidden/>
          </w:rPr>
        </w:r>
        <w:r w:rsidRPr="005525CB">
          <w:rPr>
            <w:noProof/>
            <w:webHidden/>
          </w:rPr>
          <w:fldChar w:fldCharType="separate"/>
        </w:r>
        <w:r w:rsidR="00621AB8">
          <w:rPr>
            <w:noProof/>
            <w:webHidden/>
          </w:rPr>
          <w:t>23</w:t>
        </w:r>
        <w:r w:rsidRPr="005525CB">
          <w:rPr>
            <w:noProof/>
            <w:webHidden/>
          </w:rPr>
          <w:fldChar w:fldCharType="end"/>
        </w:r>
      </w:hyperlink>
    </w:p>
    <w:p w:rsidR="00894237" w:rsidRPr="005525CB" w:rsidRDefault="00976288" w:rsidP="00894237">
      <w:pPr>
        <w:pStyle w:val="31"/>
        <w:rPr>
          <w:rFonts w:ascii="Calibri" w:hAnsi="Calibri"/>
          <w:noProof/>
          <w:sz w:val="22"/>
          <w:szCs w:val="22"/>
        </w:rPr>
      </w:pPr>
      <w:hyperlink w:anchor="_Toc442797232" w:history="1">
        <w:r w:rsidR="00894237" w:rsidRPr="005525CB">
          <w:rPr>
            <w:rStyle w:val="a3"/>
            <w:rFonts w:eastAsia="Calibri"/>
            <w:noProof/>
            <w:kern w:val="32"/>
          </w:rPr>
          <w:t>Глава </w:t>
        </w:r>
        <w:r w:rsidR="00894237">
          <w:rPr>
            <w:rStyle w:val="a3"/>
            <w:rFonts w:eastAsia="Calibri"/>
            <w:noProof/>
            <w:kern w:val="32"/>
          </w:rPr>
          <w:t>5</w:t>
        </w:r>
        <w:r w:rsidR="00894237" w:rsidRPr="005525CB">
          <w:rPr>
            <w:rStyle w:val="a3"/>
            <w:rFonts w:eastAsia="Calibri"/>
            <w:noProof/>
            <w:kern w:val="32"/>
          </w:rPr>
          <w:t>. </w:t>
        </w:r>
        <w:r w:rsidR="00894237" w:rsidRPr="00920EAE">
          <w:rPr>
            <w:rStyle w:val="a3"/>
            <w:rFonts w:eastAsia="Calibri"/>
            <w:noProof/>
            <w:kern w:val="32"/>
          </w:rPr>
          <w:t xml:space="preserve">Положения </w:t>
        </w:r>
        <w:r w:rsidR="00894237" w:rsidRPr="00920EAE">
          <w:t>о проведении</w:t>
        </w:r>
        <w:r w:rsidR="00894237">
          <w:t xml:space="preserve"> общественных обсуждений или</w:t>
        </w:r>
        <w:r w:rsidR="00894237" w:rsidRPr="00920EAE">
          <w:t xml:space="preserve"> публичных слушаний по вопросам землепользования и застройки</w:t>
        </w:r>
        <w:r w:rsidR="00894237" w:rsidRPr="00920EAE">
          <w:rPr>
            <w:rStyle w:val="a3"/>
            <w:rFonts w:eastAsia="Calibri"/>
            <w:noProof/>
            <w:kern w:val="32"/>
          </w:rPr>
          <w:t>.</w:t>
        </w:r>
        <w:r w:rsidR="00894237" w:rsidRPr="005525CB">
          <w:rPr>
            <w:noProof/>
            <w:webHidden/>
          </w:rPr>
          <w:tab/>
        </w:r>
        <w:r w:rsidRPr="00112080">
          <w:rPr>
            <w:noProof/>
            <w:webHidden/>
          </w:rPr>
          <w:fldChar w:fldCharType="begin"/>
        </w:r>
        <w:r w:rsidR="00894237" w:rsidRPr="00112080">
          <w:rPr>
            <w:noProof/>
            <w:webHidden/>
          </w:rPr>
          <w:instrText xml:space="preserve"> PAGEREF _Toc442797232 \h </w:instrText>
        </w:r>
        <w:r w:rsidRPr="00112080">
          <w:rPr>
            <w:noProof/>
            <w:webHidden/>
          </w:rPr>
        </w:r>
        <w:r w:rsidRPr="00112080">
          <w:rPr>
            <w:noProof/>
            <w:webHidden/>
          </w:rPr>
          <w:fldChar w:fldCharType="separate"/>
        </w:r>
        <w:r w:rsidR="00621AB8">
          <w:rPr>
            <w:b/>
            <w:bCs/>
            <w:noProof/>
            <w:webHidden/>
          </w:rPr>
          <w:t>Ошибка! Закладка не определена.</w:t>
        </w:r>
        <w:r w:rsidRPr="00112080">
          <w:rPr>
            <w:noProof/>
            <w:webHidden/>
          </w:rPr>
          <w:fldChar w:fldCharType="end"/>
        </w:r>
      </w:hyperlink>
    </w:p>
    <w:p w:rsidR="00894237" w:rsidRPr="005525CB" w:rsidRDefault="00976288" w:rsidP="00894237">
      <w:pPr>
        <w:pStyle w:val="31"/>
        <w:rPr>
          <w:rStyle w:val="a3"/>
          <w:rFonts w:eastAsia="Calibri"/>
          <w:noProof/>
        </w:rPr>
      </w:pPr>
      <w:hyperlink w:anchor="_Toc442797234" w:history="1">
        <w:r w:rsidR="00894237" w:rsidRPr="00883F6E">
          <w:rPr>
            <w:rStyle w:val="a3"/>
            <w:rFonts w:eastAsia="Calibri"/>
            <w:noProof/>
            <w:kern w:val="32"/>
          </w:rPr>
          <w:t xml:space="preserve">Глава </w:t>
        </w:r>
        <w:r w:rsidR="00894237">
          <w:rPr>
            <w:rStyle w:val="a3"/>
            <w:rFonts w:eastAsia="Calibri"/>
            <w:noProof/>
            <w:kern w:val="32"/>
          </w:rPr>
          <w:t>6</w:t>
        </w:r>
        <w:r w:rsidR="00894237" w:rsidRPr="00883F6E">
          <w:rPr>
            <w:rStyle w:val="a3"/>
            <w:rFonts w:eastAsia="Calibri"/>
            <w:noProof/>
            <w:kern w:val="32"/>
          </w:rPr>
          <w:t xml:space="preserve">. Положения </w:t>
        </w:r>
        <w:r w:rsidR="00894237" w:rsidRPr="00883F6E">
          <w:t>о регулировании иных вопросов землепользования и застройки</w:t>
        </w:r>
        <w:r w:rsidR="00894237" w:rsidRPr="00883F6E">
          <w:rPr>
            <w:rStyle w:val="a3"/>
            <w:rFonts w:eastAsia="Calibri"/>
            <w:noProof/>
            <w:kern w:val="32"/>
          </w:rPr>
          <w:t>.</w:t>
        </w:r>
        <w:r w:rsidR="00894237" w:rsidRPr="00883F6E">
          <w:rPr>
            <w:noProof/>
            <w:webHidden/>
          </w:rPr>
          <w:tab/>
        </w:r>
        <w:r w:rsidR="00894237">
          <w:rPr>
            <w:noProof/>
            <w:webHidden/>
          </w:rPr>
          <w:t>33</w:t>
        </w:r>
      </w:hyperlink>
    </w:p>
    <w:p w:rsidR="00894237" w:rsidRPr="005525CB" w:rsidRDefault="00976288" w:rsidP="00894237">
      <w:pPr>
        <w:pStyle w:val="31"/>
        <w:rPr>
          <w:rFonts w:ascii="Calibri" w:hAnsi="Calibri"/>
          <w:noProof/>
          <w:sz w:val="22"/>
          <w:szCs w:val="22"/>
        </w:rPr>
      </w:pPr>
      <w:hyperlink w:anchor="_Toc442797235" w:history="1">
        <w:r w:rsidR="00894237" w:rsidRPr="005525CB">
          <w:rPr>
            <w:rStyle w:val="a3"/>
            <w:rFonts w:eastAsia="Calibri"/>
            <w:noProof/>
            <w:kern w:val="32"/>
          </w:rPr>
          <w:t xml:space="preserve">Глава </w:t>
        </w:r>
        <w:r w:rsidR="00894237">
          <w:rPr>
            <w:rStyle w:val="a3"/>
            <w:rFonts w:eastAsia="Calibri"/>
            <w:noProof/>
            <w:kern w:val="32"/>
          </w:rPr>
          <w:t>7</w:t>
        </w:r>
        <w:r w:rsidR="00894237" w:rsidRPr="005525CB">
          <w:rPr>
            <w:rStyle w:val="a3"/>
            <w:rFonts w:eastAsia="Calibri"/>
            <w:noProof/>
            <w:kern w:val="32"/>
          </w:rPr>
          <w:t>. Заключительные положения.</w:t>
        </w:r>
        <w:r w:rsidR="00894237" w:rsidRPr="005525CB">
          <w:rPr>
            <w:noProof/>
            <w:webHidden/>
          </w:rPr>
          <w:tab/>
        </w:r>
        <w:r w:rsidRPr="005525CB">
          <w:rPr>
            <w:noProof/>
            <w:webHidden/>
          </w:rPr>
          <w:fldChar w:fldCharType="begin"/>
        </w:r>
        <w:r w:rsidR="00894237" w:rsidRPr="005525CB">
          <w:rPr>
            <w:noProof/>
            <w:webHidden/>
          </w:rPr>
          <w:instrText xml:space="preserve"> PAGEREF _Toc442797235 \h </w:instrText>
        </w:r>
        <w:r w:rsidRPr="005525CB">
          <w:rPr>
            <w:noProof/>
            <w:webHidden/>
          </w:rPr>
        </w:r>
        <w:r w:rsidRPr="005525CB">
          <w:rPr>
            <w:noProof/>
            <w:webHidden/>
          </w:rPr>
          <w:fldChar w:fldCharType="separate"/>
        </w:r>
        <w:r w:rsidR="00621AB8">
          <w:rPr>
            <w:noProof/>
            <w:webHidden/>
          </w:rPr>
          <w:t>38</w:t>
        </w:r>
        <w:r w:rsidRPr="005525CB">
          <w:rPr>
            <w:noProof/>
            <w:webHidden/>
          </w:rPr>
          <w:fldChar w:fldCharType="end"/>
        </w:r>
      </w:hyperlink>
    </w:p>
    <w:p w:rsidR="00894237" w:rsidRDefault="00894237" w:rsidP="00894237">
      <w:pPr>
        <w:pStyle w:val="21"/>
        <w:rPr>
          <w:rStyle w:val="a3"/>
          <w:rFonts w:eastAsia="Calibri"/>
        </w:rPr>
      </w:pPr>
      <w:r w:rsidRPr="00482181">
        <w:rPr>
          <w:rStyle w:val="a3"/>
          <w:rFonts w:eastAsia="Calibri"/>
        </w:rPr>
        <w:t>ЧАСТЬ ВТОРАЯ</w:t>
      </w:r>
      <w:r>
        <w:rPr>
          <w:rStyle w:val="a3"/>
          <w:rFonts w:eastAsia="Calibri"/>
        </w:rPr>
        <w:t xml:space="preserve">                                                                                                                                 </w:t>
      </w:r>
    </w:p>
    <w:p w:rsidR="00894237" w:rsidRPr="005525CB" w:rsidRDefault="00894237" w:rsidP="00894237">
      <w:pPr>
        <w:pStyle w:val="21"/>
        <w:rPr>
          <w:rFonts w:ascii="Calibri" w:hAnsi="Calibri"/>
          <w:sz w:val="22"/>
          <w:szCs w:val="22"/>
        </w:rPr>
      </w:pPr>
      <w:r>
        <w:rPr>
          <w:rStyle w:val="a3"/>
          <w:rFonts w:eastAsia="Calibri"/>
        </w:rPr>
        <w:t>КАРТА</w:t>
      </w:r>
      <w:r w:rsidRPr="00482181">
        <w:rPr>
          <w:rStyle w:val="a3"/>
          <w:rFonts w:eastAsia="Calibri"/>
        </w:rPr>
        <w:t xml:space="preserve"> </w:t>
      </w:r>
      <w:r>
        <w:rPr>
          <w:rStyle w:val="a3"/>
          <w:rFonts w:eastAsia="Calibri"/>
        </w:rPr>
        <w:t>(</w:t>
      </w:r>
      <w:hyperlink w:anchor="_Toc442797252" w:history="1">
        <w:r w:rsidRPr="005525CB">
          <w:rPr>
            <w:rStyle w:val="a3"/>
            <w:rFonts w:eastAsia="Calibri"/>
            <w:kern w:val="32"/>
          </w:rPr>
          <w:t>СХЕМА</w:t>
        </w:r>
        <w:r>
          <w:rPr>
            <w:rStyle w:val="a3"/>
            <w:rFonts w:eastAsia="Calibri"/>
            <w:kern w:val="32"/>
          </w:rPr>
          <w:t>)</w:t>
        </w:r>
        <w:r w:rsidRPr="005525CB">
          <w:rPr>
            <w:rStyle w:val="a3"/>
            <w:rFonts w:eastAsia="Calibri"/>
            <w:kern w:val="32"/>
          </w:rPr>
          <w:t xml:space="preserve"> ГРАДОСТРОИТЕЛЬНОГО ЗОНИРОВАНИЯ</w:t>
        </w:r>
        <w:r w:rsidRPr="005525CB">
          <w:rPr>
            <w:webHidden/>
          </w:rPr>
          <w:tab/>
        </w:r>
        <w:r w:rsidR="00864F0F">
          <w:rPr>
            <w:webHidden/>
          </w:rPr>
          <w:t>39</w:t>
        </w:r>
      </w:hyperlink>
    </w:p>
    <w:p w:rsidR="00894237" w:rsidRDefault="00976288" w:rsidP="00894237">
      <w:pPr>
        <w:pStyle w:val="31"/>
        <w:rPr>
          <w:rStyle w:val="a3"/>
          <w:rFonts w:eastAsia="Calibri"/>
        </w:rPr>
      </w:pPr>
      <w:hyperlink w:anchor="_Toc442797253" w:history="1">
        <w:r w:rsidR="00894237" w:rsidRPr="005525CB">
          <w:rPr>
            <w:rStyle w:val="a3"/>
            <w:rFonts w:eastAsia="Calibri"/>
            <w:noProof/>
            <w:kern w:val="32"/>
          </w:rPr>
          <w:t xml:space="preserve">Глава </w:t>
        </w:r>
        <w:r w:rsidR="00894237">
          <w:rPr>
            <w:rStyle w:val="a3"/>
            <w:rFonts w:eastAsia="Calibri"/>
            <w:noProof/>
            <w:kern w:val="32"/>
          </w:rPr>
          <w:t>8</w:t>
        </w:r>
        <w:r w:rsidR="00894237" w:rsidRPr="005525CB">
          <w:rPr>
            <w:rStyle w:val="a3"/>
            <w:rFonts w:eastAsia="Calibri"/>
            <w:noProof/>
            <w:kern w:val="32"/>
          </w:rPr>
          <w:t xml:space="preserve">. </w:t>
        </w:r>
        <w:r w:rsidR="00894237">
          <w:rPr>
            <w:rStyle w:val="a3"/>
            <w:rFonts w:eastAsia="Calibri"/>
            <w:noProof/>
            <w:kern w:val="32"/>
          </w:rPr>
          <w:t>Градостроительное</w:t>
        </w:r>
        <w:r w:rsidR="00894237" w:rsidRPr="005525CB">
          <w:rPr>
            <w:rStyle w:val="a3"/>
            <w:rFonts w:eastAsia="Calibri"/>
            <w:noProof/>
            <w:kern w:val="32"/>
          </w:rPr>
          <w:t xml:space="preserve"> зонировани</w:t>
        </w:r>
        <w:r w:rsidR="00894237">
          <w:rPr>
            <w:rStyle w:val="a3"/>
            <w:rFonts w:eastAsia="Calibri"/>
            <w:noProof/>
            <w:kern w:val="32"/>
          </w:rPr>
          <w:t>е</w:t>
        </w:r>
        <w:r w:rsidR="00894237" w:rsidRPr="005525CB">
          <w:rPr>
            <w:rStyle w:val="a3"/>
            <w:rFonts w:eastAsia="Calibri"/>
            <w:noProof/>
            <w:kern w:val="32"/>
          </w:rPr>
          <w:t xml:space="preserve"> </w:t>
        </w:r>
      </w:hyperlink>
      <w:r w:rsidR="00894237">
        <w:rPr>
          <w:rStyle w:val="a3"/>
          <w:rFonts w:eastAsia="Calibri"/>
          <w:noProof/>
        </w:rPr>
        <w:t xml:space="preserve">                                                                                   </w:t>
      </w:r>
    </w:p>
    <w:p w:rsidR="00894237" w:rsidRPr="005525CB" w:rsidRDefault="00976288" w:rsidP="00894237">
      <w:pPr>
        <w:pStyle w:val="21"/>
        <w:rPr>
          <w:rFonts w:ascii="Calibri" w:hAnsi="Calibri"/>
          <w:sz w:val="22"/>
          <w:szCs w:val="22"/>
        </w:rPr>
      </w:pPr>
      <w:hyperlink w:anchor="_Toc442797236" w:history="1">
        <w:r w:rsidR="00894237" w:rsidRPr="005525CB">
          <w:rPr>
            <w:rStyle w:val="a3"/>
            <w:rFonts w:eastAsia="Calibri"/>
            <w:kern w:val="32"/>
          </w:rPr>
          <w:t xml:space="preserve">ЧАСТЬ </w:t>
        </w:r>
        <w:r w:rsidR="00894237">
          <w:rPr>
            <w:rStyle w:val="a3"/>
            <w:rFonts w:eastAsia="Calibri"/>
            <w:kern w:val="32"/>
          </w:rPr>
          <w:t>ТРЕТЬЯ.</w:t>
        </w:r>
        <w:r w:rsidR="00894237" w:rsidRPr="005525CB">
          <w:rPr>
            <w:webHidden/>
          </w:rPr>
          <w:tab/>
        </w:r>
        <w:r w:rsidRPr="005525CB">
          <w:rPr>
            <w:webHidden/>
          </w:rPr>
          <w:fldChar w:fldCharType="begin"/>
        </w:r>
        <w:r w:rsidR="00894237" w:rsidRPr="005525CB">
          <w:rPr>
            <w:webHidden/>
          </w:rPr>
          <w:instrText xml:space="preserve"> PAGEREF _Toc442797236 \h </w:instrText>
        </w:r>
        <w:r w:rsidRPr="005525CB">
          <w:rPr>
            <w:webHidden/>
          </w:rPr>
        </w:r>
        <w:r w:rsidRPr="005525CB">
          <w:rPr>
            <w:webHidden/>
          </w:rPr>
          <w:fldChar w:fldCharType="separate"/>
        </w:r>
        <w:r w:rsidR="00621AB8">
          <w:rPr>
            <w:webHidden/>
          </w:rPr>
          <w:t>4</w:t>
        </w:r>
        <w:r w:rsidRPr="005525CB">
          <w:rPr>
            <w:webHidden/>
          </w:rPr>
          <w:fldChar w:fldCharType="end"/>
        </w:r>
      </w:hyperlink>
      <w:r w:rsidR="00894237" w:rsidRPr="001B1731">
        <w:rPr>
          <w:rStyle w:val="a3"/>
          <w:rFonts w:eastAsia="Calibri"/>
          <w:u w:val="none"/>
        </w:rPr>
        <w:t>1</w:t>
      </w:r>
    </w:p>
    <w:p w:rsidR="00894237" w:rsidRPr="005525CB" w:rsidRDefault="00976288" w:rsidP="00894237">
      <w:pPr>
        <w:pStyle w:val="21"/>
        <w:rPr>
          <w:rFonts w:ascii="Calibri" w:hAnsi="Calibri"/>
          <w:sz w:val="22"/>
          <w:szCs w:val="22"/>
        </w:rPr>
      </w:pPr>
      <w:hyperlink w:anchor="_Toc442797237" w:history="1">
        <w:r w:rsidR="00894237" w:rsidRPr="005525CB">
          <w:rPr>
            <w:rStyle w:val="a3"/>
            <w:rFonts w:eastAsia="Calibri"/>
            <w:kern w:val="32"/>
          </w:rPr>
          <w:t>ГРАДОСТРОИТЕЛЬНЫЕ РЕГЛАМЕНТЫ</w:t>
        </w:r>
        <w:r w:rsidR="00894237" w:rsidRPr="005525CB">
          <w:rPr>
            <w:webHidden/>
          </w:rPr>
          <w:tab/>
        </w:r>
        <w:r w:rsidR="00894237">
          <w:rPr>
            <w:webHidden/>
          </w:rPr>
          <w:t>41</w:t>
        </w:r>
      </w:hyperlink>
    </w:p>
    <w:p w:rsidR="00894237" w:rsidRPr="005525CB" w:rsidRDefault="00976288" w:rsidP="00894237">
      <w:pPr>
        <w:pStyle w:val="31"/>
        <w:rPr>
          <w:rFonts w:ascii="Calibri" w:hAnsi="Calibri"/>
          <w:noProof/>
          <w:sz w:val="22"/>
          <w:szCs w:val="22"/>
        </w:rPr>
      </w:pPr>
      <w:hyperlink w:anchor="_Toc442797238" w:history="1">
        <w:r w:rsidR="00894237" w:rsidRPr="005525CB">
          <w:rPr>
            <w:rStyle w:val="a3"/>
            <w:rFonts w:eastAsia="Calibri"/>
            <w:noProof/>
            <w:kern w:val="32"/>
          </w:rPr>
          <w:t>Глава </w:t>
        </w:r>
        <w:r w:rsidR="00894237">
          <w:rPr>
            <w:rStyle w:val="a3"/>
            <w:rFonts w:eastAsia="Calibri"/>
            <w:noProof/>
            <w:kern w:val="32"/>
          </w:rPr>
          <w:t>9</w:t>
        </w:r>
        <w:r w:rsidR="00894237" w:rsidRPr="005525CB">
          <w:rPr>
            <w:rStyle w:val="a3"/>
            <w:rFonts w:eastAsia="Calibri"/>
            <w:noProof/>
            <w:kern w:val="32"/>
          </w:rPr>
          <w:t>. Градостроительные регламенты.</w:t>
        </w:r>
        <w:r w:rsidR="00894237" w:rsidRPr="005525CB">
          <w:rPr>
            <w:noProof/>
            <w:webHidden/>
          </w:rPr>
          <w:tab/>
        </w:r>
        <w:r w:rsidR="00894237">
          <w:rPr>
            <w:noProof/>
            <w:webHidden/>
          </w:rPr>
          <w:t>41</w:t>
        </w:r>
      </w:hyperlink>
    </w:p>
    <w:p w:rsidR="00894237" w:rsidRPr="005525CB" w:rsidRDefault="00976288" w:rsidP="00894237">
      <w:pPr>
        <w:pStyle w:val="31"/>
        <w:rPr>
          <w:rFonts w:ascii="Calibri" w:hAnsi="Calibri"/>
          <w:noProof/>
          <w:sz w:val="22"/>
          <w:szCs w:val="22"/>
        </w:rPr>
      </w:pPr>
      <w:hyperlink w:anchor="_Toc442797249" w:history="1">
        <w:r w:rsidR="00894237" w:rsidRPr="005525CB">
          <w:rPr>
            <w:rStyle w:val="a3"/>
            <w:rFonts w:eastAsia="Calibri"/>
            <w:noProof/>
            <w:kern w:val="32"/>
          </w:rPr>
          <w:t>Глава 1</w:t>
        </w:r>
        <w:r w:rsidR="00894237">
          <w:rPr>
            <w:rStyle w:val="a3"/>
            <w:rFonts w:eastAsia="Calibri"/>
            <w:noProof/>
            <w:kern w:val="32"/>
          </w:rPr>
          <w:t>0</w:t>
        </w:r>
        <w:r w:rsidR="00894237" w:rsidRPr="005525CB">
          <w:rPr>
            <w:rStyle w:val="a3"/>
            <w:rFonts w:eastAsia="Calibri"/>
            <w:noProof/>
            <w:kern w:val="32"/>
          </w:rPr>
          <w:t>. Градостроительные регламенты по территориальным зонам.</w:t>
        </w:r>
        <w:r w:rsidR="00894237" w:rsidRPr="005525CB">
          <w:rPr>
            <w:noProof/>
            <w:webHidden/>
          </w:rPr>
          <w:tab/>
        </w:r>
        <w:r w:rsidR="00894237">
          <w:rPr>
            <w:noProof/>
            <w:webHidden/>
          </w:rPr>
          <w:t>53</w:t>
        </w:r>
      </w:hyperlink>
      <w:r w:rsidR="00894237" w:rsidRPr="005525CB">
        <w:rPr>
          <w:rFonts w:ascii="Calibri" w:hAnsi="Calibri"/>
          <w:noProof/>
          <w:sz w:val="22"/>
          <w:szCs w:val="22"/>
        </w:rPr>
        <w:t xml:space="preserve"> </w:t>
      </w:r>
    </w:p>
    <w:p w:rsidR="00894237" w:rsidRPr="005525CB" w:rsidRDefault="00976288" w:rsidP="00894237">
      <w:pPr>
        <w:pStyle w:val="31"/>
        <w:rPr>
          <w:rFonts w:ascii="Calibri" w:hAnsi="Calibri"/>
          <w:noProof/>
          <w:sz w:val="22"/>
          <w:szCs w:val="22"/>
        </w:rPr>
      </w:pPr>
      <w:hyperlink w:anchor="_Toc442797251" w:history="1">
        <w:r w:rsidR="00894237" w:rsidRPr="005525CB">
          <w:rPr>
            <w:rStyle w:val="a3"/>
            <w:rFonts w:eastAsia="Calibri"/>
            <w:noProof/>
            <w:kern w:val="32"/>
          </w:rPr>
          <w:t>Глава 1</w:t>
        </w:r>
        <w:r w:rsidR="00894237">
          <w:rPr>
            <w:rStyle w:val="a3"/>
            <w:rFonts w:eastAsia="Calibri"/>
            <w:noProof/>
            <w:kern w:val="32"/>
          </w:rPr>
          <w:t>1</w:t>
        </w:r>
        <w:r w:rsidR="00894237" w:rsidRPr="005525CB">
          <w:rPr>
            <w:rStyle w:val="a3"/>
            <w:rFonts w:eastAsia="Calibri"/>
            <w:noProof/>
            <w:kern w:val="32"/>
          </w:rPr>
          <w:t>. Ограничения использования земельных участков и объектов капитального строительства.</w:t>
        </w:r>
        <w:r w:rsidR="00894237" w:rsidRPr="005525CB">
          <w:rPr>
            <w:noProof/>
            <w:webHidden/>
          </w:rPr>
          <w:tab/>
        </w:r>
        <w:r w:rsidR="00894237">
          <w:rPr>
            <w:noProof/>
            <w:webHidden/>
          </w:rPr>
          <w:t>9</w:t>
        </w:r>
        <w:r w:rsidR="00864F0F">
          <w:rPr>
            <w:noProof/>
            <w:webHidden/>
          </w:rPr>
          <w:t>2</w:t>
        </w:r>
      </w:hyperlink>
    </w:p>
    <w:p w:rsidR="00894237" w:rsidRPr="005525CB" w:rsidRDefault="00894237" w:rsidP="00894237">
      <w:pPr>
        <w:pStyle w:val="31"/>
        <w:rPr>
          <w:rStyle w:val="a3"/>
          <w:rFonts w:eastAsia="Calibri"/>
          <w:noProof/>
        </w:rPr>
      </w:pPr>
    </w:p>
    <w:p w:rsidR="00894237" w:rsidRPr="005525CB" w:rsidRDefault="00976288" w:rsidP="00894237">
      <w:pPr>
        <w:pStyle w:val="31"/>
        <w:rPr>
          <w:rStyle w:val="a3"/>
          <w:rFonts w:eastAsia="Calibri"/>
          <w:noProof/>
        </w:rPr>
      </w:pPr>
      <w:hyperlink w:anchor="_Toc442797251" w:history="1">
        <w:r w:rsidR="00894237" w:rsidRPr="005525CB">
          <w:rPr>
            <w:rStyle w:val="a3"/>
            <w:rFonts w:eastAsia="Calibri"/>
            <w:noProof/>
          </w:rPr>
          <w:t>Приложение 1</w:t>
        </w:r>
        <w:r w:rsidR="00894237" w:rsidRPr="005525CB">
          <w:rPr>
            <w:rStyle w:val="a3"/>
            <w:rFonts w:eastAsia="Calibri"/>
            <w:noProof/>
            <w:kern w:val="32"/>
          </w:rPr>
          <w:t>.</w:t>
        </w:r>
        <w:r w:rsidR="00894237" w:rsidRPr="005525CB">
          <w:rPr>
            <w:noProof/>
            <w:webHidden/>
          </w:rPr>
          <w:tab/>
        </w:r>
        <w:r w:rsidR="00894237">
          <w:rPr>
            <w:noProof/>
            <w:webHidden/>
          </w:rPr>
          <w:t>1</w:t>
        </w:r>
        <w:r w:rsidR="00864F0F">
          <w:rPr>
            <w:noProof/>
            <w:webHidden/>
          </w:rPr>
          <w:t>07</w:t>
        </w:r>
      </w:hyperlink>
    </w:p>
    <w:p w:rsidR="00894237" w:rsidRDefault="00894237" w:rsidP="00894237">
      <w:pPr>
        <w:pStyle w:val="31"/>
        <w:rPr>
          <w:rStyle w:val="a3"/>
          <w:rFonts w:eastAsia="Calibri"/>
          <w:noProof/>
        </w:rPr>
      </w:pPr>
    </w:p>
    <w:p w:rsidR="00894237" w:rsidRPr="002932E7" w:rsidRDefault="00894237" w:rsidP="00894237">
      <w:pPr>
        <w:rPr>
          <w:noProof/>
        </w:rPr>
      </w:pPr>
    </w:p>
    <w:p w:rsidR="00894237" w:rsidRPr="00B46CF4" w:rsidRDefault="00894237" w:rsidP="00894237">
      <w:pPr>
        <w:rPr>
          <w:noProof/>
        </w:rPr>
      </w:pPr>
    </w:p>
    <w:p w:rsidR="00894237" w:rsidRPr="00510A68" w:rsidRDefault="00976288" w:rsidP="00894237">
      <w:pPr>
        <w:pStyle w:val="1"/>
        <w:keepNext w:val="0"/>
        <w:widowControl w:val="0"/>
        <w:tabs>
          <w:tab w:val="left" w:pos="5190"/>
        </w:tabs>
        <w:spacing w:before="0" w:after="0"/>
        <w:rPr>
          <w:rFonts w:ascii="Times New Roman" w:hAnsi="Times New Roman"/>
          <w:b/>
          <w:sz w:val="30"/>
          <w:szCs w:val="30"/>
        </w:rPr>
      </w:pPr>
      <w:r w:rsidRPr="0065475A">
        <w:rPr>
          <w:rFonts w:ascii="Times New Roman" w:hAnsi="Times New Roman"/>
          <w:b/>
          <w:bCs/>
          <w:sz w:val="28"/>
          <w:szCs w:val="28"/>
        </w:rPr>
        <w:fldChar w:fldCharType="end"/>
      </w:r>
    </w:p>
    <w:p w:rsidR="00894237" w:rsidRPr="00723C98" w:rsidRDefault="00894237" w:rsidP="00894237">
      <w:pPr>
        <w:pStyle w:val="1"/>
        <w:keepNext w:val="0"/>
        <w:widowControl w:val="0"/>
        <w:numPr>
          <w:ilvl w:val="0"/>
          <w:numId w:val="1"/>
        </w:numPr>
        <w:tabs>
          <w:tab w:val="left" w:pos="0"/>
        </w:tabs>
        <w:spacing w:before="0" w:after="0"/>
        <w:jc w:val="both"/>
        <w:rPr>
          <w:rFonts w:ascii="Times New Roman" w:hAnsi="Times New Roman"/>
          <w:b/>
          <w:sz w:val="30"/>
          <w:szCs w:val="30"/>
        </w:rPr>
      </w:pPr>
    </w:p>
    <w:p w:rsidR="00894237" w:rsidRDefault="00894237" w:rsidP="00894237">
      <w:pPr>
        <w:pStyle w:val="1"/>
        <w:keepNext w:val="0"/>
        <w:widowControl w:val="0"/>
        <w:tabs>
          <w:tab w:val="left" w:pos="5190"/>
        </w:tabs>
        <w:spacing w:before="0" w:after="0"/>
        <w:rPr>
          <w:rFonts w:ascii="Times New Roman" w:hAnsi="Times New Roman"/>
          <w:bCs/>
          <w:sz w:val="30"/>
          <w:szCs w:val="30"/>
        </w:rPr>
      </w:pPr>
    </w:p>
    <w:p w:rsidR="00894237" w:rsidRDefault="00894237" w:rsidP="00894237">
      <w:pPr>
        <w:pStyle w:val="1"/>
        <w:keepNext w:val="0"/>
        <w:widowControl w:val="0"/>
        <w:numPr>
          <w:ilvl w:val="0"/>
          <w:numId w:val="2"/>
        </w:numPr>
        <w:tabs>
          <w:tab w:val="left" w:pos="0"/>
        </w:tabs>
        <w:spacing w:before="0" w:after="0"/>
        <w:jc w:val="both"/>
        <w:rPr>
          <w:rFonts w:ascii="Times New Roman" w:hAnsi="Times New Roman"/>
          <w:bCs/>
          <w:sz w:val="30"/>
          <w:szCs w:val="30"/>
        </w:rPr>
      </w:pPr>
    </w:p>
    <w:p w:rsidR="00894237" w:rsidRDefault="00894237" w:rsidP="00894237">
      <w:pPr>
        <w:pStyle w:val="1"/>
        <w:keepNext w:val="0"/>
        <w:widowControl w:val="0"/>
        <w:numPr>
          <w:ilvl w:val="0"/>
          <w:numId w:val="2"/>
        </w:numPr>
        <w:tabs>
          <w:tab w:val="left" w:pos="0"/>
        </w:tabs>
        <w:spacing w:before="0" w:after="0"/>
        <w:rPr>
          <w:rFonts w:ascii="Times New Roman" w:hAnsi="Times New Roman"/>
          <w:b/>
          <w:bCs/>
          <w:sz w:val="28"/>
          <w:szCs w:val="28"/>
        </w:rPr>
      </w:pPr>
      <w:r>
        <w:rPr>
          <w:rFonts w:ascii="Times New Roman" w:hAnsi="Times New Roman"/>
          <w:b/>
          <w:bCs/>
          <w:sz w:val="24"/>
          <w:szCs w:val="24"/>
        </w:rPr>
        <w:br w:type="page"/>
      </w:r>
      <w:bookmarkStart w:id="0" w:name="_Toc442797223"/>
      <w:bookmarkStart w:id="1" w:name="_Toc442797236"/>
      <w:r w:rsidRPr="000A553C">
        <w:rPr>
          <w:rFonts w:ascii="Times New Roman" w:hAnsi="Times New Roman"/>
          <w:b/>
          <w:bCs/>
          <w:sz w:val="28"/>
          <w:szCs w:val="28"/>
        </w:rPr>
        <w:lastRenderedPageBreak/>
        <w:t>ЧАСТЬ ПЕРВАЯ</w:t>
      </w:r>
      <w:bookmarkEnd w:id="0"/>
    </w:p>
    <w:p w:rsidR="00894237" w:rsidRPr="000A553C" w:rsidRDefault="00894237" w:rsidP="00894237"/>
    <w:p w:rsidR="00894237" w:rsidRPr="000A553C" w:rsidRDefault="00894237" w:rsidP="00894237">
      <w:pPr>
        <w:pStyle w:val="1"/>
        <w:keepNext w:val="0"/>
        <w:widowControl w:val="0"/>
        <w:tabs>
          <w:tab w:val="left" w:pos="5190"/>
        </w:tabs>
        <w:spacing w:before="0" w:after="0"/>
        <w:rPr>
          <w:rFonts w:ascii="Times New Roman" w:hAnsi="Times New Roman"/>
          <w:b/>
          <w:bCs/>
          <w:sz w:val="24"/>
          <w:szCs w:val="24"/>
        </w:rPr>
      </w:pPr>
      <w:bookmarkStart w:id="2" w:name="_Toc442797224"/>
      <w:r w:rsidRPr="000A553C">
        <w:rPr>
          <w:rFonts w:ascii="Times New Roman" w:hAnsi="Times New Roman"/>
          <w:b/>
          <w:bCs/>
          <w:sz w:val="24"/>
          <w:szCs w:val="24"/>
        </w:rPr>
        <w:t>ПОРЯДОК ПРИМЕНЕНИЯ ПРАВИЛ ЗЕМЛЕПОЛЬЗОВАНИЯ И ЗАСТРОЙКИ</w:t>
      </w:r>
      <w:bookmarkEnd w:id="2"/>
      <w:r w:rsidRPr="000A553C">
        <w:rPr>
          <w:rFonts w:ascii="Times New Roman" w:hAnsi="Times New Roman"/>
          <w:b/>
          <w:bCs/>
          <w:sz w:val="24"/>
          <w:szCs w:val="24"/>
        </w:rPr>
        <w:t xml:space="preserve"> </w:t>
      </w:r>
    </w:p>
    <w:p w:rsidR="00894237" w:rsidRDefault="00894237" w:rsidP="00894237">
      <w:pPr>
        <w:pStyle w:val="1"/>
        <w:keepNext w:val="0"/>
        <w:widowControl w:val="0"/>
        <w:numPr>
          <w:ilvl w:val="0"/>
          <w:numId w:val="2"/>
        </w:numPr>
        <w:tabs>
          <w:tab w:val="left" w:pos="0"/>
        </w:tabs>
        <w:spacing w:before="0" w:after="0"/>
        <w:rPr>
          <w:rFonts w:ascii="Times New Roman" w:hAnsi="Times New Roman"/>
          <w:b/>
          <w:bCs/>
          <w:sz w:val="28"/>
          <w:szCs w:val="28"/>
        </w:rPr>
      </w:pPr>
      <w:bookmarkStart w:id="3" w:name="_Toc442797226"/>
      <w:r w:rsidRPr="000A553C">
        <w:rPr>
          <w:rFonts w:ascii="Times New Roman" w:hAnsi="Times New Roman"/>
          <w:b/>
          <w:bCs/>
          <w:sz w:val="24"/>
          <w:szCs w:val="24"/>
        </w:rPr>
        <w:t xml:space="preserve">И ВНЕСЕНИЯ ИЗМЕНЕНИЙ В </w:t>
      </w:r>
      <w:bookmarkEnd w:id="3"/>
      <w:r w:rsidRPr="000A553C">
        <w:rPr>
          <w:rFonts w:ascii="Times New Roman" w:hAnsi="Times New Roman"/>
          <w:b/>
          <w:bCs/>
          <w:sz w:val="24"/>
          <w:szCs w:val="24"/>
        </w:rPr>
        <w:t>УКАЗАННЫЕ ПРАВИЛА</w:t>
      </w:r>
    </w:p>
    <w:p w:rsidR="00894237" w:rsidRPr="000A553C" w:rsidRDefault="00894237" w:rsidP="00894237"/>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sidRPr="000A553C">
        <w:rPr>
          <w:rFonts w:ascii="Times New Roman" w:hAnsi="Times New Roman"/>
          <w:b/>
          <w:bCs/>
          <w:color w:val="auto"/>
          <w:kern w:val="32"/>
          <w:sz w:val="28"/>
          <w:szCs w:val="28"/>
          <w:lang w:eastAsia="ru-RU"/>
        </w:rPr>
        <w:t>Общие положения</w:t>
      </w:r>
      <w:bookmarkEnd w:id="4"/>
      <w:r w:rsidRPr="000A553C">
        <w:rPr>
          <w:rFonts w:ascii="Times New Roman" w:hAnsi="Times New Roman"/>
          <w:b/>
          <w:bCs/>
          <w:color w:val="auto"/>
          <w:kern w:val="32"/>
          <w:sz w:val="28"/>
          <w:szCs w:val="28"/>
          <w:lang w:eastAsia="ru-RU"/>
        </w:rPr>
        <w:t>.</w:t>
      </w:r>
      <w:bookmarkEnd w:id="5"/>
    </w:p>
    <w:p w:rsidR="00894237" w:rsidRPr="000A553C" w:rsidRDefault="00894237" w:rsidP="00894237"/>
    <w:p w:rsidR="003E23B5" w:rsidRPr="004670CC" w:rsidRDefault="003E23B5" w:rsidP="003E23B5">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bookmarkStart w:id="7" w:name="_Toc286828529"/>
      <w:bookmarkStart w:id="8" w:name="_Toc270676531"/>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3E23B5" w:rsidRPr="004670CC" w:rsidRDefault="003E23B5" w:rsidP="003E23B5">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3E23B5" w:rsidRPr="00A36C5D" w:rsidRDefault="003E23B5" w:rsidP="003E23B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«Волоконский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«Волоконский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«Волоконский сельсовет» Большесолдатского района, охраны культурного наследия, окружающей среды и рационального использования природных ресурсов.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«Волоконский сельсовет» Большесолдатского района, устанавливают порядок правового регулирования и развития, использования и организации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894237" w:rsidRDefault="00894237" w:rsidP="00894237">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муниципального образования;</w:t>
      </w:r>
    </w:p>
    <w:p w:rsidR="00894237" w:rsidRDefault="00894237" w:rsidP="00894237">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регулировании иных вопросов землепользования и застройки муниципального образования.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86828530"/>
      <w:bookmarkStart w:id="10" w:name="_Toc270676532"/>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«Волоконский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отклонение от предельных параметров разрешённых, реконструкции объектов капитального строительства;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при осуществлении контроля за использованием объектов градостроительной деятельности в процессе их эксплуатации.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86828531"/>
      <w:bookmarkStart w:id="12" w:name="_Toc270676533"/>
    </w:p>
    <w:p w:rsidR="00894237" w:rsidRDefault="00894237" w:rsidP="00894237">
      <w:pPr>
        <w:widowControl w:val="0"/>
        <w:spacing w:line="240" w:lineRule="auto"/>
        <w:ind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894237" w:rsidRDefault="00894237" w:rsidP="00894237">
      <w:pPr>
        <w:widowControl w:val="0"/>
        <w:tabs>
          <w:tab w:val="num" w:pos="1065"/>
          <w:tab w:val="num" w:pos="1626"/>
        </w:tabs>
        <w:spacing w:line="240" w:lineRule="auto"/>
        <w:ind w:firstLine="709"/>
        <w:jc w:val="both"/>
        <w:rPr>
          <w:rFonts w:ascii="Times New Roman" w:hAnsi="Times New Roman"/>
          <w:sz w:val="24"/>
          <w:szCs w:val="24"/>
        </w:rPr>
      </w:pPr>
      <w:bookmarkStart w:id="13" w:name="_Toc286828532"/>
      <w:bookmarkStart w:id="14" w:name="_Toc270676534"/>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894237" w:rsidRDefault="00894237" w:rsidP="00894237">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894237" w:rsidRDefault="00894237" w:rsidP="00894237">
      <w:pPr>
        <w:widowControl w:val="0"/>
        <w:numPr>
          <w:ilvl w:val="0"/>
          <w:numId w:val="10"/>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94237" w:rsidRDefault="00894237" w:rsidP="00894237">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894237" w:rsidRDefault="00894237" w:rsidP="00894237">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894237" w:rsidRDefault="00894237" w:rsidP="00894237">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894237" w:rsidRDefault="00894237" w:rsidP="00894237">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894237" w:rsidRDefault="00894237" w:rsidP="00894237">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894237" w:rsidRDefault="00894237" w:rsidP="00894237">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894237" w:rsidRDefault="00894237" w:rsidP="00894237">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894237" w:rsidRDefault="00894237" w:rsidP="00894237">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w:t>
      </w:r>
      <w:r>
        <w:rPr>
          <w:rFonts w:ascii="Times New Roman" w:hAnsi="Times New Roman"/>
          <w:sz w:val="24"/>
          <w:szCs w:val="24"/>
        </w:rPr>
        <w:lastRenderedPageBreak/>
        <w:t>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894237" w:rsidRDefault="00894237" w:rsidP="00894237">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1.5.2. Градостроительный регламент территориальной зоны определяет правовой </w:t>
      </w:r>
      <w:r>
        <w:rPr>
          <w:rFonts w:ascii="Times New Roman" w:hAnsi="Times New Roman"/>
          <w:sz w:val="24"/>
          <w:szCs w:val="24"/>
        </w:rPr>
        <w:lastRenderedPageBreak/>
        <w:t>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bookmarkStart w:id="15" w:name="_Toc286828533"/>
      <w:bookmarkStart w:id="16" w:name="_Toc270676535"/>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w:t>
      </w:r>
      <w:r>
        <w:rPr>
          <w:rFonts w:ascii="Times New Roman" w:hAnsi="Times New Roman"/>
          <w:sz w:val="24"/>
          <w:szCs w:val="24"/>
        </w:rPr>
        <w:lastRenderedPageBreak/>
        <w:t>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B3B9C" w:rsidRPr="00BA6BEC" w:rsidRDefault="001B3B9C" w:rsidP="001B3B9C">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1B3B9C" w:rsidRPr="00BA6BE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1B3B9C" w:rsidRPr="00BA6BEC" w:rsidRDefault="001B3B9C" w:rsidP="001B3B9C">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B3B9C" w:rsidRPr="00BA6BEC" w:rsidRDefault="001B3B9C" w:rsidP="001B3B9C">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1B3B9C" w:rsidRPr="00BA6BEC" w:rsidRDefault="001B3B9C" w:rsidP="001B3B9C">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B3B9C" w:rsidRPr="00BA6BEC" w:rsidRDefault="001B3B9C" w:rsidP="001B3B9C">
      <w:pPr>
        <w:pStyle w:val="FORMATTEXT"/>
        <w:ind w:firstLine="568"/>
        <w:jc w:val="both"/>
      </w:pPr>
      <w:r w:rsidRPr="00BA6BEC">
        <w:t>3) предельное количество этажей или предельную высоту зданий, строений, сооружений;</w:t>
      </w:r>
    </w:p>
    <w:p w:rsidR="001B3B9C" w:rsidRPr="00BA6BEC" w:rsidRDefault="001B3B9C" w:rsidP="001B3B9C">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B3B9C" w:rsidRPr="00BA6BE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1B3B9C" w:rsidRPr="00BA6BE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w:t>
      </w:r>
      <w:r w:rsidRPr="00BA6BEC">
        <w:rPr>
          <w:rFonts w:ascii="Times New Roman" w:hAnsi="Times New Roman"/>
          <w:sz w:val="24"/>
          <w:szCs w:val="24"/>
        </w:rPr>
        <w:lastRenderedPageBreak/>
        <w:t>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1B3B9C" w:rsidRDefault="001B3B9C" w:rsidP="001B3B9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894237" w:rsidRDefault="00894237" w:rsidP="001B3B9C">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894237" w:rsidRDefault="00894237" w:rsidP="00894237">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894237" w:rsidRDefault="00894237" w:rsidP="00894237">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894237" w:rsidRDefault="00894237" w:rsidP="00894237">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w:t>
      </w:r>
      <w:r>
        <w:rPr>
          <w:rFonts w:ascii="Times New Roman" w:hAnsi="Times New Roman"/>
          <w:sz w:val="24"/>
          <w:szCs w:val="24"/>
        </w:rPr>
        <w:lastRenderedPageBreak/>
        <w:t>стоимость этих объектов, постановлением Администрации муниципального района может быть придан статус несоответствующих требованиям градостроительного регламента.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86828534"/>
      <w:bookmarkStart w:id="18" w:name="_Toc270676536"/>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894237" w:rsidRPr="009C6D59" w:rsidRDefault="00894237" w:rsidP="00894237">
      <w:pPr>
        <w:widowControl w:val="0"/>
        <w:numPr>
          <w:ilvl w:val="0"/>
          <w:numId w:val="8"/>
        </w:numPr>
        <w:spacing w:after="0" w:line="240" w:lineRule="auto"/>
        <w:ind w:left="0" w:firstLine="709"/>
        <w:jc w:val="both"/>
        <w:rPr>
          <w:sz w:val="24"/>
          <w:szCs w:val="24"/>
        </w:rPr>
      </w:pPr>
      <w:r w:rsidRPr="009C6D59">
        <w:rPr>
          <w:rFonts w:ascii="Times New Roman" w:eastAsia="Times New Roman" w:hAnsi="Times New Roman"/>
          <w:sz w:val="24"/>
          <w:szCs w:val="24"/>
        </w:rPr>
        <w:t xml:space="preserve">публикации Правил, размещения на официальном сайте Администрации </w:t>
      </w:r>
      <w:r w:rsidRPr="009C6D59">
        <w:rPr>
          <w:rFonts w:ascii="Times New Roman" w:hAnsi="Times New Roman"/>
          <w:sz w:val="24"/>
          <w:szCs w:val="24"/>
        </w:rPr>
        <w:t>муниципального образования,</w:t>
      </w:r>
      <w:r w:rsidRPr="009C6D59">
        <w:rPr>
          <w:rFonts w:ascii="Times New Roman" w:eastAsia="Times New Roman" w:hAnsi="Times New Roman"/>
          <w:sz w:val="24"/>
          <w:szCs w:val="24"/>
        </w:rPr>
        <w:t xml:space="preserve"> а также </w:t>
      </w:r>
      <w:r w:rsidRPr="009C6D59">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894237" w:rsidRPr="00186B6A" w:rsidRDefault="00894237" w:rsidP="00894237">
      <w:pPr>
        <w:widowControl w:val="0"/>
        <w:numPr>
          <w:ilvl w:val="0"/>
          <w:numId w:val="8"/>
        </w:numPr>
        <w:spacing w:after="0" w:line="240" w:lineRule="auto"/>
        <w:ind w:left="0" w:firstLine="709"/>
        <w:jc w:val="both"/>
        <w:rPr>
          <w:sz w:val="24"/>
          <w:szCs w:val="24"/>
        </w:rPr>
      </w:pPr>
      <w:r>
        <w:rPr>
          <w:rFonts w:ascii="Times New Roman" w:hAnsi="Times New Roman"/>
          <w:sz w:val="24"/>
          <w:szCs w:val="24"/>
        </w:rPr>
        <w:t xml:space="preserve">размещения утвержденных </w:t>
      </w:r>
      <w:r w:rsidRPr="00186B6A">
        <w:rPr>
          <w:rFonts w:ascii="Times New Roman" w:hAnsi="Times New Roman"/>
          <w:sz w:val="24"/>
          <w:szCs w:val="24"/>
        </w:rPr>
        <w:t>правил землепользования и застройки в федеральной</w:t>
      </w:r>
      <w:r>
        <w:rPr>
          <w:rFonts w:ascii="Times New Roman" w:hAnsi="Times New Roman"/>
          <w:sz w:val="24"/>
          <w:szCs w:val="24"/>
        </w:rPr>
        <w:t xml:space="preserve"> </w:t>
      </w:r>
      <w:r w:rsidRPr="00186B6A">
        <w:rPr>
          <w:rFonts w:ascii="Times New Roman" w:hAnsi="Times New Roman"/>
          <w:sz w:val="24"/>
          <w:szCs w:val="24"/>
        </w:rPr>
        <w:t>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sidRPr="00186B6A">
        <w:rPr>
          <w:sz w:val="24"/>
          <w:szCs w:val="24"/>
        </w:rPr>
        <w:t>;</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19" w:name="_Toc270676537"/>
      <w:bookmarkStart w:id="20" w:name="_Toc286828535"/>
      <w:bookmarkStart w:id="21" w:name="_Toc442797228"/>
      <w:r w:rsidRPr="000A553C">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sidRPr="000A553C">
        <w:rPr>
          <w:rFonts w:ascii="Times New Roman" w:hAnsi="Times New Roman"/>
          <w:b/>
          <w:bCs/>
          <w:color w:val="auto"/>
          <w:kern w:val="32"/>
          <w:sz w:val="28"/>
          <w:szCs w:val="28"/>
          <w:lang w:eastAsia="ru-RU"/>
        </w:rPr>
        <w:t>.</w:t>
      </w:r>
      <w:bookmarkEnd w:id="21"/>
    </w:p>
    <w:p w:rsidR="00894237" w:rsidRPr="000A553C" w:rsidRDefault="00894237" w:rsidP="00894237"/>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86828536"/>
      <w:bookmarkStart w:id="23" w:name="_Toc270676538"/>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2.1.1. Органами местного самоуправления муниципального района, </w:t>
      </w:r>
      <w:r>
        <w:rPr>
          <w:rFonts w:ascii="Times New Roman" w:hAnsi="Times New Roman"/>
          <w:sz w:val="24"/>
          <w:szCs w:val="24"/>
        </w:rPr>
        <w:lastRenderedPageBreak/>
        <w:t>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A77736" w:rsidRPr="00BA6BEC" w:rsidRDefault="00A77736" w:rsidP="00A77736">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w:t>
      </w:r>
      <w:r>
        <w:rPr>
          <w:rFonts w:ascii="Times New Roman" w:eastAsia="Times New Roman" w:hAnsi="Times New Roman"/>
          <w:sz w:val="24"/>
          <w:szCs w:val="24"/>
          <w:lang w:eastAsia="ru-RU"/>
        </w:rPr>
        <w:lastRenderedPageBreak/>
        <w:t>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86828537"/>
      <w:bookmarkStart w:id="25" w:name="_Toc270676539"/>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spacing w:after="0" w:line="240" w:lineRule="auto"/>
        <w:ind w:left="0" w:firstLine="720"/>
        <w:jc w:val="both"/>
        <w:rPr>
          <w:rFonts w:ascii="Times New Roman" w:eastAsia="Times New Roman" w:hAnsi="Times New Roman"/>
          <w:b/>
          <w:sz w:val="24"/>
          <w:szCs w:val="24"/>
          <w:lang w:eastAsia="ru-RU"/>
        </w:rPr>
      </w:pPr>
    </w:p>
    <w:p w:rsidR="00894237" w:rsidRDefault="00894237" w:rsidP="00894237">
      <w:pPr>
        <w:pStyle w:val="afc"/>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894237" w:rsidRDefault="00894237" w:rsidP="00894237">
      <w:pPr>
        <w:pStyle w:val="afc"/>
        <w:widowControl w:val="0"/>
        <w:spacing w:after="0" w:line="240" w:lineRule="auto"/>
        <w:ind w:left="0" w:firstLine="720"/>
        <w:jc w:val="both"/>
        <w:rPr>
          <w:rFonts w:ascii="Times New Roman" w:eastAsia="Times New Roman" w:hAnsi="Times New Roman"/>
          <w:b/>
          <w:sz w:val="24"/>
          <w:szCs w:val="24"/>
          <w:lang w:eastAsia="ru-RU"/>
        </w:rPr>
      </w:pPr>
    </w:p>
    <w:p w:rsidR="00894237" w:rsidRDefault="00894237" w:rsidP="00894237">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894237" w:rsidRDefault="00894237" w:rsidP="00894237">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w:t>
      </w:r>
      <w:r>
        <w:rPr>
          <w:rFonts w:ascii="Times New Roman" w:eastAsia="Times New Roman" w:hAnsi="Times New Roman"/>
          <w:sz w:val="24"/>
          <w:szCs w:val="24"/>
          <w:lang w:eastAsia="ru-RU"/>
        </w:rPr>
        <w:lastRenderedPageBreak/>
        <w:t>орган местного самоуправления «Волоконский сельсовет».</w:t>
      </w:r>
    </w:p>
    <w:p w:rsidR="00894237" w:rsidRDefault="00894237" w:rsidP="00894237">
      <w:pPr>
        <w:pStyle w:val="afc"/>
        <w:widowControl w:val="0"/>
        <w:spacing w:after="0" w:line="240" w:lineRule="auto"/>
        <w:ind w:left="0" w:firstLine="720"/>
        <w:jc w:val="both"/>
        <w:rPr>
          <w:rFonts w:ascii="Times New Roman" w:eastAsia="Times New Roman" w:hAnsi="Times New Roman"/>
          <w:sz w:val="24"/>
          <w:szCs w:val="24"/>
          <w:lang w:eastAsia="ru-RU"/>
        </w:rPr>
      </w:pPr>
    </w:p>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26" w:name="_Toc442797229"/>
      <w:bookmarkStart w:id="27" w:name="_Toc286828538"/>
      <w:bookmarkStart w:id="28" w:name="_Toc270676540"/>
      <w:r w:rsidRPr="008C765B">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94237" w:rsidRPr="008C765B" w:rsidRDefault="00894237" w:rsidP="00894237"/>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86828539"/>
      <w:bookmarkStart w:id="30" w:name="_Toc270676541"/>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bookmarkStart w:id="31" w:name="_Toc286828543"/>
      <w:bookmarkStart w:id="32" w:name="_Toc270676545"/>
      <w:r>
        <w:rPr>
          <w:rFonts w:ascii="Times New Roman" w:hAnsi="Times New Roman"/>
          <w:sz w:val="24"/>
          <w:szCs w:val="24"/>
        </w:rPr>
        <w:t>3.1.1. Землепользование и застройка земельных участков на территории муниципального образования «Волоконский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894237" w:rsidRDefault="00894237" w:rsidP="00894237">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894237" w:rsidRDefault="00894237" w:rsidP="00894237">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894237" w:rsidRDefault="00894237" w:rsidP="00894237">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«Волоконский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«Волоконский сельсовет»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33" w:name="_Toc442797230"/>
      <w:r w:rsidRPr="008C765B">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86828545"/>
      <w:bookmarkStart w:id="35" w:name="_Toc270676547"/>
      <w:bookmarkEnd w:id="31"/>
      <w:bookmarkEnd w:id="32"/>
      <w:bookmarkEnd w:id="33"/>
      <w:r w:rsidRPr="008C765B">
        <w:rPr>
          <w:rFonts w:ascii="Times New Roman" w:hAnsi="Times New Roman"/>
          <w:b/>
          <w:bCs/>
          <w:color w:val="auto"/>
          <w:kern w:val="32"/>
          <w:sz w:val="28"/>
          <w:szCs w:val="28"/>
          <w:lang w:eastAsia="ru-RU"/>
        </w:rPr>
        <w:t>.</w:t>
      </w:r>
    </w:p>
    <w:p w:rsidR="00894237" w:rsidRPr="008C765B" w:rsidRDefault="00894237" w:rsidP="00894237"/>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 Работы по формированию земельных участков.</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C626EB">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Волоконского сельсовета Большесолдатского</w:t>
      </w:r>
      <w:r>
        <w:rPr>
          <w:rFonts w:ascii="Times New Roman" w:eastAsia="Times New Roman" w:hAnsi="Times New Roman"/>
          <w:sz w:val="24"/>
          <w:szCs w:val="24"/>
          <w:lang w:eastAsia="ru-RU"/>
        </w:rPr>
        <w:t xml:space="preserve">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86828540"/>
      <w:bookmarkStart w:id="37" w:name="_Toc270676542"/>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«Волоконский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«Волоконский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86828541"/>
      <w:bookmarkStart w:id="39" w:name="_Toc270676543"/>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2) необходимы установление, изменение или отмена красных линий;</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894237" w:rsidRPr="00A22280" w:rsidRDefault="00894237" w:rsidP="00894237">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Результаты инженерных изысканий, выполненных для подготовки документации по планировке территории, могут быть использованы для подготовки проектной </w:t>
      </w:r>
      <w:r>
        <w:rPr>
          <w:rFonts w:ascii="Times New Roman" w:hAnsi="Times New Roman"/>
          <w:sz w:val="24"/>
          <w:szCs w:val="24"/>
        </w:rPr>
        <w:lastRenderedPageBreak/>
        <w:t>документации объектов капитального строительства, размещаемых в соответствии с указанной документацией.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Волоконского сельсовета, размещение линейных объектов осуществляется в соответствии с генеральным планом Волоконского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8" w:history="1">
        <w:r w:rsidRPr="008C765B">
          <w:rPr>
            <w:rStyle w:val="a3"/>
            <w:rFonts w:ascii="Times New Roman" w:hAnsi="Times New Roman"/>
            <w:color w:val="auto"/>
            <w:sz w:val="24"/>
            <w:szCs w:val="24"/>
            <w:u w:val="none"/>
          </w:rPr>
          <w:t>части 3 статьи 46.9 Градостроительного кодекса</w:t>
        </w:r>
      </w:hyperlink>
      <w:r w:rsidRPr="008C765B">
        <w:rPr>
          <w:rFonts w:ascii="Times New Roman" w:hAnsi="Times New Roman"/>
          <w:sz w:val="24"/>
          <w:szCs w:val="24"/>
        </w:rPr>
        <w:t xml:space="preserve"> </w:t>
      </w:r>
      <w:r>
        <w:rPr>
          <w:rFonts w:ascii="Times New Roman" w:hAnsi="Times New Roman"/>
          <w:sz w:val="24"/>
          <w:szCs w:val="24"/>
        </w:rPr>
        <w:t>Российской  Федерации;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w:t>
      </w:r>
      <w:r>
        <w:rPr>
          <w:rFonts w:ascii="Times New Roman" w:hAnsi="Times New Roman"/>
          <w:sz w:val="24"/>
          <w:szCs w:val="24"/>
        </w:rPr>
        <w:lastRenderedPageBreak/>
        <w:t>бюджета муниципального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6D71DF" w:rsidRPr="00BA6BEC" w:rsidRDefault="006D71DF" w:rsidP="006D71D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6D71DF" w:rsidRPr="00BA6BEC" w:rsidRDefault="006D71DF" w:rsidP="006D71D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bookmarkStart w:id="40" w:name="_Toc286828542"/>
      <w:bookmarkStart w:id="41" w:name="_Toc270676544"/>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70676557"/>
      <w:bookmarkStart w:id="43" w:name="_Toc286828555"/>
      <w:bookmarkEnd w:id="34"/>
      <w:bookmarkEnd w:id="35"/>
    </w:p>
    <w:p w:rsidR="00894237" w:rsidRDefault="00894237" w:rsidP="00894237">
      <w:pPr>
        <w:pStyle w:val="afc"/>
        <w:widowControl w:val="0"/>
        <w:autoSpaceDE w:val="0"/>
        <w:autoSpaceDN w:val="0"/>
        <w:adjustRightInd w:val="0"/>
        <w:spacing w:after="0" w:line="240" w:lineRule="auto"/>
        <w:ind w:left="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894237" w:rsidRDefault="00894237" w:rsidP="00894237">
      <w:pPr>
        <w:pStyle w:val="3"/>
        <w:keepNext w:val="0"/>
        <w:keepLines w:val="0"/>
        <w:widowControl w:val="0"/>
        <w:spacing w:before="0" w:line="240" w:lineRule="auto"/>
        <w:ind w:firstLine="709"/>
        <w:jc w:val="both"/>
        <w:rPr>
          <w:rFonts w:ascii="Times New Roman" w:eastAsia="Calibri" w:hAnsi="Times New Roman"/>
          <w:color w:val="auto"/>
          <w:sz w:val="24"/>
          <w:szCs w:val="24"/>
        </w:rPr>
      </w:pPr>
      <w:r>
        <w:rPr>
          <w:rFonts w:ascii="Times New Roman" w:eastAsia="Calibri" w:hAnsi="Times New Roman"/>
          <w:color w:val="auto"/>
          <w:sz w:val="24"/>
          <w:szCs w:val="24"/>
        </w:rPr>
        <w:t>4.4.2. В целях получения градостроительного плана земельного участка правообладатель земельного участка обращается с заявлением в Администрацию Большесолдатского района. Заявление о выдаче градостроительного плана земельного участка может быть подано заявителем через многофункциональный центр.</w:t>
      </w:r>
    </w:p>
    <w:p w:rsidR="00894237" w:rsidRDefault="00894237" w:rsidP="00894237">
      <w:pPr>
        <w:autoSpaceDE w:val="0"/>
        <w:autoSpaceDN w:val="0"/>
        <w:adjustRightInd w:val="0"/>
        <w:spacing w:line="240" w:lineRule="auto"/>
        <w:ind w:firstLine="540"/>
        <w:jc w:val="both"/>
        <w:rPr>
          <w:rFonts w:ascii="Times New Roman" w:hAnsi="Times New Roman"/>
          <w:b/>
          <w:color w:val="FF0000"/>
          <w:kern w:val="32"/>
          <w:sz w:val="24"/>
          <w:szCs w:val="24"/>
        </w:rPr>
      </w:pPr>
      <w:bookmarkStart w:id="44" w:name="_Toc498329616"/>
      <w:bookmarkEnd w:id="42"/>
      <w:bookmarkEnd w:id="43"/>
    </w:p>
    <w:p w:rsidR="00EC6677" w:rsidRDefault="00EC6677" w:rsidP="00894237">
      <w:pPr>
        <w:autoSpaceDE w:val="0"/>
        <w:autoSpaceDN w:val="0"/>
        <w:adjustRightInd w:val="0"/>
        <w:spacing w:line="240" w:lineRule="auto"/>
        <w:ind w:firstLine="540"/>
        <w:rPr>
          <w:rFonts w:ascii="Times New Roman" w:hAnsi="Times New Roman"/>
          <w:b/>
          <w:kern w:val="32"/>
          <w:sz w:val="28"/>
          <w:szCs w:val="28"/>
        </w:rPr>
      </w:pPr>
    </w:p>
    <w:p w:rsidR="00EC6677" w:rsidRDefault="00EC6677" w:rsidP="00894237">
      <w:pPr>
        <w:autoSpaceDE w:val="0"/>
        <w:autoSpaceDN w:val="0"/>
        <w:adjustRightInd w:val="0"/>
        <w:spacing w:line="240" w:lineRule="auto"/>
        <w:ind w:firstLine="540"/>
        <w:rPr>
          <w:rFonts w:ascii="Times New Roman" w:hAnsi="Times New Roman"/>
          <w:b/>
          <w:kern w:val="32"/>
          <w:sz w:val="28"/>
          <w:szCs w:val="28"/>
        </w:rPr>
      </w:pPr>
    </w:p>
    <w:p w:rsidR="00894237" w:rsidRDefault="00894237" w:rsidP="00894237">
      <w:pPr>
        <w:autoSpaceDE w:val="0"/>
        <w:autoSpaceDN w:val="0"/>
        <w:adjustRightInd w:val="0"/>
        <w:spacing w:line="240" w:lineRule="auto"/>
        <w:ind w:firstLine="540"/>
        <w:rPr>
          <w:rFonts w:ascii="Times New Roman" w:hAnsi="Times New Roman"/>
          <w:b/>
          <w:kern w:val="32"/>
          <w:sz w:val="28"/>
          <w:szCs w:val="28"/>
        </w:rPr>
      </w:pPr>
      <w:r w:rsidRPr="008C765B">
        <w:rPr>
          <w:rFonts w:ascii="Times New Roman" w:hAnsi="Times New Roman"/>
          <w:b/>
          <w:kern w:val="32"/>
          <w:sz w:val="28"/>
          <w:szCs w:val="28"/>
        </w:rPr>
        <w:lastRenderedPageBreak/>
        <w:t xml:space="preserve">Глава 5. Положения о проведении </w:t>
      </w:r>
      <w:r w:rsidRPr="008C765B">
        <w:rPr>
          <w:rFonts w:ascii="Times New Roman" w:eastAsia="Times New Roman" w:hAnsi="Times New Roman"/>
          <w:b/>
          <w:sz w:val="28"/>
          <w:szCs w:val="28"/>
        </w:rPr>
        <w:t xml:space="preserve">общественных обсуждений или публичных слушаний </w:t>
      </w:r>
      <w:r w:rsidRPr="008C765B">
        <w:rPr>
          <w:rFonts w:ascii="Times New Roman" w:hAnsi="Times New Roman"/>
          <w:b/>
          <w:kern w:val="32"/>
          <w:sz w:val="28"/>
          <w:szCs w:val="28"/>
        </w:rPr>
        <w:t>по вопросам землепользования и застройки.</w:t>
      </w:r>
      <w:bookmarkEnd w:id="44"/>
    </w:p>
    <w:p w:rsidR="00894237" w:rsidRPr="008C765B" w:rsidRDefault="00894237" w:rsidP="00894237">
      <w:pPr>
        <w:autoSpaceDE w:val="0"/>
        <w:autoSpaceDN w:val="0"/>
        <w:adjustRightInd w:val="0"/>
        <w:spacing w:line="240" w:lineRule="auto"/>
        <w:ind w:firstLine="540"/>
        <w:rPr>
          <w:rFonts w:ascii="Times New Roman" w:hAnsi="Times New Roman"/>
          <w:b/>
          <w:kern w:val="32"/>
          <w:sz w:val="28"/>
          <w:szCs w:val="28"/>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70676558"/>
      <w:bookmarkStart w:id="46" w:name="_Toc286828556"/>
      <w:r w:rsidRPr="00A22280">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5"/>
      <w:bookmarkEnd w:id="46"/>
      <w:r w:rsidRPr="00A22280">
        <w:rPr>
          <w:rFonts w:ascii="Times New Roman" w:hAnsi="Times New Roman"/>
          <w:b/>
          <w:sz w:val="24"/>
          <w:szCs w:val="24"/>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Times New Roman" w:hAnsi="Times New Roman"/>
          <w:sz w:val="24"/>
          <w:szCs w:val="24"/>
        </w:rPr>
        <w:t>Большесолдатс</w:t>
      </w:r>
      <w:r w:rsidRPr="00A22280">
        <w:rPr>
          <w:rFonts w:ascii="Times New Roman" w:hAnsi="Times New Roman"/>
          <w:sz w:val="24"/>
          <w:szCs w:val="24"/>
        </w:rPr>
        <w:t xml:space="preserve">кого района, настоящими Правилами, а также муниципальными правовыми актами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внесения изменений в настоящие Правила;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894237" w:rsidRPr="00A22280" w:rsidRDefault="00894237" w:rsidP="00894237">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 xml:space="preserve">1) комиссия по подготовке проекта Правил землепользования </w:t>
      </w:r>
      <w:r>
        <w:rPr>
          <w:rFonts w:ascii="Times New Roman" w:hAnsi="Times New Roman"/>
          <w:sz w:val="24"/>
          <w:szCs w:val="24"/>
        </w:rPr>
        <w:t>и застройки Большесолдатс</w:t>
      </w:r>
      <w:r w:rsidRPr="00A22280">
        <w:rPr>
          <w:rFonts w:ascii="Times New Roman" w:hAnsi="Times New Roman"/>
          <w:sz w:val="24"/>
          <w:szCs w:val="24"/>
        </w:rPr>
        <w:t>кого района.</w:t>
      </w:r>
    </w:p>
    <w:p w:rsidR="00894237" w:rsidRPr="00A22280" w:rsidRDefault="00894237" w:rsidP="00894237">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 xml:space="preserve">В случае передачи полномочий по подготовке проекта правил землепользования и застройки </w:t>
      </w:r>
      <w:r>
        <w:rPr>
          <w:rFonts w:ascii="Times New Roman" w:hAnsi="Times New Roman"/>
          <w:sz w:val="24"/>
          <w:szCs w:val="24"/>
        </w:rPr>
        <w:t>Волоконского</w:t>
      </w:r>
      <w:r w:rsidRPr="00A22280">
        <w:rPr>
          <w:rFonts w:ascii="Times New Roman" w:hAnsi="Times New Roman"/>
          <w:sz w:val="24"/>
          <w:szCs w:val="24"/>
        </w:rPr>
        <w:t xml:space="preserve"> сельсовета организация и проведение общественных обсуждений или публичных слушаний осуществляется комиссией, созданной решением  </w:t>
      </w:r>
      <w:r w:rsidRPr="00A22280">
        <w:rPr>
          <w:rFonts w:ascii="Times New Roman" w:hAnsi="Times New Roman"/>
          <w:sz w:val="24"/>
          <w:szCs w:val="24"/>
        </w:rPr>
        <w:lastRenderedPageBreak/>
        <w:t xml:space="preserve">муниципального образования </w:t>
      </w:r>
      <w:r>
        <w:rPr>
          <w:rFonts w:ascii="Times New Roman" w:hAnsi="Times New Roman"/>
          <w:sz w:val="24"/>
          <w:szCs w:val="24"/>
        </w:rPr>
        <w:t>«Волоконский сельсовет»</w:t>
      </w:r>
      <w:r w:rsidRPr="00A22280">
        <w:rPr>
          <w:rFonts w:ascii="Times New Roman" w:hAnsi="Times New Roman"/>
          <w:sz w:val="24"/>
          <w:szCs w:val="24"/>
        </w:rPr>
        <w:t>.</w:t>
      </w:r>
    </w:p>
    <w:p w:rsidR="00894237" w:rsidRPr="00A22280" w:rsidRDefault="00894237" w:rsidP="00894237">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w:t>
      </w:r>
      <w:r>
        <w:rPr>
          <w:rFonts w:ascii="Times New Roman" w:hAnsi="Times New Roman"/>
          <w:sz w:val="24"/>
          <w:szCs w:val="24"/>
        </w:rPr>
        <w:t>С</w:t>
      </w:r>
      <w:r w:rsidRPr="00A22280">
        <w:rPr>
          <w:rFonts w:ascii="Times New Roman" w:hAnsi="Times New Roman"/>
          <w:sz w:val="24"/>
          <w:szCs w:val="24"/>
        </w:rPr>
        <w:t xml:space="preserve">обрания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70676559"/>
      <w:bookmarkStart w:id="48" w:name="_Toc286828557"/>
      <w:r w:rsidRPr="00A22280">
        <w:rPr>
          <w:rFonts w:ascii="Times New Roman" w:hAnsi="Times New Roman"/>
          <w:b/>
          <w:sz w:val="24"/>
          <w:szCs w:val="24"/>
        </w:rPr>
        <w:t>Статья 5.2. Порядок проведения общественных обсуждений или</w:t>
      </w:r>
      <w:r w:rsidRPr="00A22280">
        <w:rPr>
          <w:rFonts w:ascii="Times New Roman" w:hAnsi="Times New Roman"/>
          <w:sz w:val="24"/>
          <w:szCs w:val="24"/>
        </w:rPr>
        <w:t xml:space="preserve"> </w:t>
      </w:r>
      <w:r w:rsidRPr="00A22280">
        <w:rPr>
          <w:rFonts w:ascii="Times New Roman" w:hAnsi="Times New Roman"/>
          <w:b/>
          <w:sz w:val="24"/>
          <w:szCs w:val="24"/>
        </w:rPr>
        <w:t>публичных слушаний по вопросам градостроительной деятельности</w:t>
      </w:r>
      <w:bookmarkEnd w:id="47"/>
      <w:bookmarkEnd w:id="48"/>
      <w:r w:rsidRPr="00A22280">
        <w:rPr>
          <w:rFonts w:ascii="Times New Roman" w:hAnsi="Times New Roman"/>
          <w:b/>
          <w:sz w:val="24"/>
          <w:szCs w:val="24"/>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5.2.1. Решение о назначении общественных обсуждений или публичных слушаний принимает Глава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w:t>
      </w:r>
      <w:r w:rsidRPr="00A22280">
        <w:rPr>
          <w:rFonts w:ascii="Times New Roman" w:hAnsi="Times New Roman"/>
          <w:sz w:val="24"/>
          <w:szCs w:val="24"/>
        </w:rPr>
        <w:lastRenderedPageBreak/>
        <w:t xml:space="preserve">образовании, Решение о назначении общественных обсуждений или публичных слушаний принимает Глава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A22280">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w:t>
      </w:r>
      <w:r w:rsidRPr="00A22280">
        <w:rPr>
          <w:rFonts w:ascii="Times New Roman" w:hAnsi="Times New Roman"/>
          <w:sz w:val="24"/>
          <w:szCs w:val="24"/>
        </w:rPr>
        <w:t>кого района в сети «Интернет»,</w:t>
      </w:r>
      <w:r w:rsidRPr="00A22280">
        <w:rPr>
          <w:rFonts w:ascii="Times New Roman" w:eastAsia="Times New Roman" w:hAnsi="Times New Roman"/>
          <w:sz w:val="24"/>
          <w:szCs w:val="24"/>
        </w:rPr>
        <w:t xml:space="preserve"> а также </w:t>
      </w:r>
      <w:r w:rsidRPr="00A22280">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894237" w:rsidRPr="00A22280" w:rsidRDefault="00894237" w:rsidP="00894237">
      <w:pPr>
        <w:widowControl w:val="0"/>
        <w:spacing w:line="240" w:lineRule="auto"/>
        <w:ind w:firstLine="709"/>
        <w:jc w:val="both"/>
      </w:pPr>
      <w:r w:rsidRPr="00A22280">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A22280">
        <w:rPr>
          <w:rFonts w:ascii="Times New Roman" w:eastAsia="Times New Roman" w:hAnsi="Times New Roman"/>
          <w:sz w:val="24"/>
          <w:szCs w:val="24"/>
        </w:rPr>
        <w:t xml:space="preserve"> сайте Администрации </w:t>
      </w:r>
      <w:r>
        <w:rPr>
          <w:rFonts w:ascii="Times New Roman" w:hAnsi="Times New Roman"/>
          <w:sz w:val="24"/>
          <w:szCs w:val="24"/>
        </w:rPr>
        <w:t>Большесолдатс</w:t>
      </w:r>
      <w:r w:rsidRPr="00A22280">
        <w:rPr>
          <w:rFonts w:ascii="Times New Roman" w:hAnsi="Times New Roman"/>
          <w:sz w:val="24"/>
          <w:szCs w:val="24"/>
        </w:rPr>
        <w:t xml:space="preserve">кого района в сети «Интернет» (при наличии), </w:t>
      </w:r>
      <w:r w:rsidRPr="00A22280">
        <w:rPr>
          <w:rFonts w:ascii="Times New Roman" w:eastAsia="Times New Roman" w:hAnsi="Times New Roman"/>
          <w:sz w:val="24"/>
          <w:szCs w:val="24"/>
        </w:rPr>
        <w:t xml:space="preserve">а также </w:t>
      </w:r>
      <w:r w:rsidRPr="00A22280">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Одновременно, с подготовкой проекта заключения о результатах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проведения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муниципальным образованием </w:t>
      </w:r>
      <w:r>
        <w:rPr>
          <w:rFonts w:ascii="Times New Roman" w:hAnsi="Times New Roman"/>
          <w:sz w:val="24"/>
          <w:szCs w:val="24"/>
        </w:rPr>
        <w:t xml:space="preserve">«Волоконский сельсовет» </w:t>
      </w:r>
      <w:r w:rsidRPr="00A22280">
        <w:rPr>
          <w:rFonts w:ascii="Times New Roman" w:hAnsi="Times New Roman"/>
          <w:sz w:val="24"/>
          <w:szCs w:val="24"/>
        </w:rPr>
        <w:t>– Главе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70676560"/>
      <w:bookmarkStart w:id="50" w:name="_Toc286828558"/>
      <w:r w:rsidRPr="00A22280">
        <w:rPr>
          <w:rFonts w:ascii="Times New Roman" w:hAnsi="Times New Roman"/>
          <w:b/>
          <w:sz w:val="24"/>
          <w:szCs w:val="24"/>
        </w:rPr>
        <w:t xml:space="preserve">Статья 5.3  Особенности проведения </w:t>
      </w:r>
      <w:r w:rsidRPr="00A22280">
        <w:rPr>
          <w:rFonts w:ascii="Times New Roman" w:eastAsia="Times New Roman" w:hAnsi="Times New Roman"/>
          <w:b/>
          <w:sz w:val="24"/>
          <w:szCs w:val="24"/>
          <w:lang w:eastAsia="ru-RU"/>
        </w:rPr>
        <w:t>общественных обсуждений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b/>
          <w:sz w:val="24"/>
          <w:szCs w:val="24"/>
          <w:lang w:eastAsia="ru-RU"/>
        </w:rPr>
        <w:t>или</w:t>
      </w:r>
      <w:r w:rsidRPr="00A22280">
        <w:rPr>
          <w:rFonts w:ascii="Times New Roman" w:eastAsia="Times New Roman" w:hAnsi="Times New Roman"/>
          <w:sz w:val="24"/>
          <w:szCs w:val="24"/>
          <w:lang w:eastAsia="ru-RU"/>
        </w:rPr>
        <w:t xml:space="preserve"> </w:t>
      </w:r>
      <w:r w:rsidRPr="00A22280">
        <w:rPr>
          <w:rFonts w:ascii="Times New Roman" w:hAnsi="Times New Roman"/>
          <w:b/>
          <w:sz w:val="24"/>
          <w:szCs w:val="24"/>
        </w:rPr>
        <w:t>публичных слушаний по внесению изменений в настоящие Правила</w:t>
      </w:r>
      <w:bookmarkEnd w:id="49"/>
      <w:bookmarkEnd w:id="50"/>
      <w:r w:rsidRPr="00A22280">
        <w:rPr>
          <w:rFonts w:ascii="Times New Roman" w:hAnsi="Times New Roman"/>
          <w:b/>
          <w:sz w:val="24"/>
          <w:szCs w:val="24"/>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Pr>
          <w:rFonts w:ascii="Times New Roman" w:hAnsi="Times New Roman"/>
          <w:sz w:val="24"/>
          <w:szCs w:val="24"/>
        </w:rPr>
        <w:t>Большесолдатского</w:t>
      </w:r>
      <w:r w:rsidRPr="00A22280">
        <w:rPr>
          <w:rFonts w:ascii="Times New Roman" w:hAnsi="Times New Roman"/>
          <w:sz w:val="24"/>
          <w:szCs w:val="24"/>
        </w:rPr>
        <w:t xml:space="preserve">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w:t>
      </w:r>
      <w:r w:rsidRPr="00A22280">
        <w:rPr>
          <w:rFonts w:ascii="Times New Roman" w:hAnsi="Times New Roman"/>
          <w:sz w:val="24"/>
          <w:szCs w:val="24"/>
        </w:rPr>
        <w:lastRenderedPageBreak/>
        <w:t xml:space="preserve">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rFonts w:ascii="Times New Roman" w:hAnsi="Times New Roman"/>
          <w:sz w:val="24"/>
          <w:szCs w:val="24"/>
        </w:rPr>
        <w:t>Большесолдатс</w:t>
      </w:r>
      <w:r w:rsidRPr="00A22280">
        <w:rPr>
          <w:rFonts w:ascii="Times New Roman" w:hAnsi="Times New Roman"/>
          <w:sz w:val="24"/>
          <w:szCs w:val="24"/>
        </w:rPr>
        <w:t>кого района.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5.3.3. Глава </w:t>
      </w:r>
      <w:r>
        <w:rPr>
          <w:rFonts w:ascii="Times New Roman" w:hAnsi="Times New Roman"/>
          <w:sz w:val="24"/>
          <w:szCs w:val="24"/>
        </w:rPr>
        <w:t>Большесолдатс</w:t>
      </w:r>
      <w:r w:rsidRPr="00A22280">
        <w:rPr>
          <w:rFonts w:ascii="Times New Roman" w:hAnsi="Times New Roman"/>
          <w:sz w:val="24"/>
          <w:szCs w:val="24"/>
        </w:rPr>
        <w:t>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 xml:space="preserve">кого района, правообладатели земельных участков и объектов капитального строительства, расположенных в </w:t>
      </w:r>
      <w:r w:rsidRPr="00A22280">
        <w:rPr>
          <w:rFonts w:ascii="Times New Roman" w:eastAsia="Times New Roman" w:hAnsi="Times New Roman"/>
          <w:sz w:val="24"/>
          <w:szCs w:val="24"/>
        </w:rPr>
        <w:t>населенных пунктах</w:t>
      </w:r>
      <w:r w:rsidRPr="00A22280">
        <w:rPr>
          <w:rFonts w:ascii="Times New Roman" w:hAnsi="Times New Roman"/>
          <w:sz w:val="24"/>
          <w:szCs w:val="24"/>
        </w:rPr>
        <w:t xml:space="preserve">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 иные заинтересованные лица.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894237" w:rsidRPr="00A22280" w:rsidRDefault="00894237" w:rsidP="00894237">
      <w:pPr>
        <w:widowControl w:val="0"/>
        <w:spacing w:line="240" w:lineRule="auto"/>
        <w:ind w:firstLine="709"/>
        <w:jc w:val="both"/>
      </w:pPr>
      <w:r w:rsidRPr="00A22280">
        <w:rPr>
          <w:rFonts w:ascii="Times New Roman" w:hAnsi="Times New Roman"/>
          <w:sz w:val="24"/>
          <w:szCs w:val="24"/>
        </w:rPr>
        <w:t xml:space="preserve">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r>
        <w:rPr>
          <w:rFonts w:ascii="Times New Roman" w:hAnsi="Times New Roman"/>
          <w:sz w:val="24"/>
          <w:szCs w:val="24"/>
        </w:rPr>
        <w:t>Волоконс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 xml:space="preserve">кого района в сети «Интернет» и на официальном сайте Администрации </w:t>
      </w:r>
      <w:r>
        <w:rPr>
          <w:rFonts w:ascii="Times New Roman" w:hAnsi="Times New Roman"/>
          <w:sz w:val="24"/>
          <w:szCs w:val="24"/>
        </w:rPr>
        <w:t>Большесолдатс</w:t>
      </w:r>
      <w:r w:rsidRPr="00A22280">
        <w:rPr>
          <w:rFonts w:ascii="Times New Roman" w:hAnsi="Times New Roman"/>
          <w:sz w:val="24"/>
          <w:szCs w:val="24"/>
        </w:rPr>
        <w:t>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lastRenderedPageBreak/>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5.3.7. Глава </w:t>
      </w:r>
      <w:r>
        <w:rPr>
          <w:rFonts w:ascii="Times New Roman" w:hAnsi="Times New Roman"/>
          <w:sz w:val="24"/>
          <w:szCs w:val="24"/>
        </w:rPr>
        <w:t>Большесолдатс</w:t>
      </w:r>
      <w:r w:rsidRPr="00A22280">
        <w:rPr>
          <w:rFonts w:ascii="Times New Roman" w:hAnsi="Times New Roman"/>
          <w:sz w:val="24"/>
          <w:szCs w:val="24"/>
        </w:rPr>
        <w:t>кого района с учетом представленных ему документов в установленные законодательством сроки принимает одно из двух решений: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sidRPr="00A22280">
        <w:rPr>
          <w:rFonts w:ascii="Times New Roman" w:hAnsi="Times New Roman"/>
          <w:sz w:val="24"/>
          <w:szCs w:val="24"/>
        </w:rPr>
        <w:t xml:space="preserve">Представительное </w:t>
      </w:r>
      <w:r>
        <w:rPr>
          <w:rFonts w:ascii="Times New Roman" w:hAnsi="Times New Roman"/>
          <w:sz w:val="24"/>
          <w:szCs w:val="24"/>
        </w:rPr>
        <w:t>С</w:t>
      </w:r>
      <w:r w:rsidRPr="00A22280">
        <w:rPr>
          <w:rFonts w:ascii="Times New Roman" w:hAnsi="Times New Roman"/>
          <w:sz w:val="24"/>
          <w:szCs w:val="24"/>
        </w:rPr>
        <w:t>обрание</w:t>
      </w:r>
      <w:r w:rsidRPr="00A22280">
        <w:rPr>
          <w:rFonts w:ascii="Times New Roman" w:eastAsia="Times New Roman" w:hAnsi="Times New Roman"/>
          <w:sz w:val="24"/>
          <w:szCs w:val="24"/>
          <w:lang w:eastAsia="ru-RU"/>
        </w:rPr>
        <w:t xml:space="preserve">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об отклонении проекта.</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если Главой </w:t>
      </w:r>
      <w:r>
        <w:rPr>
          <w:rFonts w:ascii="Times New Roman" w:hAnsi="Times New Roman"/>
          <w:sz w:val="24"/>
          <w:szCs w:val="24"/>
        </w:rPr>
        <w:t>Большесолдатс</w:t>
      </w:r>
      <w:r w:rsidRPr="00A22280">
        <w:rPr>
          <w:rFonts w:ascii="Times New Roman" w:hAnsi="Times New Roman"/>
          <w:sz w:val="24"/>
          <w:szCs w:val="24"/>
        </w:rPr>
        <w:t xml:space="preserve">кого района принято решении о направлении в Представительное </w:t>
      </w:r>
      <w:r>
        <w:rPr>
          <w:rFonts w:ascii="Times New Roman" w:hAnsi="Times New Roman"/>
          <w:sz w:val="24"/>
          <w:szCs w:val="24"/>
        </w:rPr>
        <w:t>С</w:t>
      </w:r>
      <w:r w:rsidRPr="00A22280">
        <w:rPr>
          <w:rFonts w:ascii="Times New Roman" w:hAnsi="Times New Roman"/>
          <w:sz w:val="24"/>
          <w:szCs w:val="24"/>
        </w:rPr>
        <w:t xml:space="preserve">обрание </w:t>
      </w:r>
      <w:r>
        <w:rPr>
          <w:rFonts w:ascii="Times New Roman" w:hAnsi="Times New Roman"/>
          <w:sz w:val="24"/>
          <w:szCs w:val="24"/>
        </w:rPr>
        <w:t>Большесолдатс</w:t>
      </w:r>
      <w:r w:rsidRPr="00A22280">
        <w:rPr>
          <w:rFonts w:ascii="Times New Roman" w:hAnsi="Times New Roman"/>
          <w:sz w:val="24"/>
          <w:szCs w:val="24"/>
        </w:rPr>
        <w:t xml:space="preserve">кого района указанного проекта, то к проекту о внесении изменений в настоящие Правила также прикладываются протоколы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по указанному проекту и заключение о результатах таких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публичных слушаний.</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Представительное </w:t>
      </w:r>
      <w:r>
        <w:rPr>
          <w:rFonts w:ascii="Times New Roman" w:hAnsi="Times New Roman"/>
          <w:sz w:val="24"/>
          <w:szCs w:val="24"/>
        </w:rPr>
        <w:t>С</w:t>
      </w:r>
      <w:r w:rsidRPr="00A22280">
        <w:rPr>
          <w:rFonts w:ascii="Times New Roman" w:hAnsi="Times New Roman"/>
          <w:sz w:val="24"/>
          <w:szCs w:val="24"/>
        </w:rPr>
        <w:t xml:space="preserve">обрание </w:t>
      </w:r>
      <w:r>
        <w:rPr>
          <w:rFonts w:ascii="Times New Roman" w:hAnsi="Times New Roman"/>
          <w:sz w:val="24"/>
          <w:szCs w:val="24"/>
        </w:rPr>
        <w:t>Большесолдатс</w:t>
      </w:r>
      <w:r w:rsidRPr="00A22280">
        <w:rPr>
          <w:rFonts w:ascii="Times New Roman" w:hAnsi="Times New Roman"/>
          <w:sz w:val="24"/>
          <w:szCs w:val="24"/>
        </w:rPr>
        <w:t xml:space="preserve">кого района по результатам рассмотрения документов, представленных Главой </w:t>
      </w:r>
      <w:r>
        <w:rPr>
          <w:rFonts w:ascii="Times New Roman" w:hAnsi="Times New Roman"/>
          <w:sz w:val="24"/>
          <w:szCs w:val="24"/>
        </w:rPr>
        <w:t>Большесолдатс</w:t>
      </w:r>
      <w:r w:rsidRPr="00A22280">
        <w:rPr>
          <w:rFonts w:ascii="Times New Roman" w:hAnsi="Times New Roman"/>
          <w:sz w:val="24"/>
          <w:szCs w:val="24"/>
        </w:rPr>
        <w:t>кого района, может принять одно из следующих решений:</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утвердить изменения в настоящие Правила;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 xml:space="preserve"> на доработку в соответствии с заключением </w:t>
      </w:r>
      <w:r w:rsidRPr="00A22280">
        <w:rPr>
          <w:rFonts w:ascii="Times New Roman" w:hAnsi="Times New Roman"/>
          <w:sz w:val="24"/>
          <w:szCs w:val="24"/>
        </w:rPr>
        <w:t xml:space="preserve">общественных обсуждений или </w:t>
      </w:r>
      <w:r w:rsidRPr="00A22280">
        <w:rPr>
          <w:rFonts w:ascii="Times New Roman" w:eastAsia="Times New Roman" w:hAnsi="Times New Roman"/>
          <w:sz w:val="24"/>
          <w:szCs w:val="24"/>
          <w:lang w:eastAsia="ru-RU"/>
        </w:rPr>
        <w:t>публичных слушаний по указанному проекту.</w:t>
      </w: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5.3.8. Утвержденные изменения в настоящие Правила: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Волоконс</w:t>
      </w:r>
      <w:r w:rsidRPr="00A22280">
        <w:rPr>
          <w:rFonts w:ascii="Times New Roman" w:hAnsi="Times New Roman"/>
          <w:sz w:val="24"/>
          <w:szCs w:val="24"/>
        </w:rPr>
        <w:t xml:space="preserve">кого сельсовета и </w:t>
      </w:r>
      <w:r>
        <w:rPr>
          <w:rFonts w:ascii="Times New Roman" w:hAnsi="Times New Roman"/>
          <w:sz w:val="24"/>
          <w:szCs w:val="24"/>
        </w:rPr>
        <w:t>Большесолдатс</w:t>
      </w:r>
      <w:r w:rsidRPr="00A22280">
        <w:rPr>
          <w:rFonts w:ascii="Times New Roman" w:hAnsi="Times New Roman"/>
          <w:sz w:val="24"/>
          <w:szCs w:val="24"/>
        </w:rPr>
        <w:t>кого</w:t>
      </w:r>
      <w:r w:rsidRPr="00A22280">
        <w:rPr>
          <w:rFonts w:ascii="Times New Roman" w:eastAsia="Times New Roman" w:hAnsi="Times New Roman"/>
          <w:sz w:val="24"/>
          <w:szCs w:val="24"/>
          <w:lang w:eastAsia="ru-RU"/>
        </w:rPr>
        <w:t xml:space="preserve"> района в сети «Интернет»;</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70676561"/>
      <w:bookmarkStart w:id="52" w:name="_Toc286828559"/>
      <w:r w:rsidRPr="00A22280">
        <w:rPr>
          <w:rFonts w:ascii="Times New Roman" w:eastAsia="Times New Roman" w:hAnsi="Times New Roman"/>
          <w:sz w:val="24"/>
          <w:szCs w:val="24"/>
          <w:lang w:eastAsia="ru-RU"/>
        </w:rPr>
        <w:t>.</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5.3.9. </w:t>
      </w:r>
      <w:r w:rsidRPr="00A22280">
        <w:rPr>
          <w:rFonts w:ascii="Times New Roman" w:eastAsia="Times New Roman" w:hAnsi="Times New Roman" w:hint="eastAsia"/>
          <w:sz w:val="24"/>
          <w:szCs w:val="24"/>
          <w:lang w:eastAsia="ru-RU"/>
        </w:rPr>
        <w:t>Источником</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финансирования</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расходов</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на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подготовку</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и</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проведение</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публичных</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слушаний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являются</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собственные</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средства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заказчика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проведения</w:t>
      </w:r>
      <w:r w:rsidRPr="00A22280">
        <w:rPr>
          <w:rFonts w:ascii="Times New Roman" w:eastAsia="Times New Roman" w:hAnsi="Times New Roman"/>
          <w:sz w:val="24"/>
          <w:szCs w:val="24"/>
          <w:lang w:eastAsia="ru-RU"/>
        </w:rPr>
        <w:t xml:space="preserve"> общественных обсуждений или </w:t>
      </w:r>
      <w:r w:rsidRPr="00A22280">
        <w:rPr>
          <w:rFonts w:ascii="Times New Roman" w:eastAsia="Times New Roman" w:hAnsi="Times New Roman" w:hint="eastAsia"/>
          <w:sz w:val="24"/>
          <w:szCs w:val="24"/>
          <w:lang w:eastAsia="ru-RU"/>
        </w:rPr>
        <w:t>публичных</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слушаний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заинтересованного</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лица</w:t>
      </w:r>
      <w:r w:rsidRPr="00A22280">
        <w:rPr>
          <w:rFonts w:ascii="Times New Roman" w:eastAsia="Times New Roman" w:hAnsi="Times New Roman"/>
          <w:sz w:val="24"/>
          <w:szCs w:val="24"/>
          <w:lang w:eastAsia="ru-RU"/>
        </w:rPr>
        <w:t>).</w:t>
      </w:r>
    </w:p>
    <w:p w:rsidR="00894237" w:rsidRPr="00A22280"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p>
    <w:bookmarkEnd w:id="51"/>
    <w:bookmarkEnd w:id="52"/>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sidRPr="00A22280">
        <w:rPr>
          <w:rFonts w:ascii="Times New Roman" w:hAnsi="Times New Roman"/>
          <w:b/>
          <w:sz w:val="24"/>
          <w:szCs w:val="24"/>
        </w:rPr>
        <w:t>Статья 5.4  Внесение изменений в правила землепользования и застройки</w:t>
      </w:r>
      <w:r w:rsidRPr="00A22280">
        <w:rPr>
          <w:rFonts w:ascii="Times New Roman" w:hAnsi="Times New Roman"/>
          <w:kern w:val="32"/>
          <w:sz w:val="24"/>
          <w:szCs w:val="24"/>
          <w:lang w:eastAsia="ru-RU"/>
        </w:rPr>
        <w:t>.</w:t>
      </w:r>
    </w:p>
    <w:p w:rsidR="00894237" w:rsidRPr="00A2228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A22280" w:rsidRDefault="00894237" w:rsidP="00894237">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6D33A5" w:rsidRPr="00BA6BEC" w:rsidRDefault="006D33A5" w:rsidP="006D33A5">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6D33A5" w:rsidRPr="00BA6BEC" w:rsidRDefault="006D33A5" w:rsidP="006D33A5">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lastRenderedPageBreak/>
        <w:t>1) Положения федерального законодательства, обязывающие внести изменения в правила землепользования и застройки;</w:t>
      </w:r>
    </w:p>
    <w:p w:rsidR="006D33A5" w:rsidRPr="00BA6BEC" w:rsidRDefault="006D33A5" w:rsidP="006D33A5">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6D33A5" w:rsidRPr="00BA6BEC" w:rsidRDefault="006D33A5" w:rsidP="006D33A5">
      <w:pPr>
        <w:pStyle w:val="afc"/>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«Волоконский сельсовет» Большесолдатского</w:t>
      </w:r>
      <w:r>
        <w:rPr>
          <w:rFonts w:ascii="Times New Roman" w:eastAsia="Times New Roman" w:hAnsi="Times New Roman"/>
          <w:sz w:val="24"/>
          <w:szCs w:val="24"/>
          <w:lang w:eastAsia="ru-RU"/>
        </w:rPr>
        <w:t xml:space="preserve"> района;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894237" w:rsidRDefault="00894237" w:rsidP="00894237">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3" w:name="_Toc270676562"/>
      <w:bookmarkStart w:id="54" w:name="_Toc286828561"/>
      <w:r w:rsidRPr="008C765B">
        <w:rPr>
          <w:rFonts w:ascii="Times New Roman" w:hAnsi="Times New Roman"/>
          <w:b/>
          <w:bCs/>
          <w:color w:val="auto"/>
          <w:kern w:val="32"/>
          <w:sz w:val="28"/>
          <w:szCs w:val="28"/>
          <w:lang w:eastAsia="ru-RU"/>
        </w:rPr>
        <w:t>Глава 6. </w:t>
      </w:r>
      <w:bookmarkStart w:id="55" w:name="_Toc442797234"/>
      <w:r w:rsidRPr="008C765B">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3"/>
      <w:bookmarkEnd w:id="54"/>
      <w:r w:rsidRPr="008C765B">
        <w:rPr>
          <w:rFonts w:ascii="Times New Roman" w:hAnsi="Times New Roman"/>
          <w:b/>
          <w:bCs/>
          <w:color w:val="auto"/>
          <w:kern w:val="32"/>
          <w:sz w:val="28"/>
          <w:szCs w:val="28"/>
          <w:lang w:eastAsia="ru-RU"/>
        </w:rPr>
        <w:t>.</w:t>
      </w:r>
      <w:bookmarkEnd w:id="55"/>
    </w:p>
    <w:p w:rsidR="00894237" w:rsidRPr="008C765B" w:rsidRDefault="00894237" w:rsidP="00894237"/>
    <w:p w:rsidR="00894237" w:rsidRDefault="00894237" w:rsidP="00894237">
      <w:pPr>
        <w:pStyle w:val="afc"/>
        <w:widowControl w:val="0"/>
        <w:autoSpaceDE w:val="0"/>
        <w:autoSpaceDN w:val="0"/>
        <w:adjustRightInd w:val="0"/>
        <w:spacing w:after="0" w:line="240" w:lineRule="auto"/>
        <w:jc w:val="both"/>
        <w:rPr>
          <w:rFonts w:ascii="Times New Roman" w:hAnsi="Times New Roman"/>
          <w:b/>
          <w:sz w:val="24"/>
          <w:szCs w:val="24"/>
        </w:rPr>
      </w:pPr>
      <w:bookmarkStart w:id="56" w:name="_Toc286828562"/>
      <w:bookmarkStart w:id="57" w:name="_Toc270676563"/>
      <w:r>
        <w:rPr>
          <w:rFonts w:ascii="Times New Roman" w:hAnsi="Times New Roman"/>
          <w:b/>
          <w:sz w:val="24"/>
          <w:szCs w:val="24"/>
        </w:rPr>
        <w:t>Статья 6.1. Утверждение красных линий</w:t>
      </w:r>
      <w:bookmarkEnd w:id="56"/>
      <w:bookmarkEnd w:id="57"/>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w:t>
      </w:r>
      <w:r>
        <w:rPr>
          <w:rFonts w:ascii="Times New Roman" w:hAnsi="Times New Roman"/>
          <w:sz w:val="24"/>
          <w:szCs w:val="24"/>
        </w:rPr>
        <w:lastRenderedPageBreak/>
        <w:t>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86828563"/>
      <w:bookmarkStart w:id="59" w:name="_Toc270676564"/>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8"/>
      <w:bookmarkEnd w:id="59"/>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894237" w:rsidRDefault="00894237" w:rsidP="00894237">
      <w:pPr>
        <w:spacing w:line="240" w:lineRule="auto"/>
        <w:ind w:firstLine="709"/>
        <w:jc w:val="both"/>
        <w:rPr>
          <w:rFonts w:ascii="Times New Roman" w:eastAsia="Times New Roman" w:hAnsi="Times New Roman"/>
          <w:sz w:val="24"/>
          <w:szCs w:val="24"/>
        </w:rPr>
      </w:pPr>
      <w:bookmarkStart w:id="60" w:name="_Toc286828564"/>
      <w:bookmarkStart w:id="61" w:name="_Toc270676565"/>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894237" w:rsidRDefault="00894237" w:rsidP="00894237">
      <w:pPr>
        <w:spacing w:line="240" w:lineRule="auto"/>
        <w:ind w:firstLine="709"/>
        <w:jc w:val="both"/>
        <w:rPr>
          <w:rFonts w:ascii="Times New Roman" w:eastAsia="Times New Roman" w:hAnsi="Times New Roman"/>
          <w:sz w:val="24"/>
          <w:szCs w:val="24"/>
        </w:rPr>
      </w:pPr>
      <w:bookmarkStart w:id="62" w:name="dst318"/>
      <w:bookmarkEnd w:id="62"/>
      <w:r>
        <w:rPr>
          <w:rFonts w:ascii="Times New Roman" w:eastAsia="Times New Roman" w:hAnsi="Times New Roman"/>
          <w:sz w:val="24"/>
          <w:szCs w:val="24"/>
        </w:rPr>
        <w:lastRenderedPageBreak/>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894237" w:rsidRDefault="00894237" w:rsidP="00894237">
      <w:pPr>
        <w:spacing w:line="240" w:lineRule="auto"/>
        <w:ind w:firstLine="709"/>
        <w:jc w:val="both"/>
        <w:rPr>
          <w:rFonts w:ascii="Times New Roman" w:eastAsia="Times New Roman" w:hAnsi="Times New Roman"/>
          <w:sz w:val="24"/>
          <w:szCs w:val="24"/>
        </w:rPr>
      </w:pPr>
      <w:bookmarkStart w:id="63" w:name="dst100187"/>
      <w:bookmarkEnd w:id="63"/>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894237" w:rsidRDefault="00894237" w:rsidP="00894237">
      <w:pPr>
        <w:spacing w:line="240" w:lineRule="auto"/>
        <w:ind w:firstLine="709"/>
        <w:jc w:val="both"/>
        <w:rPr>
          <w:rFonts w:ascii="Times New Roman" w:eastAsia="Times New Roman" w:hAnsi="Times New Roman"/>
          <w:sz w:val="24"/>
          <w:szCs w:val="24"/>
        </w:rPr>
      </w:pPr>
      <w:bookmarkStart w:id="64" w:name="dst100188"/>
      <w:bookmarkEnd w:id="64"/>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894237" w:rsidRDefault="00894237" w:rsidP="00894237">
      <w:pPr>
        <w:spacing w:line="240" w:lineRule="auto"/>
        <w:ind w:firstLine="709"/>
        <w:jc w:val="both"/>
        <w:rPr>
          <w:rFonts w:ascii="Times New Roman" w:eastAsia="Times New Roman" w:hAnsi="Times New Roman"/>
          <w:sz w:val="24"/>
          <w:szCs w:val="24"/>
        </w:rPr>
      </w:pPr>
      <w:bookmarkStart w:id="65" w:name="dst100189"/>
      <w:bookmarkEnd w:id="65"/>
      <w:r>
        <w:rPr>
          <w:rFonts w:ascii="Times New Roman" w:eastAsia="Times New Roman" w:hAnsi="Times New Roman"/>
          <w:sz w:val="24"/>
          <w:szCs w:val="24"/>
        </w:rPr>
        <w:t>4) проведения дренажных работ на земельном участке;</w:t>
      </w:r>
    </w:p>
    <w:p w:rsidR="00894237" w:rsidRDefault="00894237" w:rsidP="00894237">
      <w:pPr>
        <w:spacing w:line="240" w:lineRule="auto"/>
        <w:ind w:firstLine="709"/>
        <w:jc w:val="both"/>
        <w:rPr>
          <w:rFonts w:ascii="Times New Roman" w:eastAsia="Times New Roman" w:hAnsi="Times New Roman"/>
          <w:sz w:val="24"/>
          <w:szCs w:val="24"/>
        </w:rPr>
      </w:pPr>
      <w:bookmarkStart w:id="66" w:name="dst101105"/>
      <w:bookmarkEnd w:id="66"/>
      <w:r>
        <w:rPr>
          <w:rFonts w:ascii="Times New Roman" w:eastAsia="Times New Roman" w:hAnsi="Times New Roman"/>
          <w:sz w:val="24"/>
          <w:szCs w:val="24"/>
        </w:rPr>
        <w:t>5) забора (изъятия) водных ресурсов из водных объектов и водопоя;</w:t>
      </w:r>
    </w:p>
    <w:p w:rsidR="00894237" w:rsidRDefault="00894237" w:rsidP="00894237">
      <w:pPr>
        <w:spacing w:line="240" w:lineRule="auto"/>
        <w:ind w:firstLine="709"/>
        <w:jc w:val="both"/>
        <w:rPr>
          <w:rFonts w:ascii="Times New Roman" w:eastAsia="Times New Roman" w:hAnsi="Times New Roman"/>
          <w:sz w:val="24"/>
          <w:szCs w:val="24"/>
        </w:rPr>
      </w:pPr>
      <w:bookmarkStart w:id="67" w:name="dst101022"/>
      <w:bookmarkEnd w:id="67"/>
      <w:r>
        <w:rPr>
          <w:rFonts w:ascii="Times New Roman" w:eastAsia="Times New Roman" w:hAnsi="Times New Roman"/>
          <w:sz w:val="24"/>
          <w:szCs w:val="24"/>
        </w:rPr>
        <w:t>6) прогона сельскохозяйственных животных через земельный участок;</w:t>
      </w:r>
    </w:p>
    <w:p w:rsidR="00894237" w:rsidRDefault="00894237" w:rsidP="00894237">
      <w:pPr>
        <w:spacing w:line="240" w:lineRule="auto"/>
        <w:ind w:firstLine="709"/>
        <w:jc w:val="both"/>
        <w:rPr>
          <w:rFonts w:ascii="Times New Roman" w:eastAsia="Times New Roman" w:hAnsi="Times New Roman"/>
          <w:sz w:val="24"/>
          <w:szCs w:val="24"/>
        </w:rPr>
      </w:pPr>
      <w:bookmarkStart w:id="68" w:name="dst101023"/>
      <w:bookmarkEnd w:id="68"/>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94237" w:rsidRDefault="00894237" w:rsidP="00894237">
      <w:pPr>
        <w:spacing w:line="240" w:lineRule="auto"/>
        <w:ind w:firstLine="709"/>
        <w:jc w:val="both"/>
        <w:rPr>
          <w:rFonts w:ascii="Times New Roman" w:eastAsia="Times New Roman" w:hAnsi="Times New Roman"/>
          <w:sz w:val="24"/>
          <w:szCs w:val="24"/>
        </w:rPr>
      </w:pPr>
      <w:bookmarkStart w:id="69" w:name="dst292"/>
      <w:bookmarkEnd w:id="69"/>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894237" w:rsidRDefault="00894237" w:rsidP="00894237">
      <w:pPr>
        <w:spacing w:line="240" w:lineRule="auto"/>
        <w:ind w:firstLine="709"/>
        <w:jc w:val="both"/>
        <w:rPr>
          <w:rFonts w:ascii="Times New Roman" w:eastAsia="Times New Roman" w:hAnsi="Times New Roman"/>
          <w:sz w:val="24"/>
          <w:szCs w:val="24"/>
        </w:rPr>
      </w:pPr>
      <w:bookmarkStart w:id="70" w:name="dst100194"/>
      <w:bookmarkEnd w:id="70"/>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1" w:name="dst319"/>
      <w:bookmarkEnd w:id="71"/>
      <w:r>
        <w:rPr>
          <w:rFonts w:ascii="Times New Roman" w:eastAsia="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894237" w:rsidRDefault="00894237" w:rsidP="00894237">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894237" w:rsidRDefault="00894237" w:rsidP="00894237">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894237" w:rsidRDefault="00894237" w:rsidP="00894237">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r>
        <w:rPr>
          <w:rFonts w:ascii="Times New Roman" w:eastAsia="Times New Roman" w:hAnsi="Times New Roman"/>
          <w:sz w:val="24"/>
          <w:szCs w:val="24"/>
        </w:rPr>
        <w:lastRenderedPageBreak/>
        <w:t>органа местного самоуправления, установившего публичный сервитут, соразмерную плату.</w:t>
      </w:r>
    </w:p>
    <w:p w:rsidR="00894237" w:rsidRDefault="00894237" w:rsidP="00894237">
      <w:pPr>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2" w:name="_Toc286828565"/>
      <w:bookmarkStart w:id="73" w:name="_Toc270676566"/>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4" w:name="dst1287"/>
      <w:bookmarkEnd w:id="74"/>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9"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5" w:name="dst1288"/>
      <w:bookmarkEnd w:id="75"/>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76" w:name="dst1289"/>
      <w:bookmarkEnd w:id="76"/>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77" w:name="dst1290"/>
      <w:bookmarkEnd w:id="77"/>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78" w:name="dst1291"/>
      <w:bookmarkEnd w:id="78"/>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79" w:name="dst1292"/>
      <w:bookmarkEnd w:id="79"/>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0" w:name="dst1293"/>
      <w:bookmarkEnd w:id="80"/>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0"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1"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1" w:name="dst1294"/>
      <w:bookmarkEnd w:id="81"/>
      <w:r>
        <w:rPr>
          <w:rFonts w:ascii="Times New Roman" w:eastAsia="Times New Roman" w:hAnsi="Times New Roman"/>
          <w:sz w:val="24"/>
          <w:szCs w:val="24"/>
        </w:rPr>
        <w:t xml:space="preserve">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w:t>
      </w:r>
      <w:r>
        <w:rPr>
          <w:rFonts w:ascii="Times New Roman" w:eastAsia="Times New Roman" w:hAnsi="Times New Roman"/>
          <w:sz w:val="24"/>
          <w:szCs w:val="24"/>
        </w:rPr>
        <w:lastRenderedPageBreak/>
        <w:t>пользования таким земельным участком, может осуществляться независимо от формы собственности на такой земельный участок.</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2" w:name="dst1295"/>
      <w:bookmarkEnd w:id="82"/>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894237" w:rsidRDefault="00894237" w:rsidP="00894237">
      <w:pPr>
        <w:shd w:val="clear" w:color="auto" w:fill="FFFFFF"/>
        <w:spacing w:line="290" w:lineRule="atLeast"/>
        <w:ind w:firstLine="547"/>
        <w:jc w:val="both"/>
        <w:rPr>
          <w:rFonts w:ascii="Times New Roman" w:eastAsia="Times New Roman" w:hAnsi="Times New Roman"/>
          <w:sz w:val="24"/>
          <w:szCs w:val="24"/>
        </w:rPr>
      </w:pPr>
      <w:bookmarkStart w:id="83" w:name="dst1296"/>
      <w:bookmarkEnd w:id="83"/>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12"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bookmarkStart w:id="84" w:name="dst1297"/>
      <w:bookmarkEnd w:id="84"/>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894237" w:rsidRDefault="00894237" w:rsidP="00894237">
      <w:pPr>
        <w:shd w:val="clear" w:color="auto" w:fill="FFFFFF"/>
        <w:spacing w:line="290" w:lineRule="atLeast"/>
        <w:ind w:firstLine="547"/>
        <w:jc w:val="both"/>
        <w:rPr>
          <w:rFonts w:ascii="Times New Roman" w:eastAsia="Times New Roman" w:hAnsi="Times New Roman"/>
          <w:color w:val="000000"/>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Волоконского сельсовета Большесолдатского района.</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86828567"/>
      <w:bookmarkStart w:id="86" w:name="_Toc270676568"/>
      <w:r>
        <w:rPr>
          <w:rFonts w:ascii="Times New Roman" w:hAnsi="Times New Roman"/>
          <w:b/>
          <w:sz w:val="24"/>
          <w:szCs w:val="24"/>
        </w:rPr>
        <w:t xml:space="preserve">Статья 6.5. Благоустройство </w:t>
      </w:r>
      <w:bookmarkEnd w:id="85"/>
      <w:bookmarkEnd w:id="86"/>
      <w:r>
        <w:rPr>
          <w:rFonts w:ascii="Times New Roman" w:hAnsi="Times New Roman"/>
          <w:b/>
          <w:sz w:val="24"/>
          <w:szCs w:val="24"/>
        </w:rPr>
        <w:t>муниципального образования.</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светильники, пункты связи, иное оборудование;</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894237" w:rsidRDefault="00894237" w:rsidP="00894237">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Волоконского сельсовета Большесолдатского района утверждается решением Представительного Собрания Большесолдатского района.</w:t>
      </w:r>
    </w:p>
    <w:p w:rsidR="00221F5B" w:rsidRDefault="00221F5B" w:rsidP="00221F5B">
      <w:pPr>
        <w:widowControl w:val="0"/>
        <w:spacing w:line="240" w:lineRule="auto"/>
        <w:ind w:firstLine="709"/>
        <w:jc w:val="both"/>
        <w:rPr>
          <w:rFonts w:ascii="Times New Roman" w:hAnsi="Times New Roman"/>
          <w:sz w:val="24"/>
          <w:szCs w:val="24"/>
        </w:rPr>
      </w:pPr>
      <w:bookmarkStart w:id="87" w:name="_Toc270676574"/>
      <w:bookmarkStart w:id="88" w:name="_Toc286828573"/>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221F5B" w:rsidRDefault="00221F5B" w:rsidP="00221F5B">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894237" w:rsidRDefault="00894237" w:rsidP="00894237">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894237" w:rsidRDefault="00894237" w:rsidP="00894237">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sidRPr="004A7D0C">
        <w:rPr>
          <w:rFonts w:ascii="Times New Roman" w:hAnsi="Times New Roman"/>
          <w:b/>
          <w:bCs/>
          <w:color w:val="auto"/>
          <w:kern w:val="32"/>
          <w:sz w:val="28"/>
          <w:szCs w:val="28"/>
          <w:lang w:eastAsia="ru-RU"/>
        </w:rPr>
        <w:t>Глава 7. </w:t>
      </w:r>
      <w:bookmarkStart w:id="89" w:name="_Toc442797235"/>
      <w:r w:rsidRPr="004A7D0C">
        <w:rPr>
          <w:rFonts w:ascii="Times New Roman" w:hAnsi="Times New Roman"/>
          <w:b/>
          <w:bCs/>
          <w:color w:val="auto"/>
          <w:kern w:val="32"/>
          <w:sz w:val="28"/>
          <w:szCs w:val="28"/>
          <w:lang w:eastAsia="ru-RU"/>
        </w:rPr>
        <w:t>Заключительные положения</w:t>
      </w:r>
      <w:bookmarkEnd w:id="87"/>
      <w:bookmarkEnd w:id="88"/>
      <w:r w:rsidRPr="004A7D0C">
        <w:rPr>
          <w:rFonts w:ascii="Times New Roman" w:hAnsi="Times New Roman"/>
          <w:b/>
          <w:bCs/>
          <w:color w:val="auto"/>
          <w:kern w:val="32"/>
          <w:sz w:val="28"/>
          <w:szCs w:val="28"/>
          <w:lang w:eastAsia="ru-RU"/>
        </w:rPr>
        <w:t>.</w:t>
      </w:r>
      <w:bookmarkEnd w:id="89"/>
    </w:p>
    <w:p w:rsidR="00894237" w:rsidRPr="004A7D0C" w:rsidRDefault="00894237" w:rsidP="00894237"/>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86828574"/>
      <w:bookmarkStart w:id="91" w:name="_Toc270676575"/>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«Волоконский сельсовет» Большесолдатского района вступают в силу со дня их официального опубликования (обнародования)</w:t>
      </w:r>
      <w:bookmarkEnd w:id="90"/>
      <w:bookmarkEnd w:id="91"/>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2" w:name="_Toc286828575"/>
      <w:bookmarkStart w:id="93" w:name="_Toc270676576"/>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86828578"/>
      <w:bookmarkStart w:id="95" w:name="_Toc270676579"/>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4"/>
      <w:bookmarkEnd w:id="95"/>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Волоконского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6" w:name="_Toc286828579"/>
      <w:bookmarkStart w:id="97" w:name="_Toc270676580"/>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86828580"/>
      <w:bookmarkStart w:id="99" w:name="_Toc270676581"/>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«Волоконский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894237" w:rsidRDefault="00894237" w:rsidP="00894237">
      <w:pPr>
        <w:widowControl w:val="0"/>
        <w:spacing w:line="240" w:lineRule="auto"/>
        <w:ind w:firstLine="709"/>
        <w:jc w:val="both"/>
        <w:rPr>
          <w:rFonts w:ascii="Times New Roman" w:hAnsi="Times New Roman"/>
          <w:sz w:val="24"/>
          <w:szCs w:val="24"/>
        </w:rPr>
      </w:pPr>
    </w:p>
    <w:p w:rsidR="00894237" w:rsidRPr="008C765B" w:rsidRDefault="00894237" w:rsidP="00894237">
      <w:pPr>
        <w:pStyle w:val="1"/>
        <w:keepNext w:val="0"/>
        <w:widowControl w:val="0"/>
        <w:numPr>
          <w:ilvl w:val="0"/>
          <w:numId w:val="2"/>
        </w:numPr>
        <w:tabs>
          <w:tab w:val="left" w:pos="0"/>
        </w:tabs>
        <w:spacing w:before="0" w:after="0"/>
        <w:rPr>
          <w:rFonts w:ascii="Times New Roman" w:hAnsi="Times New Roman"/>
          <w:b/>
          <w:iCs/>
          <w:sz w:val="28"/>
          <w:szCs w:val="28"/>
        </w:rPr>
      </w:pPr>
      <w:r w:rsidRPr="008C765B">
        <w:rPr>
          <w:rFonts w:ascii="Times New Roman" w:hAnsi="Times New Roman"/>
          <w:b/>
          <w:iCs/>
          <w:sz w:val="28"/>
          <w:szCs w:val="28"/>
        </w:rPr>
        <w:t>ЧАСТЬ ВТОРАЯ</w:t>
      </w:r>
    </w:p>
    <w:p w:rsidR="00894237" w:rsidRDefault="00894237" w:rsidP="00894237">
      <w:pPr>
        <w:pStyle w:val="2"/>
        <w:keepNext w:val="0"/>
        <w:widowControl w:val="0"/>
        <w:spacing w:before="0" w:after="0"/>
        <w:rPr>
          <w:rFonts w:ascii="Times New Roman" w:hAnsi="Times New Roman"/>
          <w:b/>
          <w:bCs/>
          <w:i w:val="0"/>
          <w:kern w:val="32"/>
        </w:rPr>
      </w:pPr>
      <w:bookmarkStart w:id="100" w:name="_Toc442797252"/>
      <w:r w:rsidRPr="008C765B">
        <w:rPr>
          <w:rFonts w:ascii="Times New Roman" w:hAnsi="Times New Roman"/>
          <w:b/>
          <w:bCs/>
          <w:i w:val="0"/>
          <w:kern w:val="32"/>
        </w:rPr>
        <w:t>КАРТА (СХЕМА) ГРАДОСТРОИТЕЛЬНОГО ЗОНИРОВАНИЯ</w:t>
      </w:r>
      <w:bookmarkEnd w:id="100"/>
    </w:p>
    <w:p w:rsidR="00894237" w:rsidRPr="008C765B" w:rsidRDefault="00894237" w:rsidP="00894237"/>
    <w:p w:rsidR="00894237" w:rsidRDefault="00894237" w:rsidP="00894237">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sidRPr="008C765B">
        <w:rPr>
          <w:rFonts w:ascii="Times New Roman" w:hAnsi="Times New Roman"/>
          <w:b/>
          <w:bCs/>
          <w:color w:val="auto"/>
          <w:kern w:val="32"/>
          <w:sz w:val="28"/>
          <w:szCs w:val="28"/>
          <w:lang w:eastAsia="ru-RU"/>
        </w:rPr>
        <w:t>Глава 8. </w:t>
      </w:r>
      <w:bookmarkStart w:id="101" w:name="_Toc442797253"/>
      <w:r w:rsidRPr="008C765B">
        <w:rPr>
          <w:rFonts w:ascii="Times New Roman" w:hAnsi="Times New Roman"/>
          <w:b/>
          <w:bCs/>
          <w:color w:val="auto"/>
          <w:kern w:val="32"/>
          <w:sz w:val="28"/>
          <w:szCs w:val="28"/>
          <w:lang w:eastAsia="ru-RU"/>
        </w:rPr>
        <w:t>Градостроительное зонирование.</w:t>
      </w:r>
      <w:bookmarkEnd w:id="101"/>
    </w:p>
    <w:p w:rsidR="00894237" w:rsidRPr="008C765B" w:rsidRDefault="00894237" w:rsidP="00894237"/>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Волоконского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Волоконского сельсовета;</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Волоконского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Волоконского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9. На карте (схеме) градостроительного зонирования отображаются границы зон с особыми условиями использования территории, </w:t>
      </w:r>
      <w:r w:rsidRPr="006C4CD7">
        <w:rPr>
          <w:rFonts w:ascii="Times New Roman" w:eastAsia="TimesNewRoman" w:hAnsi="Times New Roman"/>
          <w:sz w:val="24"/>
          <w:szCs w:val="24"/>
        </w:rPr>
        <w:t>с отражением границ населенных пунктов</w:t>
      </w:r>
      <w:r>
        <w:rPr>
          <w:rFonts w:ascii="Times New Roman" w:eastAsia="TimesNewRoman" w:hAnsi="Times New Roman"/>
          <w:sz w:val="24"/>
          <w:szCs w:val="24"/>
        </w:rPr>
        <w:t>.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2B1EDC">
        <w:rPr>
          <w:rFonts w:ascii="Times New Roman" w:eastAsia="TimesNew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b/>
          <w:bCs/>
          <w:sz w:val="24"/>
          <w:szCs w:val="24"/>
        </w:rPr>
      </w:pPr>
    </w:p>
    <w:p w:rsidR="00894237" w:rsidRDefault="00894237" w:rsidP="00894237">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8D0AB1">
        <w:rPr>
          <w:rFonts w:ascii="Times New Roman" w:hAnsi="Times New Roman"/>
          <w:b/>
          <w:bCs/>
          <w:sz w:val="24"/>
          <w:szCs w:val="24"/>
        </w:rPr>
        <w:t>основных</w:t>
      </w:r>
      <w:r w:rsidRPr="008D0AB1">
        <w:rPr>
          <w:rFonts w:ascii="Times New Roman" w:hAnsi="Times New Roman"/>
          <w:b/>
          <w:sz w:val="24"/>
          <w:szCs w:val="24"/>
        </w:rPr>
        <w:t xml:space="preserve">, </w:t>
      </w:r>
      <w:r w:rsidRPr="008D0AB1">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894237" w:rsidRDefault="00894237" w:rsidP="0089423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8D0AB1" w:rsidRPr="00F53A77" w:rsidRDefault="008D0AB1" w:rsidP="008D0AB1">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 Ж2).</w:t>
      </w:r>
    </w:p>
    <w:p w:rsidR="00894237" w:rsidRDefault="00894237" w:rsidP="00894237">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894237" w:rsidRDefault="00894237" w:rsidP="00894237">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894237" w:rsidRDefault="00894237" w:rsidP="00894237">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894237" w:rsidRDefault="00894237" w:rsidP="00894237">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894237" w:rsidRDefault="00894237" w:rsidP="00894237">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«Волоконский сельсовет» Большесолдатского</w:t>
      </w:r>
      <w:r>
        <w:rPr>
          <w:rFonts w:ascii="Times New Roman" w:eastAsia="Times New Roman" w:hAnsi="Times New Roman"/>
          <w:sz w:val="24"/>
          <w:szCs w:val="24"/>
        </w:rPr>
        <w:t xml:space="preserve"> района.</w:t>
      </w:r>
    </w:p>
    <w:p w:rsidR="00894237" w:rsidRDefault="00894237" w:rsidP="00894237">
      <w:pPr>
        <w:pStyle w:val="2"/>
        <w:keepNext w:val="0"/>
        <w:widowControl w:val="0"/>
        <w:spacing w:before="0" w:after="0"/>
        <w:rPr>
          <w:rFonts w:ascii="Times New Roman" w:hAnsi="Times New Roman"/>
          <w:b/>
          <w:bCs/>
          <w:i w:val="0"/>
          <w:kern w:val="32"/>
          <w:sz w:val="24"/>
          <w:szCs w:val="24"/>
        </w:rPr>
      </w:pPr>
    </w:p>
    <w:p w:rsidR="00894237" w:rsidRPr="005829D1" w:rsidRDefault="00894237" w:rsidP="00894237">
      <w:pPr>
        <w:pStyle w:val="2"/>
        <w:keepNext w:val="0"/>
        <w:widowControl w:val="0"/>
        <w:spacing w:before="0" w:after="0"/>
        <w:rPr>
          <w:rFonts w:ascii="Times New Roman" w:hAnsi="Times New Roman"/>
          <w:b/>
          <w:i w:val="0"/>
          <w:kern w:val="32"/>
        </w:rPr>
      </w:pPr>
      <w:r w:rsidRPr="005829D1">
        <w:rPr>
          <w:rFonts w:ascii="Times New Roman" w:hAnsi="Times New Roman"/>
          <w:b/>
          <w:i w:val="0"/>
          <w:kern w:val="32"/>
        </w:rPr>
        <w:t>ЧАСТЬ ТРЕТЬЯ</w:t>
      </w:r>
    </w:p>
    <w:p w:rsidR="00894237" w:rsidRPr="005829D1" w:rsidRDefault="00894237" w:rsidP="00894237">
      <w:pPr>
        <w:pStyle w:val="2"/>
        <w:keepNext w:val="0"/>
        <w:widowControl w:val="0"/>
        <w:spacing w:before="0" w:after="0"/>
        <w:rPr>
          <w:rFonts w:ascii="Times New Roman" w:hAnsi="Times New Roman"/>
          <w:b/>
          <w:i w:val="0"/>
          <w:kern w:val="32"/>
        </w:rPr>
      </w:pPr>
      <w:bookmarkStart w:id="102" w:name="_Toc442797237"/>
      <w:r w:rsidRPr="005829D1">
        <w:rPr>
          <w:rFonts w:ascii="Times New Roman" w:hAnsi="Times New Roman"/>
          <w:b/>
          <w:i w:val="0"/>
          <w:kern w:val="32"/>
        </w:rPr>
        <w:lastRenderedPageBreak/>
        <w:t>ГРАДОСТРОИТЕЛЬНЫЕ РЕГЛАМЕНТЫ</w:t>
      </w:r>
      <w:bookmarkEnd w:id="102"/>
    </w:p>
    <w:p w:rsidR="00894237" w:rsidRPr="004A7D0C" w:rsidRDefault="00894237" w:rsidP="00894237"/>
    <w:p w:rsidR="00894237" w:rsidRDefault="00894237" w:rsidP="00894237">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sidRPr="005829D1">
        <w:rPr>
          <w:rFonts w:ascii="Times New Roman" w:hAnsi="Times New Roman"/>
          <w:b/>
          <w:color w:val="auto"/>
          <w:kern w:val="32"/>
          <w:sz w:val="28"/>
          <w:szCs w:val="28"/>
          <w:lang w:eastAsia="ru-RU"/>
        </w:rPr>
        <w:t>Глава 9. </w:t>
      </w:r>
      <w:bookmarkStart w:id="103" w:name="_Toc442797238"/>
      <w:r w:rsidRPr="005829D1">
        <w:rPr>
          <w:rFonts w:ascii="Times New Roman" w:hAnsi="Times New Roman"/>
          <w:b/>
          <w:color w:val="auto"/>
          <w:kern w:val="32"/>
          <w:sz w:val="28"/>
          <w:szCs w:val="28"/>
          <w:lang w:eastAsia="ru-RU"/>
        </w:rPr>
        <w:t>Градостроительные регламенты</w:t>
      </w:r>
      <w:r w:rsidRPr="004A7D0C">
        <w:rPr>
          <w:rFonts w:ascii="Times New Roman" w:hAnsi="Times New Roman"/>
          <w:b/>
          <w:color w:val="auto"/>
          <w:kern w:val="32"/>
          <w:sz w:val="24"/>
          <w:szCs w:val="24"/>
          <w:lang w:eastAsia="ru-RU"/>
        </w:rPr>
        <w:t>.</w:t>
      </w:r>
      <w:bookmarkEnd w:id="103"/>
    </w:p>
    <w:p w:rsidR="00894237" w:rsidRPr="004A7D0C" w:rsidRDefault="00894237" w:rsidP="00894237"/>
    <w:p w:rsidR="00864F0F" w:rsidRDefault="00864F0F"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4" w:name="_Toc442797239"/>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r>
        <w:rPr>
          <w:rFonts w:ascii="Times New Roman" w:hAnsi="Times New Roman"/>
          <w:b/>
          <w:sz w:val="24"/>
          <w:szCs w:val="24"/>
        </w:rPr>
        <w:t>Волоконский</w:t>
      </w:r>
      <w:r w:rsidRPr="0030394A">
        <w:rPr>
          <w:rFonts w:ascii="Times New Roman" w:hAnsi="Times New Roman"/>
          <w:b/>
          <w:sz w:val="24"/>
          <w:szCs w:val="24"/>
        </w:rPr>
        <w:t xml:space="preserve"> сельсовет</w:t>
      </w:r>
      <w:r w:rsidRPr="00C440DB">
        <w:rPr>
          <w:rFonts w:ascii="Times New Roman" w:hAnsi="Times New Roman"/>
          <w:b/>
          <w:sz w:val="24"/>
          <w:szCs w:val="24"/>
        </w:rPr>
        <w:t xml:space="preserve">» </w:t>
      </w:r>
      <w:r>
        <w:rPr>
          <w:rFonts w:ascii="Times New Roman" w:hAnsi="Times New Roman"/>
          <w:b/>
          <w:sz w:val="24"/>
          <w:szCs w:val="24"/>
        </w:rPr>
        <w:t xml:space="preserve">Большесолдатского района. </w:t>
      </w:r>
      <w:bookmarkEnd w:id="104"/>
    </w:p>
    <w:p w:rsidR="00894237" w:rsidRPr="00BE06E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9617E9"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sidRPr="004A761F">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w:t>
      </w:r>
      <w:r>
        <w:rPr>
          <w:rFonts w:ascii="Times New Roman" w:hAnsi="Times New Roman"/>
          <w:sz w:val="24"/>
          <w:szCs w:val="24"/>
        </w:rPr>
        <w:t xml:space="preserve"> и классификатора </w:t>
      </w:r>
      <w:r w:rsidRPr="00C52271">
        <w:rPr>
          <w:rFonts w:ascii="Times New Roman" w:hAnsi="Times New Roman"/>
          <w:sz w:val="24"/>
          <w:szCs w:val="24"/>
        </w:rPr>
        <w:t>видов разрешенного использования земельных участков</w:t>
      </w:r>
      <w:r>
        <w:rPr>
          <w:rFonts w:ascii="Times New Roman" w:hAnsi="Times New Roman"/>
          <w:sz w:val="24"/>
          <w:szCs w:val="24"/>
        </w:rPr>
        <w:t xml:space="preserve"> (</w:t>
      </w:r>
      <w:r w:rsidRPr="00C52271">
        <w:rPr>
          <w:rFonts w:ascii="Times New Roman" w:hAnsi="Times New Roman"/>
          <w:sz w:val="24"/>
          <w:szCs w:val="24"/>
        </w:rPr>
        <w:t>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rsidRPr="003C175D">
        <w:rPr>
          <w:rFonts w:ascii="Times New Roman" w:hAnsi="Times New Roman"/>
          <w:sz w:val="24"/>
          <w:szCs w:val="24"/>
        </w:rPr>
        <w:t xml:space="preserve">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rsidRPr="00C52271">
        <w:rPr>
          <w:rFonts w:ascii="Times New Roman" w:hAnsi="Times New Roman"/>
          <w:sz w:val="24"/>
          <w:szCs w:val="24"/>
        </w:rPr>
        <w:t xml:space="preserve"> </w:t>
      </w:r>
      <w:r w:rsidRPr="004A761F">
        <w:rPr>
          <w:rFonts w:ascii="Times New Roman" w:hAnsi="Times New Roman"/>
          <w:sz w:val="24"/>
          <w:szCs w:val="24"/>
        </w:rPr>
        <w:t xml:space="preserve">на территории </w:t>
      </w:r>
      <w:r w:rsidRPr="000E6871">
        <w:rPr>
          <w:rFonts w:ascii="Times New Roman" w:hAnsi="Times New Roman"/>
          <w:sz w:val="24"/>
          <w:szCs w:val="24"/>
        </w:rPr>
        <w:t xml:space="preserve">муниципального образования </w:t>
      </w:r>
      <w:r>
        <w:rPr>
          <w:rFonts w:ascii="Times New Roman" w:hAnsi="Times New Roman"/>
          <w:sz w:val="24"/>
          <w:szCs w:val="24"/>
        </w:rPr>
        <w:t>«Волоконский сельсовет» Большесолдатского района</w:t>
      </w:r>
      <w:r w:rsidRPr="004A761F">
        <w:rPr>
          <w:rFonts w:ascii="Times New Roman" w:hAnsi="Times New Roman"/>
          <w:sz w:val="24"/>
          <w:szCs w:val="24"/>
        </w:rPr>
        <w:t xml:space="preserve"> установлены</w:t>
      </w:r>
      <w:r>
        <w:rPr>
          <w:rFonts w:ascii="Times New Roman" w:hAnsi="Times New Roman"/>
          <w:sz w:val="24"/>
          <w:szCs w:val="24"/>
        </w:rPr>
        <w:t xml:space="preserve"> следующие </w:t>
      </w:r>
      <w:r w:rsidRPr="009617E9">
        <w:rPr>
          <w:rFonts w:ascii="Times New Roman" w:hAnsi="Times New Roman"/>
          <w:sz w:val="24"/>
          <w:szCs w:val="24"/>
        </w:rPr>
        <w:t>территориальные зоны</w:t>
      </w:r>
      <w:r w:rsidRPr="009617E9">
        <w:rPr>
          <w:rFonts w:ascii="Times New Roman" w:eastAsia="Times New Roman" w:hAnsi="Times New Roman"/>
          <w:sz w:val="24"/>
          <w:szCs w:val="24"/>
        </w:rPr>
        <w:t>:</w:t>
      </w:r>
    </w:p>
    <w:p w:rsidR="00894237" w:rsidRPr="00CC7EB9"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жилые зоны</w:t>
      </w:r>
      <w:r>
        <w:rPr>
          <w:rFonts w:ascii="Times New Roman" w:eastAsia="Times New Roman" w:hAnsi="Times New Roman"/>
          <w:sz w:val="24"/>
          <w:szCs w:val="24"/>
          <w:lang w:eastAsia="ru-RU"/>
        </w:rPr>
        <w:t xml:space="preserve"> – Ж (Ж1, Ж2);</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зоны</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общественно-делов</w:t>
      </w:r>
      <w:r>
        <w:rPr>
          <w:rFonts w:ascii="Times New Roman" w:eastAsia="Times New Roman" w:hAnsi="Times New Roman"/>
          <w:sz w:val="24"/>
          <w:szCs w:val="24"/>
          <w:lang w:eastAsia="ru-RU"/>
        </w:rPr>
        <w:t>ые – О (О1);</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инженерн</w:t>
      </w:r>
      <w:r>
        <w:rPr>
          <w:rFonts w:ascii="Times New Roman" w:eastAsia="Times New Roman" w:hAnsi="Times New Roman"/>
          <w:sz w:val="24"/>
          <w:szCs w:val="24"/>
          <w:lang w:eastAsia="ru-RU"/>
        </w:rPr>
        <w:t>ых</w:t>
      </w:r>
      <w:r w:rsidRPr="000F7682">
        <w:rPr>
          <w:rFonts w:ascii="Times New Roman" w:eastAsia="Times New Roman" w:hAnsi="Times New Roman"/>
          <w:sz w:val="24"/>
          <w:szCs w:val="24"/>
          <w:lang w:eastAsia="ru-RU"/>
        </w:rPr>
        <w:t xml:space="preserve"> и транспортн</w:t>
      </w:r>
      <w:r>
        <w:rPr>
          <w:rFonts w:ascii="Times New Roman" w:eastAsia="Times New Roman" w:hAnsi="Times New Roman"/>
          <w:sz w:val="24"/>
          <w:szCs w:val="24"/>
          <w:lang w:eastAsia="ru-RU"/>
        </w:rPr>
        <w:t>ых</w:t>
      </w:r>
      <w:r w:rsidRPr="000F7682">
        <w:rPr>
          <w:rFonts w:ascii="Times New Roman" w:eastAsia="Times New Roman" w:hAnsi="Times New Roman"/>
          <w:sz w:val="24"/>
          <w:szCs w:val="24"/>
          <w:lang w:eastAsia="ru-RU"/>
        </w:rPr>
        <w:t xml:space="preserve"> инфраструктур</w:t>
      </w:r>
      <w:r>
        <w:rPr>
          <w:rFonts w:ascii="Times New Roman" w:eastAsia="Times New Roman" w:hAnsi="Times New Roman"/>
          <w:sz w:val="24"/>
          <w:szCs w:val="24"/>
          <w:lang w:eastAsia="ru-RU"/>
        </w:rPr>
        <w:t xml:space="preserve"> </w:t>
      </w:r>
      <w:r w:rsidRPr="000F7682">
        <w:rPr>
          <w:rFonts w:ascii="Times New Roman" w:eastAsia="Times New Roman" w:hAnsi="Times New Roman"/>
          <w:sz w:val="24"/>
          <w:szCs w:val="24"/>
          <w:lang w:eastAsia="ru-RU"/>
        </w:rPr>
        <w:t>– ИТ</w:t>
      </w:r>
      <w:r>
        <w:rPr>
          <w:rFonts w:ascii="Times New Roman" w:eastAsia="Times New Roman" w:hAnsi="Times New Roman"/>
          <w:sz w:val="24"/>
          <w:szCs w:val="24"/>
          <w:lang w:eastAsia="ru-RU"/>
        </w:rPr>
        <w:t xml:space="preserve"> (ИТ1, ИТ2, ИТ3</w:t>
      </w:r>
      <w:r w:rsidRPr="000F7682">
        <w:rPr>
          <w:rFonts w:ascii="Times New Roman" w:eastAsia="Times New Roman" w:hAnsi="Times New Roman"/>
          <w:sz w:val="24"/>
          <w:szCs w:val="24"/>
          <w:lang w:eastAsia="ru-RU"/>
        </w:rPr>
        <w:t>);</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зона сельскохозяйственного использования – СХ</w:t>
      </w:r>
      <w:r>
        <w:rPr>
          <w:rFonts w:ascii="Times New Roman" w:eastAsia="Times New Roman" w:hAnsi="Times New Roman"/>
          <w:sz w:val="24"/>
          <w:szCs w:val="24"/>
          <w:lang w:eastAsia="ru-RU"/>
        </w:rPr>
        <w:t xml:space="preserve"> (СХ1, СХ2</w:t>
      </w:r>
      <w:r w:rsidRPr="000F7682">
        <w:rPr>
          <w:rFonts w:ascii="Times New Roman" w:eastAsia="Times New Roman" w:hAnsi="Times New Roman"/>
          <w:sz w:val="24"/>
          <w:szCs w:val="24"/>
          <w:lang w:eastAsia="ru-RU"/>
        </w:rPr>
        <w:t>);</w:t>
      </w:r>
    </w:p>
    <w:p w:rsidR="00894237" w:rsidRPr="00C25BE1"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специального назначения</w:t>
      </w:r>
      <w:r w:rsidRPr="000F7682">
        <w:rPr>
          <w:rFonts w:ascii="Times New Roman" w:hAnsi="Times New Roman"/>
          <w:sz w:val="24"/>
          <w:szCs w:val="24"/>
        </w:rPr>
        <w:t xml:space="preserve"> – </w:t>
      </w:r>
      <w:r w:rsidRPr="000F7682">
        <w:rPr>
          <w:rFonts w:ascii="Times New Roman" w:eastAsia="Times New Roman" w:hAnsi="Times New Roman"/>
          <w:sz w:val="24"/>
          <w:szCs w:val="24"/>
          <w:lang w:eastAsia="ru-RU"/>
        </w:rPr>
        <w:t>С (С1</w:t>
      </w:r>
      <w:r>
        <w:rPr>
          <w:rFonts w:ascii="Times New Roman" w:eastAsia="Times New Roman" w:hAnsi="Times New Roman"/>
          <w:sz w:val="24"/>
          <w:szCs w:val="24"/>
          <w:lang w:eastAsia="ru-RU"/>
        </w:rPr>
        <w:t>, С2</w:t>
      </w:r>
      <w:r w:rsidRPr="000F7682">
        <w:rPr>
          <w:rFonts w:ascii="Times New Roman" w:eastAsia="Times New Roman" w:hAnsi="Times New Roman"/>
          <w:sz w:val="24"/>
          <w:szCs w:val="24"/>
          <w:lang w:eastAsia="ru-RU"/>
        </w:rPr>
        <w:t>);</w:t>
      </w:r>
    </w:p>
    <w:p w:rsidR="00894237" w:rsidRDefault="00894237" w:rsidP="00894237">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рекреационного назначения – Р (Р1</w:t>
      </w:r>
      <w:r>
        <w:rPr>
          <w:rFonts w:ascii="Times New Roman" w:eastAsia="Times New Roman" w:hAnsi="Times New Roman"/>
          <w:sz w:val="24"/>
          <w:szCs w:val="24"/>
          <w:lang w:eastAsia="ru-RU"/>
        </w:rPr>
        <w:t>, Р2</w:t>
      </w:r>
      <w:r w:rsidRPr="000F7682">
        <w:rPr>
          <w:rFonts w:ascii="Times New Roman" w:eastAsia="Times New Roman" w:hAnsi="Times New Roman"/>
          <w:sz w:val="24"/>
          <w:szCs w:val="24"/>
          <w:lang w:eastAsia="ru-RU"/>
        </w:rPr>
        <w:t>).</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5"/>
      <w:r>
        <w:rPr>
          <w:rFonts w:ascii="Times New Roman" w:hAnsi="Times New Roman"/>
          <w:b/>
          <w:sz w:val="24"/>
          <w:szCs w:val="24"/>
        </w:rPr>
        <w:t>Статья 9.2. </w:t>
      </w:r>
      <w:bookmarkStart w:id="106"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5"/>
      <w:r>
        <w:rPr>
          <w:rFonts w:ascii="Times New Roman" w:hAnsi="Times New Roman"/>
          <w:b/>
          <w:sz w:val="24"/>
          <w:szCs w:val="24"/>
        </w:rPr>
        <w:t>.</w:t>
      </w:r>
      <w:bookmarkEnd w:id="106"/>
    </w:p>
    <w:p w:rsidR="00894237" w:rsidRPr="00E742EF"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E742E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w:t>
      </w:r>
      <w:r w:rsidRPr="00E742EF">
        <w:rPr>
          <w:rFonts w:ascii="Times New Roman" w:hAnsi="Times New Roman"/>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894237" w:rsidRPr="00E742E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w:t>
      </w:r>
      <w:r w:rsidRPr="0027643B">
        <w:rPr>
          <w:rFonts w:ascii="Times New Roman" w:hAnsi="Times New Roman"/>
          <w:sz w:val="24"/>
          <w:szCs w:val="24"/>
        </w:rPr>
        <w:t xml:space="preserve"> Градостроительные</w:t>
      </w:r>
      <w:r w:rsidRPr="000B7CDB">
        <w:rPr>
          <w:rFonts w:ascii="Times New Roman" w:hAnsi="Times New Roman"/>
          <w:sz w:val="24"/>
          <w:szCs w:val="24"/>
        </w:rPr>
        <w:t xml:space="preserve"> регламенты, относящиеся к </w:t>
      </w:r>
      <w:r>
        <w:rPr>
          <w:rFonts w:ascii="Times New Roman" w:hAnsi="Times New Roman"/>
          <w:sz w:val="24"/>
          <w:szCs w:val="24"/>
        </w:rPr>
        <w:t>каждой</w:t>
      </w:r>
      <w:r w:rsidRPr="000B7CDB">
        <w:rPr>
          <w:rFonts w:ascii="Times New Roman" w:hAnsi="Times New Roman"/>
          <w:sz w:val="24"/>
          <w:szCs w:val="24"/>
        </w:rPr>
        <w:t xml:space="preserve"> территориальн</w:t>
      </w:r>
      <w:r>
        <w:rPr>
          <w:rFonts w:ascii="Times New Roman" w:hAnsi="Times New Roman"/>
          <w:sz w:val="24"/>
          <w:szCs w:val="24"/>
        </w:rPr>
        <w:t>ой</w:t>
      </w:r>
      <w:r w:rsidRPr="000B7CDB">
        <w:rPr>
          <w:rFonts w:ascii="Times New Roman" w:hAnsi="Times New Roman"/>
          <w:sz w:val="24"/>
          <w:szCs w:val="24"/>
        </w:rPr>
        <w:t xml:space="preserve"> зон</w:t>
      </w:r>
      <w:r>
        <w:rPr>
          <w:rFonts w:ascii="Times New Roman" w:hAnsi="Times New Roman"/>
          <w:sz w:val="24"/>
          <w:szCs w:val="24"/>
        </w:rPr>
        <w:t>е</w:t>
      </w:r>
      <w:r w:rsidRPr="000B7CDB">
        <w:rPr>
          <w:rFonts w:ascii="Times New Roman" w:hAnsi="Times New Roman"/>
          <w:sz w:val="24"/>
          <w:szCs w:val="24"/>
        </w:rPr>
        <w:t xml:space="preserve">, </w:t>
      </w:r>
      <w:r w:rsidRPr="0027643B">
        <w:rPr>
          <w:rFonts w:ascii="Times New Roman" w:hAnsi="Times New Roman"/>
          <w:sz w:val="24"/>
          <w:szCs w:val="24"/>
        </w:rPr>
        <w:t>приведены в части I</w:t>
      </w:r>
      <w:r>
        <w:rPr>
          <w:rFonts w:ascii="Times New Roman" w:hAnsi="Times New Roman"/>
          <w:sz w:val="24"/>
          <w:szCs w:val="24"/>
          <w:lang w:val="en-US"/>
        </w:rPr>
        <w:t>I</w:t>
      </w:r>
      <w:r w:rsidRPr="0027643B">
        <w:rPr>
          <w:rFonts w:ascii="Times New Roman" w:hAnsi="Times New Roman"/>
          <w:sz w:val="24"/>
          <w:szCs w:val="24"/>
        </w:rPr>
        <w:t>I настоящих</w:t>
      </w:r>
      <w:r w:rsidRPr="000B7CDB">
        <w:rPr>
          <w:rFonts w:ascii="Times New Roman" w:hAnsi="Times New Roman"/>
          <w:sz w:val="24"/>
          <w:szCs w:val="24"/>
        </w:rPr>
        <w:t xml:space="preserve"> Правил.</w:t>
      </w:r>
    </w:p>
    <w:p w:rsidR="00894237" w:rsidRPr="00E742E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w:t>
      </w:r>
      <w:r w:rsidRPr="00E742EF">
        <w:rPr>
          <w:rFonts w:ascii="Times New Roman" w:hAnsi="Times New Roman"/>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894237" w:rsidRPr="00583EB5" w:rsidRDefault="00894237" w:rsidP="00894237">
      <w:pPr>
        <w:pStyle w:val="FORMATTEXT"/>
        <w:ind w:firstLine="709"/>
        <w:jc w:val="both"/>
      </w:pPr>
      <w:bookmarkStart w:id="107" w:name="_Toc286828586"/>
      <w:r w:rsidRPr="00583EB5">
        <w:t>1) предельные (минимальные и (или) максимальные) размеры земельных участков, в том числе их площадь;</w:t>
      </w:r>
    </w:p>
    <w:p w:rsidR="00894237" w:rsidRPr="00583EB5" w:rsidRDefault="00894237" w:rsidP="00894237">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4237" w:rsidRPr="00583EB5" w:rsidRDefault="00894237" w:rsidP="00894237">
      <w:pPr>
        <w:pStyle w:val="FORMATTEXT"/>
        <w:ind w:firstLine="709"/>
        <w:jc w:val="both"/>
      </w:pPr>
      <w:r w:rsidRPr="00583EB5">
        <w:lastRenderedPageBreak/>
        <w:t>3)</w:t>
      </w:r>
      <w:r>
        <w:t> </w:t>
      </w:r>
      <w:r w:rsidRPr="00583EB5">
        <w:t>предельное количество этажей или предельную высоту зданий, строений, сооружений;</w:t>
      </w:r>
    </w:p>
    <w:p w:rsidR="00894237" w:rsidRPr="00583EB5" w:rsidRDefault="00894237" w:rsidP="00894237">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8"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7"/>
      <w:r>
        <w:rPr>
          <w:rFonts w:ascii="Times New Roman" w:hAnsi="Times New Roman"/>
          <w:b/>
          <w:sz w:val="24"/>
          <w:szCs w:val="24"/>
        </w:rPr>
        <w:t>.</w:t>
      </w:r>
      <w:bookmarkEnd w:id="108"/>
    </w:p>
    <w:p w:rsidR="00894237" w:rsidRPr="00F041B5"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w:t>
      </w:r>
      <w:r w:rsidRPr="00A81D69">
        <w:rPr>
          <w:rFonts w:ascii="Times New Roman" w:hAnsi="Times New Roman"/>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w:t>
      </w:r>
      <w:r w:rsidRPr="00F041B5">
        <w:rPr>
          <w:rFonts w:ascii="Times New Roman" w:hAnsi="Times New Roman"/>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w:t>
      </w:r>
      <w:r w:rsidRPr="00F041B5">
        <w:rPr>
          <w:rFonts w:ascii="Times New Roman" w:hAnsi="Times New Roman"/>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w:t>
      </w:r>
      <w:r>
        <w:rPr>
          <w:rFonts w:ascii="Times New Roman" w:hAnsi="Times New Roman"/>
          <w:sz w:val="24"/>
          <w:szCs w:val="24"/>
        </w:rPr>
        <w:t>3</w:t>
      </w:r>
      <w:r w:rsidRPr="00260A06">
        <w:rPr>
          <w:rFonts w:ascii="Times New Roman" w:hAnsi="Times New Roman"/>
          <w:sz w:val="24"/>
          <w:szCs w:val="24"/>
        </w:rPr>
        <w:t xml:space="preserve">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w:t>
      </w:r>
      <w:r w:rsidRPr="00F041B5">
        <w:rPr>
          <w:rFonts w:ascii="Times New Roman" w:hAnsi="Times New Roman"/>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894237" w:rsidRPr="00F041B5"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w:t>
      </w:r>
      <w:r w:rsidRPr="00F041B5">
        <w:rPr>
          <w:rFonts w:ascii="Times New Roman" w:hAnsi="Times New Roman"/>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rFonts w:ascii="Times New Roman" w:hAnsi="Times New Roman"/>
          <w:sz w:val="24"/>
          <w:szCs w:val="24"/>
        </w:rPr>
        <w:t xml:space="preserve"> </w:t>
      </w:r>
      <w:r>
        <w:rPr>
          <w:rFonts w:ascii="Times New Roman" w:hAnsi="Times New Roman"/>
          <w:sz w:val="24"/>
          <w:szCs w:val="24"/>
        </w:rPr>
        <w:lastRenderedPageBreak/>
        <w:t>Волоконского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F041B5">
        <w:rPr>
          <w:rFonts w:ascii="Times New Roman" w:hAnsi="Times New Roman"/>
          <w:sz w:val="24"/>
          <w:szCs w:val="24"/>
        </w:rPr>
        <w:t xml:space="preserve"> в установленном порядке.</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sidRPr="00F041B5">
        <w:rPr>
          <w:rFonts w:ascii="Times New Roman" w:hAnsi="Times New Roman"/>
          <w:sz w:val="24"/>
          <w:szCs w:val="24"/>
        </w:rPr>
        <w:t>6.</w:t>
      </w:r>
      <w:r>
        <w:rPr>
          <w:rFonts w:ascii="Times New Roman" w:hAnsi="Times New Roman"/>
          <w:sz w:val="24"/>
          <w:szCs w:val="24"/>
        </w:rPr>
        <w:t> </w:t>
      </w:r>
      <w:r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86828587"/>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0"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09"/>
      <w:r>
        <w:rPr>
          <w:rFonts w:ascii="Times New Roman" w:hAnsi="Times New Roman"/>
          <w:b/>
          <w:sz w:val="24"/>
          <w:szCs w:val="24"/>
        </w:rPr>
        <w:t>.</w:t>
      </w:r>
      <w:bookmarkEnd w:id="110"/>
    </w:p>
    <w:p w:rsidR="00894237" w:rsidRPr="00CD496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CD4961"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w:t>
      </w:r>
      <w:r w:rsidRPr="00CD4961">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94237" w:rsidRPr="00431C9D" w:rsidRDefault="00894237" w:rsidP="00894237">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894237" w:rsidRPr="00CD4961" w:rsidRDefault="00894237" w:rsidP="00894237">
      <w:pPr>
        <w:widowControl w:val="0"/>
        <w:spacing w:line="240" w:lineRule="auto"/>
        <w:ind w:firstLine="709"/>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894237" w:rsidRPr="00CD4961"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w:t>
      </w:r>
      <w:r w:rsidRPr="00CD4961">
        <w:rPr>
          <w:rFonts w:ascii="Times New Roman" w:hAnsi="Times New Roman"/>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894237" w:rsidRPr="00CD4961"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w:t>
      </w:r>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76550342"/>
      <w:bookmarkStart w:id="112" w:name="_Toc286828588"/>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3" w:name="_Toc442797243"/>
      <w:r w:rsidRPr="00FB5CA1">
        <w:rPr>
          <w:rFonts w:ascii="Times New Roman" w:hAnsi="Times New Roman"/>
          <w:b/>
          <w:sz w:val="24"/>
          <w:szCs w:val="24"/>
        </w:rPr>
        <w:t>Минимальная площадь земельного участка</w:t>
      </w:r>
      <w:bookmarkEnd w:id="111"/>
      <w:bookmarkEnd w:id="112"/>
      <w:r>
        <w:rPr>
          <w:rFonts w:ascii="Times New Roman" w:hAnsi="Times New Roman"/>
          <w:b/>
          <w:sz w:val="24"/>
          <w:szCs w:val="24"/>
        </w:rPr>
        <w:t>.</w:t>
      </w:r>
      <w:bookmarkEnd w:id="113"/>
    </w:p>
    <w:p w:rsidR="00894237" w:rsidRPr="00FB5CA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w:t>
      </w:r>
      <w:r w:rsidRPr="004A761F">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Минимальные площади земельных участков для многоквартирных жилых домов рассчитываются по формуле:</w:t>
      </w:r>
    </w:p>
    <w:p w:rsidR="00894237" w:rsidRPr="004A761F" w:rsidRDefault="00894237" w:rsidP="00894237">
      <w:pPr>
        <w:widowControl w:val="0"/>
        <w:spacing w:line="240" w:lineRule="auto"/>
        <w:ind w:firstLine="709"/>
        <w:jc w:val="both"/>
        <w:rPr>
          <w:rFonts w:ascii="Times New Roman" w:hAnsi="Times New Roman"/>
          <w:sz w:val="24"/>
          <w:szCs w:val="24"/>
        </w:rPr>
      </w:pPr>
      <w:r w:rsidRPr="00FB5CA1">
        <w:rPr>
          <w:rFonts w:ascii="Times New Roman" w:hAnsi="Times New Roman"/>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13" o:title=""/>
          </v:shape>
          <o:OLEObject Type="Embed" ProgID="Equation.3" ShapeID="_x0000_i1025" DrawAspect="Content" ObjectID="_1589610633" r:id="rId14"/>
        </w:object>
      </w:r>
      <w:r>
        <w:rPr>
          <w:rFonts w:ascii="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894237"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894237" w:rsidRPr="004A761F" w:rsidRDefault="00894237" w:rsidP="00894237">
      <w:pPr>
        <w:widowControl w:val="0"/>
        <w:spacing w:line="240" w:lineRule="auto"/>
        <w:ind w:firstLine="709"/>
        <w:jc w:val="both"/>
        <w:rPr>
          <w:rFonts w:ascii="Times New Roman" w:hAnsi="Times New Roman"/>
          <w:sz w:val="24"/>
          <w:szCs w:val="24"/>
        </w:rPr>
      </w:pPr>
      <w:r w:rsidRPr="00C42F1E">
        <w:rPr>
          <w:rFonts w:ascii="Times New Roman" w:hAnsi="Times New Roman"/>
          <w:position w:val="-24"/>
          <w:sz w:val="24"/>
          <w:szCs w:val="24"/>
        </w:rPr>
        <w:object w:dxaOrig="1180" w:dyaOrig="620">
          <v:shape id="_x0000_i1026" type="#_x0000_t75" style="width:58.5pt;height:30.75pt" o:ole="">
            <v:imagedata r:id="rId15" o:title=""/>
          </v:shape>
          <o:OLEObject Type="Embed" ProgID="Equation.3" ShapeID="_x0000_i1026" DrawAspect="Content" ObjectID="_1589610634" r:id="rId16"/>
        </w:object>
      </w:r>
      <w:r>
        <w:rPr>
          <w:rFonts w:ascii="Times New Roman" w:hAnsi="Times New Roman"/>
          <w:sz w:val="24"/>
          <w:szCs w:val="24"/>
        </w:rPr>
        <w:t>,</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w:t>
      </w:r>
      <w:r w:rsidRPr="004A761F">
        <w:rPr>
          <w:rFonts w:ascii="Times New Roman" w:hAnsi="Times New Roman"/>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894237" w:rsidRDefault="00894237" w:rsidP="00894237">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4" w:name="_Toc276550343"/>
      <w:bookmarkStart w:id="115" w:name="_Toc286828589"/>
    </w:p>
    <w:p w:rsidR="00894237" w:rsidRDefault="00894237" w:rsidP="00894237">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6" w:name="_Toc442797244"/>
      <w:r w:rsidRPr="00621633">
        <w:rPr>
          <w:rFonts w:ascii="Times New Roman" w:hAnsi="Times New Roman"/>
          <w:b/>
          <w:sz w:val="24"/>
          <w:szCs w:val="24"/>
        </w:rPr>
        <w:t>Коэффициент застройки и коэффициент использования территории</w:t>
      </w:r>
      <w:bookmarkEnd w:id="114"/>
      <w:bookmarkEnd w:id="115"/>
      <w:r>
        <w:rPr>
          <w:rFonts w:ascii="Times New Roman" w:hAnsi="Times New Roman"/>
          <w:b/>
          <w:sz w:val="24"/>
          <w:szCs w:val="24"/>
        </w:rPr>
        <w:t>.</w:t>
      </w:r>
      <w:bookmarkEnd w:id="116"/>
    </w:p>
    <w:p w:rsidR="00894237" w:rsidRPr="00621633" w:rsidRDefault="00894237" w:rsidP="00894237">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w:t>
      </w:r>
      <w:r w:rsidRPr="004A761F">
        <w:rPr>
          <w:rFonts w:ascii="Times New Roman" w:hAnsi="Times New Roman"/>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w:t>
      </w:r>
      <w:r w:rsidRPr="004A761F">
        <w:rPr>
          <w:rFonts w:ascii="Times New Roman" w:hAnsi="Times New Roman"/>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w:t>
      </w:r>
      <w:r w:rsidRPr="004A761F">
        <w:rPr>
          <w:rFonts w:ascii="Times New Roman" w:hAnsi="Times New Roman"/>
          <w:sz w:val="24"/>
          <w:szCs w:val="24"/>
        </w:rPr>
        <w:t xml:space="preserve">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w:t>
      </w:r>
      <w:r w:rsidRPr="004A761F">
        <w:rPr>
          <w:rFonts w:ascii="Times New Roman" w:hAnsi="Times New Roman"/>
          <w:sz w:val="24"/>
          <w:szCs w:val="24"/>
        </w:rPr>
        <w:lastRenderedPageBreak/>
        <w:t>над ними могут располагаться здания и сооружения.</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w:t>
      </w:r>
      <w:r w:rsidRPr="004A761F">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w:t>
      </w:r>
      <w:r w:rsidRPr="004A761F">
        <w:rPr>
          <w:rFonts w:ascii="Times New Roman" w:hAnsi="Times New Roman"/>
          <w:sz w:val="24"/>
          <w:szCs w:val="24"/>
        </w:rPr>
        <w:t>Общая (суммарная) площадь зданий определяется как сумма общей площади зданий, сооружений, в том числе и подземных.</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7" w:name="_Toc276550344"/>
      <w:bookmarkStart w:id="118" w:name="_Toc286828590"/>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19"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17"/>
      <w:bookmarkEnd w:id="118"/>
      <w:r>
        <w:rPr>
          <w:rFonts w:ascii="Times New Roman" w:hAnsi="Times New Roman"/>
          <w:b/>
          <w:sz w:val="24"/>
          <w:szCs w:val="24"/>
        </w:rPr>
        <w:t>.</w:t>
      </w:r>
      <w:bookmarkEnd w:id="119"/>
    </w:p>
    <w:p w:rsidR="00894237" w:rsidRPr="00A11F44"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336365" w:rsidRDefault="00336365" w:rsidP="00336365">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336365" w:rsidRDefault="00336365" w:rsidP="00336365">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w:t>
      </w:r>
      <w:r w:rsidRPr="004A761F">
        <w:rPr>
          <w:rFonts w:ascii="Times New Roman" w:hAnsi="Times New Roman"/>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894237" w:rsidRPr="00A11F44"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894237" w:rsidRPr="00A11F44"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894237" w:rsidRPr="00A11F44"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76550345"/>
      <w:bookmarkStart w:id="121" w:name="_Toc286828591"/>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2"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20"/>
      <w:bookmarkEnd w:id="121"/>
      <w:r>
        <w:rPr>
          <w:rFonts w:ascii="Times New Roman" w:hAnsi="Times New Roman"/>
          <w:b/>
          <w:sz w:val="24"/>
          <w:szCs w:val="24"/>
        </w:rPr>
        <w:t>.</w:t>
      </w:r>
      <w:bookmarkEnd w:id="122"/>
    </w:p>
    <w:p w:rsidR="00894237" w:rsidRPr="004228CA"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76550346"/>
      <w:bookmarkStart w:id="124" w:name="_Toc286828592"/>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5" w:name="_Toc442797247"/>
      <w:r w:rsidRPr="00EF1635">
        <w:rPr>
          <w:rFonts w:ascii="Times New Roman" w:hAnsi="Times New Roman"/>
          <w:b/>
          <w:sz w:val="24"/>
          <w:szCs w:val="24"/>
        </w:rPr>
        <w:t>Максимальная высота зданий, строений, сооружений</w:t>
      </w:r>
      <w:bookmarkEnd w:id="123"/>
      <w:bookmarkEnd w:id="124"/>
    </w:p>
    <w:p w:rsidR="00894237" w:rsidRPr="00EF1635"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5"/>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894237" w:rsidRPr="00EF1635"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894237" w:rsidRPr="00EF1635"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Максимальная высота зданий и сооружений определяется </w:t>
      </w:r>
      <w:r w:rsidRPr="004A761F">
        <w:rPr>
          <w:rFonts w:ascii="Times New Roman" w:hAnsi="Times New Roman"/>
          <w:sz w:val="24"/>
          <w:szCs w:val="24"/>
        </w:rPr>
        <w:lastRenderedPageBreak/>
        <w:t>градостроительным регламентом территориальных зон.</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76550347"/>
      <w:bookmarkStart w:id="127" w:name="_Toc286828593"/>
      <w:r>
        <w:rPr>
          <w:rFonts w:ascii="Times New Roman" w:hAnsi="Times New Roman"/>
          <w:b/>
          <w:sz w:val="24"/>
          <w:szCs w:val="24"/>
        </w:rPr>
        <w:t>Статья 9.10. </w:t>
      </w:r>
      <w:bookmarkStart w:id="128" w:name="_Toc442797248"/>
      <w:r w:rsidRPr="004A5211">
        <w:rPr>
          <w:rFonts w:ascii="Times New Roman" w:hAnsi="Times New Roman"/>
          <w:b/>
          <w:sz w:val="24"/>
          <w:szCs w:val="24"/>
        </w:rPr>
        <w:t>Минимальная доля озелененной территории земельных участков</w:t>
      </w:r>
      <w:bookmarkEnd w:id="126"/>
      <w:bookmarkEnd w:id="127"/>
      <w:r>
        <w:rPr>
          <w:rFonts w:ascii="Times New Roman" w:hAnsi="Times New Roman"/>
          <w:b/>
          <w:sz w:val="24"/>
          <w:szCs w:val="24"/>
        </w:rPr>
        <w:t>.</w:t>
      </w:r>
      <w:bookmarkEnd w:id="128"/>
    </w:p>
    <w:p w:rsidR="00894237" w:rsidRPr="004A5211"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w:t>
      </w:r>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w:t>
      </w:r>
      <w:r w:rsidRPr="004A761F">
        <w:rPr>
          <w:rFonts w:ascii="Times New Roman" w:hAnsi="Times New Roman"/>
          <w:sz w:val="24"/>
          <w:szCs w:val="24"/>
        </w:rPr>
        <w:t>Озелененная территория земельного участка может быть оборудована:</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894237" w:rsidRPr="00166878"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894237" w:rsidRPr="004A761F" w:rsidRDefault="00894237" w:rsidP="00894237">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w:t>
      </w:r>
      <w:r w:rsidRPr="004A761F">
        <w:rPr>
          <w:rFonts w:ascii="Times New Roman" w:hAnsi="Times New Roman"/>
          <w:sz w:val="24"/>
          <w:szCs w:val="24"/>
        </w:rPr>
        <w:t xml:space="preserve">Минимально допустимая площадь озелененной территории земельных участков </w:t>
      </w:r>
      <w:r>
        <w:rPr>
          <w:rFonts w:ascii="Times New Roman" w:hAnsi="Times New Roman"/>
          <w:sz w:val="24"/>
          <w:szCs w:val="24"/>
        </w:rPr>
        <w:t>приведена в таблице</w:t>
      </w:r>
      <w:r w:rsidRPr="000B7CDB">
        <w:rPr>
          <w:rFonts w:ascii="Times New Roman" w:hAnsi="Times New Roman"/>
          <w:sz w:val="24"/>
          <w:szCs w:val="24"/>
        </w:rPr>
        <w:t xml:space="preserve"> и установлена</w:t>
      </w:r>
      <w:r w:rsidRPr="004A761F">
        <w:rPr>
          <w:rFonts w:ascii="Times New Roman" w:hAnsi="Times New Roman"/>
          <w:sz w:val="24"/>
          <w:szCs w:val="24"/>
        </w:rPr>
        <w:t xml:space="preserve"> в градостроительных регламентах соответствующих зон.</w:t>
      </w:r>
    </w:p>
    <w:p w:rsidR="00894237" w:rsidRPr="00166878" w:rsidRDefault="00894237" w:rsidP="00894237">
      <w:pPr>
        <w:pStyle w:val="ac"/>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12"/>
        <w:gridCol w:w="4106"/>
        <w:gridCol w:w="4877"/>
      </w:tblGrid>
      <w:tr w:rsidR="00894237" w:rsidRPr="00E27A08" w:rsidTr="00462C89">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894237" w:rsidRPr="00A268E2" w:rsidRDefault="00894237" w:rsidP="00462C89">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A268E2" w:rsidRDefault="00894237" w:rsidP="00462C89">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A268E2" w:rsidRDefault="00894237" w:rsidP="00462C89">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894237" w:rsidRPr="00E27A08" w:rsidTr="00462C8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894237" w:rsidRPr="00E27A08" w:rsidTr="00462C8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894237" w:rsidRPr="00E27A08" w:rsidTr="00462C8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894237" w:rsidRPr="00E27A08" w:rsidTr="00462C89">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894237" w:rsidRPr="00E27A08" w:rsidTr="00462C8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894237" w:rsidRPr="00E27A08" w:rsidTr="00462C89">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894237" w:rsidRPr="00E27A08" w:rsidTr="00462C89">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lastRenderedPageBreak/>
              <w:t>7</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894237" w:rsidRPr="00E27A08" w:rsidTr="00462C89">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894237" w:rsidRPr="0069738C" w:rsidRDefault="00894237" w:rsidP="00894237">
      <w:pPr>
        <w:widowControl w:val="0"/>
        <w:spacing w:line="240" w:lineRule="auto"/>
        <w:ind w:firstLine="709"/>
        <w:jc w:val="both"/>
        <w:rPr>
          <w:rFonts w:ascii="Times New Roman" w:eastAsia="Times New Roman" w:hAnsi="Times New Roman"/>
          <w:sz w:val="16"/>
          <w:szCs w:val="16"/>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4. 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w:t>
      </w:r>
      <w:r w:rsidRPr="004A761F">
        <w:rPr>
          <w:rFonts w:ascii="Times New Roman" w:hAnsi="Times New Roman"/>
          <w:sz w:val="24"/>
          <w:szCs w:val="24"/>
        </w:rPr>
        <w:t xml:space="preserve">Запрещается изъятие территорий </w:t>
      </w:r>
      <w:r>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76550348"/>
      <w:bookmarkStart w:id="130" w:name="_Toc286828594"/>
      <w:r>
        <w:rPr>
          <w:rFonts w:ascii="Times New Roman" w:hAnsi="Times New Roman"/>
          <w:b/>
          <w:sz w:val="24"/>
          <w:szCs w:val="24"/>
        </w:rPr>
        <w:t>Статья 9.11. </w:t>
      </w:r>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29"/>
      <w:bookmarkEnd w:id="130"/>
      <w:r>
        <w:rPr>
          <w:rFonts w:ascii="Times New Roman" w:hAnsi="Times New Roman"/>
          <w:b/>
          <w:sz w:val="24"/>
          <w:szCs w:val="24"/>
        </w:rPr>
        <w:t>.</w:t>
      </w:r>
    </w:p>
    <w:p w:rsidR="00894237" w:rsidRPr="0052157E"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w:t>
      </w:r>
      <w:r w:rsidRPr="004A761F">
        <w:rPr>
          <w:rFonts w:ascii="Times New Roman" w:hAnsi="Times New Roman"/>
          <w:sz w:val="24"/>
          <w:szCs w:val="24"/>
        </w:rPr>
        <w:t xml:space="preserve">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w:t>
      </w:r>
      <w:r w:rsidRPr="004A761F">
        <w:rPr>
          <w:rFonts w:ascii="Times New Roman" w:hAnsi="Times New Roman"/>
          <w:sz w:val="24"/>
          <w:szCs w:val="24"/>
        </w:rPr>
        <w:t>Минимальное количество машино-мест для 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r>
        <w:rPr>
          <w:rFonts w:ascii="Times New Roman" w:hAnsi="Times New Roman"/>
          <w:sz w:val="24"/>
          <w:szCs w:val="24"/>
        </w:rPr>
        <w:t>.</w:t>
      </w:r>
    </w:p>
    <w:p w:rsidR="00894237" w:rsidRPr="0052157E" w:rsidRDefault="00894237" w:rsidP="00894237">
      <w:pPr>
        <w:pStyle w:val="ac"/>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894237" w:rsidRPr="00E27A08" w:rsidTr="00462C89">
        <w:trPr>
          <w:tblHeader/>
        </w:trPr>
        <w:tc>
          <w:tcPr>
            <w:tcW w:w="0" w:type="auto"/>
            <w:vAlign w:val="center"/>
          </w:tcPr>
          <w:p w:rsidR="00894237" w:rsidRPr="00A268E2" w:rsidRDefault="00894237" w:rsidP="00462C89">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894237" w:rsidRPr="00A268E2" w:rsidRDefault="00894237" w:rsidP="00462C89">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894237" w:rsidRPr="00A268E2" w:rsidRDefault="00894237" w:rsidP="00462C89">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894237" w:rsidRPr="00E27A08" w:rsidRDefault="00894237" w:rsidP="00462C89">
            <w:pPr>
              <w:widowControl w:val="0"/>
              <w:autoSpaceDE w:val="0"/>
              <w:autoSpaceDN w:val="0"/>
              <w:adjustRightInd w:val="0"/>
              <w:spacing w:line="240" w:lineRule="auto"/>
              <w:ind w:left="-35" w:right="-129"/>
              <w:rPr>
                <w:rFonts w:ascii="Times New Roman" w:hAnsi="Times New Roman"/>
                <w:sz w:val="20"/>
                <w:szCs w:val="20"/>
              </w:rPr>
            </w:pPr>
            <w:r w:rsidRPr="00E27A08">
              <w:rPr>
                <w:rFonts w:ascii="Times New Roman" w:hAnsi="Times New Roman"/>
                <w:sz w:val="20"/>
                <w:szCs w:val="20"/>
              </w:rPr>
              <w:t xml:space="preserve">100 единовременных </w:t>
            </w:r>
            <w:r>
              <w:rPr>
                <w:rFonts w:ascii="Times New Roman" w:hAnsi="Times New Roman"/>
                <w:sz w:val="20"/>
                <w:szCs w:val="20"/>
              </w:rPr>
              <w:t>п</w:t>
            </w:r>
            <w:r w:rsidRPr="00E27A08">
              <w:rPr>
                <w:rFonts w:ascii="Times New Roman" w:hAnsi="Times New Roman"/>
                <w:sz w:val="20"/>
                <w:szCs w:val="20"/>
              </w:rPr>
              <w:t>осетителей</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894237" w:rsidRPr="00E27A08" w:rsidTr="00462C89">
        <w:tc>
          <w:tcPr>
            <w:tcW w:w="0" w:type="auto"/>
            <w:vMerge w:val="restart"/>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w:t>
            </w:r>
            <w:r w:rsidRPr="00E27A08">
              <w:rPr>
                <w:rFonts w:ascii="Times New Roman" w:hAnsi="Times New Roman"/>
                <w:sz w:val="20"/>
                <w:szCs w:val="20"/>
              </w:rPr>
              <w:lastRenderedPageBreak/>
              <w:t>выставочные комплексы специализированного назначения рассчитываются с коэффициентом 0,3)</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r>
      <w:tr w:rsidR="00894237" w:rsidRPr="00E27A08" w:rsidTr="00462C89">
        <w:tc>
          <w:tcPr>
            <w:tcW w:w="0" w:type="auto"/>
            <w:vMerge/>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894237" w:rsidRPr="00E27A08" w:rsidTr="00462C89">
        <w:tc>
          <w:tcPr>
            <w:tcW w:w="0" w:type="auto"/>
            <w:vMerge/>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894237" w:rsidRPr="00E27A08" w:rsidTr="00462C89">
        <w:tc>
          <w:tcPr>
            <w:tcW w:w="0" w:type="auto"/>
            <w:vMerge/>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894237" w:rsidRPr="00E27A08" w:rsidTr="00462C89">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894237" w:rsidRPr="00E27A08" w:rsidRDefault="00894237" w:rsidP="00462C89">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w:t>
      </w:r>
      <w:r w:rsidRPr="004A761F">
        <w:rPr>
          <w:rFonts w:ascii="Times New Roman" w:hAnsi="Times New Roman"/>
          <w:sz w:val="24"/>
          <w:szCs w:val="24"/>
        </w:rPr>
        <w:t xml:space="preserve">Для видов использования, не </w:t>
      </w:r>
      <w:r>
        <w:rPr>
          <w:rFonts w:ascii="Times New Roman" w:hAnsi="Times New Roman"/>
          <w:sz w:val="24"/>
          <w:szCs w:val="24"/>
        </w:rPr>
        <w:t>указанных в таблице</w:t>
      </w:r>
      <w:r w:rsidRPr="000B7CDB">
        <w:rPr>
          <w:rFonts w:ascii="Times New Roman" w:hAnsi="Times New Roman"/>
          <w:sz w:val="24"/>
          <w:szCs w:val="24"/>
        </w:rPr>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rPr>
          <w:rFonts w:ascii="Times New Roman" w:hAnsi="Times New Roman"/>
          <w:sz w:val="24"/>
          <w:szCs w:val="24"/>
        </w:rPr>
        <w:t>ьзования, указанными в таблице</w:t>
      </w:r>
      <w:r w:rsidRPr="000B7CDB">
        <w:rPr>
          <w:rFonts w:ascii="Times New Roman" w:hAnsi="Times New Roman"/>
          <w:sz w:val="24"/>
          <w:szCs w:val="24"/>
        </w:rPr>
        <w:t>.</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894237" w:rsidRPr="00535279"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894237" w:rsidRPr="00535279"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6.</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894237"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lastRenderedPageBreak/>
        <w:t xml:space="preserve">для жилых многоквартирных домов не менее 50% от расчетного. </w:t>
      </w:r>
    </w:p>
    <w:p w:rsidR="00894237" w:rsidRPr="001647D4"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для объектов иного назначения 100% от расчетного.</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w:t>
      </w:r>
      <w:r w:rsidRPr="004A761F">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w:t>
      </w:r>
      <w:r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w:t>
      </w:r>
      <w:r w:rsidRPr="004A761F">
        <w:rPr>
          <w:rFonts w:ascii="Times New Roman" w:hAnsi="Times New Roman"/>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9.</w:t>
      </w:r>
      <w:r>
        <w:rPr>
          <w:rFonts w:ascii="Times New Roman" w:hAnsi="Times New Roman"/>
          <w:sz w:val="24"/>
          <w:szCs w:val="24"/>
        </w:rPr>
        <w:t> </w:t>
      </w:r>
      <w:r w:rsidRPr="004A761F">
        <w:rPr>
          <w:rFonts w:ascii="Times New Roman" w:hAnsi="Times New Roman"/>
          <w:sz w:val="24"/>
          <w:szCs w:val="24"/>
        </w:rPr>
        <w:t>В жилых зонах при размещении гаражей и автостоянок преимущество должно отдаваться хранению автотранспорта инвалидов.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10</w:t>
      </w:r>
      <w:r>
        <w:rPr>
          <w:rFonts w:ascii="Times New Roman" w:hAnsi="Times New Roman"/>
          <w:sz w:val="24"/>
          <w:szCs w:val="24"/>
        </w:rPr>
        <w:t>. </w:t>
      </w:r>
      <w:r w:rsidRPr="004A761F">
        <w:rPr>
          <w:rFonts w:ascii="Times New Roman" w:hAnsi="Times New Roman"/>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11.</w:t>
      </w:r>
      <w:r>
        <w:rPr>
          <w:rFonts w:ascii="Times New Roman" w:hAnsi="Times New Roman"/>
          <w:sz w:val="24"/>
          <w:szCs w:val="24"/>
        </w:rPr>
        <w:t> </w:t>
      </w:r>
      <w:r w:rsidRPr="004A761F">
        <w:rPr>
          <w:rFonts w:ascii="Times New Roman" w:hAnsi="Times New Roman"/>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12.</w:t>
      </w:r>
      <w:r>
        <w:rPr>
          <w:rFonts w:ascii="Times New Roman" w:hAnsi="Times New Roman"/>
          <w:sz w:val="24"/>
          <w:szCs w:val="24"/>
        </w:rPr>
        <w:t> </w:t>
      </w:r>
      <w:r w:rsidRPr="004A761F">
        <w:rPr>
          <w:rFonts w:ascii="Times New Roman" w:hAnsi="Times New Roman"/>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894237" w:rsidRPr="003062FB" w:rsidRDefault="00894237" w:rsidP="00894237">
      <w:pPr>
        <w:pStyle w:val="ac"/>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4950"/>
        <w:gridCol w:w="815"/>
        <w:gridCol w:w="950"/>
        <w:gridCol w:w="950"/>
        <w:gridCol w:w="951"/>
        <w:gridCol w:w="879"/>
      </w:tblGrid>
      <w:tr w:rsidR="00894237" w:rsidRPr="00E27A08" w:rsidTr="00462C89">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894237" w:rsidRPr="00E27A08" w:rsidTr="00462C89">
        <w:trPr>
          <w:cantSplit/>
          <w:trHeight w:val="480"/>
        </w:trPr>
        <w:tc>
          <w:tcPr>
            <w:tcW w:w="2607" w:type="pct"/>
            <w:vMerge/>
            <w:tcBorders>
              <w:top w:val="nil"/>
              <w:left w:val="single" w:sz="6" w:space="0" w:color="auto"/>
              <w:bottom w:val="nil"/>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894237" w:rsidRPr="00E27A08" w:rsidTr="00462C89">
        <w:trPr>
          <w:cantSplit/>
          <w:trHeight w:val="360"/>
        </w:trPr>
        <w:tc>
          <w:tcPr>
            <w:tcW w:w="2607" w:type="pct"/>
            <w:vMerge/>
            <w:tcBorders>
              <w:top w:val="nil"/>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894237" w:rsidRDefault="00894237" w:rsidP="00462C89">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4B0490" w:rsidRDefault="00894237" w:rsidP="00462C89">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894237" w:rsidRPr="00E27A08" w:rsidTr="00462C89">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r>
      <w:tr w:rsidR="00894237" w:rsidRPr="00E27A08" w:rsidTr="00462C89">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35</w:t>
            </w:r>
          </w:p>
        </w:tc>
      </w:tr>
      <w:tr w:rsidR="00894237" w:rsidRPr="00E27A08" w:rsidTr="00462C89">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r>
      <w:tr w:rsidR="00894237" w:rsidRPr="00E27A08" w:rsidTr="00462C89">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w:t>
            </w:r>
          </w:p>
        </w:tc>
      </w:tr>
      <w:tr w:rsidR="00894237" w:rsidRPr="00E27A08" w:rsidTr="00462C89">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94237" w:rsidRPr="00E27A08" w:rsidRDefault="00894237" w:rsidP="00462C89">
            <w:pPr>
              <w:pStyle w:val="ConsPlusCell"/>
              <w:jc w:val="center"/>
              <w:rPr>
                <w:rFonts w:ascii="Times New Roman" w:hAnsi="Times New Roman" w:cs="Times New Roman"/>
              </w:rPr>
            </w:pPr>
            <w:r w:rsidRPr="00E27A08">
              <w:rPr>
                <w:rFonts w:ascii="Times New Roman" w:hAnsi="Times New Roman" w:cs="Times New Roman"/>
              </w:rPr>
              <w:t>35</w:t>
            </w:r>
          </w:p>
        </w:tc>
      </w:tr>
    </w:tbl>
    <w:p w:rsidR="00894237" w:rsidRPr="00671477" w:rsidRDefault="00894237" w:rsidP="00894237">
      <w:pPr>
        <w:widowControl w:val="0"/>
        <w:spacing w:line="240" w:lineRule="auto"/>
        <w:ind w:firstLine="709"/>
        <w:jc w:val="both"/>
        <w:rPr>
          <w:rFonts w:ascii="Times New Roman" w:hAnsi="Times New Roman"/>
          <w:b/>
          <w:sz w:val="24"/>
          <w:szCs w:val="24"/>
        </w:rPr>
      </w:pPr>
      <w:r w:rsidRPr="00671477">
        <w:rPr>
          <w:rFonts w:ascii="Times New Roman" w:hAnsi="Times New Roman"/>
          <w:b/>
          <w:sz w:val="24"/>
          <w:szCs w:val="24"/>
        </w:rPr>
        <w:t>Примечание:</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 </w:t>
      </w:r>
      <w:r w:rsidRPr="00535279">
        <w:rPr>
          <w:rFonts w:ascii="Times New Roman" w:hAnsi="Times New Roman"/>
          <w:sz w:val="24"/>
          <w:szCs w:val="24"/>
        </w:rPr>
        <w:t xml:space="preserve">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w:t>
      </w:r>
      <w:r w:rsidRPr="00535279">
        <w:rPr>
          <w:rFonts w:ascii="Times New Roman" w:hAnsi="Times New Roman"/>
          <w:sz w:val="24"/>
          <w:szCs w:val="24"/>
        </w:rPr>
        <w:lastRenderedPageBreak/>
        <w:t>игровых площадок.</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2) </w:t>
      </w:r>
      <w:r w:rsidRPr="00535279">
        <w:rPr>
          <w:rFonts w:ascii="Times New Roman" w:hAnsi="Times New Roman"/>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3) </w:t>
      </w:r>
      <w:r w:rsidRPr="00535279">
        <w:rPr>
          <w:rFonts w:ascii="Times New Roman" w:hAnsi="Times New Roman"/>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4) </w:t>
      </w:r>
      <w:r w:rsidRPr="00535279">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5) </w:t>
      </w:r>
      <w:r w:rsidRPr="00535279">
        <w:rPr>
          <w:rFonts w:ascii="Times New Roman" w:hAnsi="Times New Roman"/>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6) </w:t>
      </w:r>
      <w:r w:rsidRPr="00535279">
        <w:rPr>
          <w:rFonts w:ascii="Times New Roman" w:hAnsi="Times New Roman"/>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7) </w:t>
      </w:r>
      <w:r w:rsidRPr="00535279">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8) </w:t>
      </w:r>
      <w:r w:rsidRPr="00535279">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9) </w:t>
      </w:r>
      <w:r w:rsidRPr="00535279">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10) </w:t>
      </w:r>
      <w:r w:rsidRPr="00535279">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894237" w:rsidRPr="00535279"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11) </w:t>
      </w:r>
      <w:r w:rsidRPr="00535279">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12) </w:t>
      </w:r>
      <w:r w:rsidRPr="00535279">
        <w:rPr>
          <w:rFonts w:ascii="Times New Roman" w:hAnsi="Times New Roman"/>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894237" w:rsidRPr="00535279"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76550349"/>
      <w:bookmarkStart w:id="132"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1"/>
      <w:bookmarkEnd w:id="132"/>
      <w:r>
        <w:rPr>
          <w:rFonts w:ascii="Times New Roman" w:hAnsi="Times New Roman"/>
          <w:b/>
          <w:sz w:val="24"/>
          <w:szCs w:val="24"/>
        </w:rPr>
        <w:t>.</w:t>
      </w:r>
    </w:p>
    <w:p w:rsidR="00894237" w:rsidRPr="00560172"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9.12.</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894237" w:rsidRPr="00560172"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894237" w:rsidRPr="00560172"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76550350"/>
      <w:bookmarkStart w:id="134" w:name="_Toc286828596"/>
      <w:r>
        <w:rPr>
          <w:rFonts w:ascii="Times New Roman" w:hAnsi="Times New Roman"/>
          <w:b/>
          <w:sz w:val="24"/>
          <w:szCs w:val="24"/>
        </w:rPr>
        <w:t>Статья 9.13. </w:t>
      </w:r>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33"/>
      <w:bookmarkEnd w:id="134"/>
      <w:r>
        <w:rPr>
          <w:rFonts w:ascii="Times New Roman" w:hAnsi="Times New Roman"/>
          <w:b/>
          <w:sz w:val="24"/>
          <w:szCs w:val="24"/>
        </w:rPr>
        <w:t>.</w:t>
      </w:r>
    </w:p>
    <w:p w:rsidR="00894237" w:rsidRPr="00E23A1E"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76550351"/>
      <w:bookmarkStart w:id="136" w:name="_Toc286828597"/>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135"/>
      <w:bookmarkEnd w:id="136"/>
      <w:r>
        <w:rPr>
          <w:rFonts w:ascii="Times New Roman" w:hAnsi="Times New Roman"/>
          <w:b/>
          <w:sz w:val="24"/>
          <w:szCs w:val="24"/>
        </w:rPr>
        <w:t>.</w:t>
      </w:r>
    </w:p>
    <w:p w:rsidR="00894237" w:rsidRPr="00E23A1E"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894237" w:rsidRPr="0044371F"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894237" w:rsidRPr="0044371F" w:rsidRDefault="00894237" w:rsidP="00894237">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Pr>
          <w:rFonts w:ascii="Times New Roman" w:hAnsi="Times New Roman"/>
          <w:sz w:val="24"/>
          <w:szCs w:val="24"/>
        </w:rPr>
        <w:t xml:space="preserve"> Исключение составляют </w:t>
      </w:r>
      <w:r>
        <w:rPr>
          <w:rFonts w:ascii="Times New Roman" w:hAnsi="Times New Roman"/>
          <w:sz w:val="24"/>
          <w:szCs w:val="24"/>
        </w:rPr>
        <w:lastRenderedPageBreak/>
        <w:t>ограждения в зоне «Ж1».</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w:t>
      </w:r>
      <w:r w:rsidRPr="00F31C60">
        <w:rPr>
          <w:rFonts w:ascii="Times New Roman" w:hAnsi="Times New Roman"/>
          <w:sz w:val="24"/>
          <w:szCs w:val="24"/>
        </w:rPr>
        <w:t>1» ограждения, расположенные на границе смежных земельных уча</w:t>
      </w:r>
      <w:r>
        <w:rPr>
          <w:rFonts w:ascii="Times New Roman" w:hAnsi="Times New Roman"/>
          <w:sz w:val="24"/>
          <w:szCs w:val="24"/>
        </w:rPr>
        <w:t>стков, должны быть выполнены в «</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Максимальная высота ограждения не применяется к ограждениям в </w:t>
      </w:r>
      <w:r>
        <w:rPr>
          <w:rFonts w:ascii="Times New Roman" w:hAnsi="Times New Roman"/>
          <w:sz w:val="24"/>
          <w:szCs w:val="24"/>
        </w:rPr>
        <w:t>«</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rFonts w:ascii="Times New Roman" w:hAnsi="Times New Roman"/>
          <w:sz w:val="24"/>
          <w:szCs w:val="24"/>
        </w:rPr>
        <w:t>.</w:t>
      </w:r>
    </w:p>
    <w:p w:rsidR="003C11CA" w:rsidRDefault="003C11CA" w:rsidP="003C11CA">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76550352"/>
      <w:bookmarkStart w:id="138"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37"/>
      <w:bookmarkEnd w:id="138"/>
      <w:r>
        <w:rPr>
          <w:rFonts w:ascii="Times New Roman" w:hAnsi="Times New Roman"/>
          <w:b/>
          <w:sz w:val="24"/>
          <w:szCs w:val="24"/>
        </w:rPr>
        <w:t>.</w:t>
      </w:r>
    </w:p>
    <w:p w:rsidR="00894237" w:rsidRPr="00741A03"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w:t>
      </w:r>
      <w:r w:rsidRPr="00AE12F5">
        <w:rPr>
          <w:rFonts w:ascii="Times New Roman" w:hAnsi="Times New Roman"/>
          <w:sz w:val="24"/>
          <w:szCs w:val="24"/>
        </w:rPr>
        <w:t>части I</w:t>
      </w:r>
      <w:r>
        <w:rPr>
          <w:rFonts w:ascii="Times New Roman" w:hAnsi="Times New Roman"/>
          <w:sz w:val="24"/>
          <w:szCs w:val="24"/>
          <w:lang w:val="en-US"/>
        </w:rPr>
        <w:t>I</w:t>
      </w:r>
      <w:r w:rsidRPr="00AE12F5">
        <w:rPr>
          <w:rFonts w:ascii="Times New Roman" w:hAnsi="Times New Roman"/>
          <w:sz w:val="24"/>
          <w:szCs w:val="24"/>
        </w:rPr>
        <w:t>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76550353"/>
      <w:bookmarkStart w:id="140" w:name="_Toc286828599"/>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139"/>
      <w:bookmarkEnd w:id="140"/>
      <w:r>
        <w:rPr>
          <w:rFonts w:ascii="Times New Roman" w:hAnsi="Times New Roman"/>
          <w:b/>
          <w:sz w:val="24"/>
          <w:szCs w:val="24"/>
        </w:rPr>
        <w:t>.</w:t>
      </w:r>
    </w:p>
    <w:p w:rsidR="00894237" w:rsidRPr="00741A03"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A761F" w:rsidRDefault="00894237" w:rsidP="00894237">
      <w:pPr>
        <w:widowControl w:val="0"/>
        <w:spacing w:line="240" w:lineRule="auto"/>
        <w:ind w:firstLine="709"/>
        <w:jc w:val="both"/>
        <w:rPr>
          <w:rFonts w:ascii="Times New Roman" w:hAnsi="Times New Roman"/>
          <w:sz w:val="24"/>
          <w:szCs w:val="24"/>
        </w:rPr>
      </w:pPr>
      <w:r w:rsidRPr="005F3B02">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894237" w:rsidRDefault="00894237" w:rsidP="00894237">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1" w:name="_Toc286828600"/>
      <w:bookmarkStart w:id="142" w:name="_Toc442797249"/>
    </w:p>
    <w:p w:rsidR="00894237" w:rsidRPr="00E23EDA" w:rsidRDefault="00894237" w:rsidP="00894237">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sidRPr="00E23EDA">
        <w:rPr>
          <w:rFonts w:ascii="Times New Roman" w:hAnsi="Times New Roman"/>
          <w:b/>
          <w:color w:val="auto"/>
          <w:kern w:val="32"/>
          <w:sz w:val="28"/>
          <w:szCs w:val="28"/>
          <w:lang w:eastAsia="ru-RU"/>
        </w:rPr>
        <w:t>Глава 10. Градостроительные регламенты</w:t>
      </w:r>
      <w:bookmarkEnd w:id="141"/>
      <w:r w:rsidRPr="00E23EDA">
        <w:rPr>
          <w:rFonts w:ascii="Times New Roman" w:hAnsi="Times New Roman"/>
          <w:b/>
          <w:color w:val="auto"/>
          <w:kern w:val="32"/>
          <w:sz w:val="28"/>
          <w:szCs w:val="28"/>
          <w:lang w:eastAsia="ru-RU"/>
        </w:rPr>
        <w:t xml:space="preserve"> по территориальным зонам.</w:t>
      </w:r>
      <w:bookmarkEnd w:id="142"/>
    </w:p>
    <w:p w:rsidR="00894237" w:rsidRPr="00E23EDA"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8"/>
          <w:szCs w:val="28"/>
        </w:rPr>
      </w:pPr>
      <w:bookmarkStart w:id="143" w:name="_Toc286828601"/>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143"/>
      <w:r w:rsidRPr="005F5E9B">
        <w:rPr>
          <w:rFonts w:ascii="Times New Roman" w:hAnsi="Times New Roman"/>
          <w:b/>
          <w:sz w:val="24"/>
          <w:szCs w:val="24"/>
        </w:rPr>
        <w:t>.</w:t>
      </w:r>
    </w:p>
    <w:p w:rsidR="00894237" w:rsidRPr="005F5E9B"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BA6B18" w:rsidRPr="00791E0C" w:rsidRDefault="00BA6B18" w:rsidP="00BA6B18">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BA6B18" w:rsidRPr="00791E0C" w:rsidRDefault="00BA6B18" w:rsidP="00BA6B18">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BA6B18" w:rsidRPr="00791E0C" w:rsidRDefault="00BA6B18" w:rsidP="00BA6B18">
      <w:pPr>
        <w:widowControl w:val="0"/>
        <w:spacing w:line="240" w:lineRule="auto"/>
        <w:ind w:firstLine="709"/>
        <w:jc w:val="both"/>
        <w:rPr>
          <w:rFonts w:ascii="Times New Roman" w:hAnsi="Times New Roman" w:cs="Times New Roman"/>
          <w:sz w:val="24"/>
          <w:szCs w:val="24"/>
        </w:rPr>
      </w:pPr>
    </w:p>
    <w:p w:rsidR="00BA6B18" w:rsidRDefault="00BA6B18" w:rsidP="00BA6B18">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 xml:space="preserve">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w:t>
      </w:r>
      <w:r w:rsidRPr="00791E0C">
        <w:rPr>
          <w:rFonts w:ascii="Times New Roman" w:hAnsi="Times New Roman" w:cs="Times New Roman"/>
          <w:sz w:val="24"/>
          <w:szCs w:val="24"/>
        </w:rPr>
        <w:lastRenderedPageBreak/>
        <w:t>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w:t>
      </w:r>
      <w:r w:rsidRPr="004A761F">
        <w:rPr>
          <w:rFonts w:ascii="Times New Roman" w:hAnsi="Times New Roman"/>
          <w:sz w:val="24"/>
          <w:szCs w:val="24"/>
        </w:rPr>
        <w:t xml:space="preserve">Жилые зоны должны быть озеленены. На территории жилых </w:t>
      </w:r>
      <w:r>
        <w:rPr>
          <w:rFonts w:ascii="Times New Roman" w:hAnsi="Times New Roman"/>
          <w:sz w:val="24"/>
          <w:szCs w:val="24"/>
        </w:rPr>
        <w:t>зон</w:t>
      </w:r>
      <w:r w:rsidRPr="004A761F">
        <w:rPr>
          <w:rFonts w:ascii="Times New Roman" w:hAnsi="Times New Roman"/>
          <w:sz w:val="24"/>
          <w:szCs w:val="24"/>
        </w:rPr>
        <w:t xml:space="preserve">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w:t>
      </w: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w:t>
      </w: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w:t>
      </w:r>
      <w:r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894237" w:rsidRPr="004A761F"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w:t>
      </w: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w:t>
      </w:r>
      <w:r w:rsidRPr="00572603">
        <w:rPr>
          <w:rFonts w:ascii="Times New Roman" w:hAnsi="Times New Roman"/>
          <w:sz w:val="24"/>
          <w:szCs w:val="24"/>
        </w:rPr>
        <w:t>1</w:t>
      </w:r>
      <w:r w:rsidRPr="00AE12F5">
        <w:rPr>
          <w:rFonts w:ascii="Times New Roman" w:hAnsi="Times New Roman"/>
          <w:sz w:val="24"/>
          <w:szCs w:val="24"/>
        </w:rPr>
        <w:t xml:space="preserve"> части III настоящих Правил</w:t>
      </w:r>
      <w:r w:rsidRPr="00E83DA4">
        <w:rPr>
          <w:rFonts w:ascii="Times New Roman" w:hAnsi="Times New Roman"/>
          <w:sz w:val="24"/>
          <w:szCs w:val="24"/>
        </w:rPr>
        <w:t>.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94237" w:rsidRDefault="00894237" w:rsidP="00894237">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894237" w:rsidRDefault="00894237" w:rsidP="00894237">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894237" w:rsidRDefault="00894237" w:rsidP="00894237">
      <w:pPr>
        <w:pStyle w:val="ConsNormal"/>
        <w:ind w:firstLine="709"/>
        <w:jc w:val="both"/>
        <w:rPr>
          <w:rFonts w:ascii="Times New Roman" w:hAnsi="Times New Roman"/>
        </w:rPr>
      </w:pPr>
      <w:r>
        <w:rPr>
          <w:rFonts w:ascii="Times New Roman" w:hAnsi="Times New Roman" w:cs="Times New Roman"/>
        </w:rPr>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894237" w:rsidRDefault="00894237" w:rsidP="00894237">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даний с окнами из жилых комнат - не менее 10 м.</w:t>
      </w:r>
    </w:p>
    <w:p w:rsidR="00894237" w:rsidRDefault="00894237" w:rsidP="00894237">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 xml:space="preserve">ательных </w:t>
      </w:r>
      <w:r>
        <w:rPr>
          <w:rFonts w:ascii="Times New Roman" w:hAnsi="Times New Roman"/>
        </w:rPr>
        <w:lastRenderedPageBreak/>
        <w:t>школ до красных линий - 25 м.</w:t>
      </w:r>
    </w:p>
    <w:p w:rsidR="00894237" w:rsidRDefault="00894237" w:rsidP="00894237">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м: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894237" w:rsidRDefault="00894237" w:rsidP="00894237">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D8211D" w:rsidRPr="0017711B" w:rsidRDefault="00D8211D" w:rsidP="00D8211D">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Минимальное расстояние до границ соседнего участка  от стволов высокорослых деревьев - 4 м, среднерослых - 2 м, кустарников - 1 м</w:t>
      </w:r>
      <w:r w:rsidRPr="00D8211D">
        <w:rPr>
          <w:rFonts w:ascii="Times New Roman" w:hAnsi="Times New Roman" w:cs="Times New Roman"/>
          <w:sz w:val="28"/>
          <w:szCs w:val="28"/>
        </w:rPr>
        <w:t>.</w:t>
      </w:r>
    </w:p>
    <w:p w:rsidR="00894237" w:rsidRDefault="00894237" w:rsidP="00894237">
      <w:pPr>
        <w:widowControl w:val="0"/>
        <w:spacing w:line="240" w:lineRule="auto"/>
        <w:ind w:firstLine="709"/>
        <w:jc w:val="both"/>
        <w:rPr>
          <w:rFonts w:ascii="Times New Roman" w:hAnsi="Times New Roman"/>
          <w:sz w:val="24"/>
          <w:szCs w:val="24"/>
        </w:rPr>
      </w:pPr>
    </w:p>
    <w:p w:rsidR="00894237" w:rsidRPr="004738DD"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144" w:name="_Toc286828602"/>
      <w:r>
        <w:rPr>
          <w:rFonts w:ascii="Times New Roman" w:hAnsi="Times New Roman"/>
          <w:b/>
          <w:sz w:val="24"/>
          <w:szCs w:val="24"/>
        </w:rPr>
        <w:t>Статья 10.2. </w:t>
      </w:r>
      <w:r w:rsidRPr="004738DD">
        <w:rPr>
          <w:rFonts w:ascii="Times New Roman" w:hAnsi="Times New Roman"/>
          <w:b/>
          <w:sz w:val="24"/>
          <w:szCs w:val="24"/>
        </w:rPr>
        <w:t>Градостроительный регламент зоны</w:t>
      </w:r>
      <w:bookmarkStart w:id="145" w:name="sub_1020"/>
      <w:r w:rsidRPr="004738DD">
        <w:t xml:space="preserve"> </w:t>
      </w:r>
      <w:r w:rsidRPr="004738DD">
        <w:rPr>
          <w:rFonts w:ascii="Times New Roman" w:hAnsi="Times New Roman"/>
          <w:b/>
          <w:sz w:val="24"/>
          <w:szCs w:val="24"/>
        </w:rPr>
        <w:t>жилой</w:t>
      </w:r>
      <w:r w:rsidRPr="005342CD">
        <w:t xml:space="preserve"> </w:t>
      </w:r>
      <w:bookmarkEnd w:id="145"/>
      <w:r w:rsidRPr="004738DD">
        <w:rPr>
          <w:rFonts w:ascii="Times New Roman" w:hAnsi="Times New Roman"/>
          <w:b/>
          <w:sz w:val="24"/>
          <w:szCs w:val="24"/>
        </w:rPr>
        <w:t>застройки</w:t>
      </w:r>
      <w:bookmarkEnd w:id="144"/>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для зоны малоэтажной жилой застройки.</w:t>
      </w:r>
    </w:p>
    <w:p w:rsidR="00894237" w:rsidRPr="004738DD"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Pr="00883B1A"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4738DD">
        <w:rPr>
          <w:rFonts w:ascii="Times New Roman" w:hAnsi="Times New Roman"/>
          <w:sz w:val="24"/>
          <w:szCs w:val="24"/>
        </w:rPr>
        <w:t xml:space="preserve"> </w:t>
      </w:r>
      <w:r w:rsidRPr="00AE55B0">
        <w:rPr>
          <w:rFonts w:ascii="Times New Roman" w:hAnsi="Times New Roman"/>
          <w:sz w:val="24"/>
          <w:szCs w:val="24"/>
        </w:rPr>
        <w:t>Ж1.</w:t>
      </w:r>
    </w:p>
    <w:p w:rsidR="00894237" w:rsidRPr="004A74BB" w:rsidRDefault="00894237" w:rsidP="00894237">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Цели выделения зоны:</w:t>
      </w:r>
    </w:p>
    <w:p w:rsidR="00894237" w:rsidRPr="004738DD" w:rsidRDefault="00894237" w:rsidP="00894237">
      <w:pPr>
        <w:pStyle w:val="aff0"/>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894237" w:rsidRPr="004738DD" w:rsidRDefault="00894237" w:rsidP="00894237">
      <w:pPr>
        <w:pStyle w:val="aff0"/>
        <w:ind w:firstLine="709"/>
      </w:pPr>
      <w:r w:rsidRPr="004738DD">
        <w:t>-</w:t>
      </w:r>
      <w:r>
        <w:t> </w:t>
      </w:r>
      <w:r w:rsidRPr="004738DD">
        <w:t>с целью извлечения предпринимательской выгоды из предоставления жилого помещения для временного проживания в них (гостиницы, дома отдыха);</w:t>
      </w:r>
    </w:p>
    <w:p w:rsidR="00894237" w:rsidRPr="004738DD" w:rsidRDefault="00894237" w:rsidP="00894237">
      <w:pPr>
        <w:pStyle w:val="aff0"/>
        <w:ind w:firstLine="709"/>
      </w:pPr>
      <w:r w:rsidRPr="004738DD">
        <w:t>-</w:t>
      </w:r>
      <w:r>
        <w:t> </w:t>
      </w:r>
      <w:r w:rsidRPr="004738DD">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894237" w:rsidRPr="004738DD" w:rsidRDefault="00894237" w:rsidP="00894237">
      <w:pPr>
        <w:pStyle w:val="aff0"/>
        <w:ind w:firstLine="709"/>
      </w:pPr>
      <w:r w:rsidRPr="004738DD">
        <w:t>-</w:t>
      </w:r>
      <w:r>
        <w:t> </w:t>
      </w:r>
      <w:r w:rsidRPr="004738DD">
        <w:t>как способ обеспечения непрерывности производства (вахтовые помещения, служебные жилые помещения на производственных объектах);</w:t>
      </w:r>
    </w:p>
    <w:p w:rsidR="00894237" w:rsidRDefault="00894237" w:rsidP="00894237">
      <w:pPr>
        <w:pStyle w:val="aff0"/>
        <w:ind w:firstLine="709"/>
      </w:pPr>
      <w:r w:rsidRPr="004738DD">
        <w:t>-</w:t>
      </w:r>
      <w:r>
        <w:t> </w:t>
      </w:r>
      <w:r w:rsidRPr="004738DD">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885191" w:rsidRPr="00641728" w:rsidTr="00462C89">
        <w:tc>
          <w:tcPr>
            <w:tcW w:w="9923" w:type="dxa"/>
            <w:gridSpan w:val="4"/>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малоэтажной жилой застройки</w:t>
            </w:r>
          </w:p>
        </w:tc>
      </w:tr>
      <w:tr w:rsidR="00885191" w:rsidRPr="00641728" w:rsidTr="00462C89">
        <w:tc>
          <w:tcPr>
            <w:tcW w:w="568"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885191" w:rsidRPr="00641728" w:rsidTr="00462C89">
        <w:tc>
          <w:tcPr>
            <w:tcW w:w="9923" w:type="dxa"/>
            <w:gridSpan w:val="4"/>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885191" w:rsidRPr="004D308C" w:rsidTr="00462C89">
        <w:trPr>
          <w:trHeight w:val="274"/>
        </w:trPr>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885191" w:rsidRPr="00E25937" w:rsidRDefault="00885191" w:rsidP="00462C89">
            <w:pPr>
              <w:pStyle w:val="aff0"/>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885191" w:rsidRPr="004D308C" w:rsidRDefault="00885191" w:rsidP="00462C89">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885191" w:rsidRPr="004D308C" w:rsidTr="00462C89">
        <w:trPr>
          <w:trHeight w:val="824"/>
        </w:trPr>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885191" w:rsidRPr="00E25937" w:rsidRDefault="00885191" w:rsidP="00462C89">
            <w:pPr>
              <w:pStyle w:val="aff0"/>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885191" w:rsidRPr="004D308C" w:rsidRDefault="00885191" w:rsidP="00462C89">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85191" w:rsidRPr="004D308C" w:rsidTr="00462C89">
        <w:trPr>
          <w:trHeight w:val="824"/>
        </w:trPr>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3</w:t>
            </w:r>
          </w:p>
        </w:tc>
        <w:tc>
          <w:tcPr>
            <w:tcW w:w="1984" w:type="dxa"/>
            <w:shd w:val="clear" w:color="auto" w:fill="auto"/>
            <w:vAlign w:val="center"/>
          </w:tcPr>
          <w:p w:rsidR="00885191" w:rsidRPr="00641728" w:rsidRDefault="00885191" w:rsidP="00462C89">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885191" w:rsidRPr="004D308C" w:rsidRDefault="00885191" w:rsidP="00462C89">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885191" w:rsidRPr="004D308C" w:rsidRDefault="00885191" w:rsidP="00462C89">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lastRenderedPageBreak/>
              <w:t>содержание сельскохозяйственных животных</w:t>
            </w:r>
          </w:p>
        </w:tc>
      </w:tr>
      <w:tr w:rsidR="00885191" w:rsidRPr="004D308C"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lastRenderedPageBreak/>
              <w:t>4</w:t>
            </w:r>
          </w:p>
        </w:tc>
        <w:tc>
          <w:tcPr>
            <w:tcW w:w="1984" w:type="dxa"/>
            <w:shd w:val="clear" w:color="auto" w:fill="auto"/>
            <w:vAlign w:val="center"/>
          </w:tcPr>
          <w:p w:rsidR="00885191" w:rsidRPr="00641728" w:rsidRDefault="00885191" w:rsidP="00462C89">
            <w:pPr>
              <w:pStyle w:val="aff0"/>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885191" w:rsidRPr="004D308C" w:rsidRDefault="00885191" w:rsidP="00462C89">
            <w:pPr>
              <w:widowControl w:val="0"/>
              <w:spacing w:line="240" w:lineRule="auto"/>
              <w:jc w:val="both"/>
              <w:rPr>
                <w:rFonts w:ascii="Times New Roman" w:hAnsi="Times New Roman"/>
                <w:sz w:val="20"/>
                <w:szCs w:val="20"/>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885191" w:rsidRPr="00A93BDA"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5</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885191" w:rsidRPr="00A93BDA" w:rsidRDefault="00885191" w:rsidP="00462C89">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885191" w:rsidRPr="00F95C39"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885191" w:rsidRPr="00F95C39"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7</w:t>
            </w:r>
          </w:p>
        </w:tc>
        <w:tc>
          <w:tcPr>
            <w:tcW w:w="1984" w:type="dxa"/>
            <w:shd w:val="clear" w:color="auto" w:fill="auto"/>
            <w:vAlign w:val="center"/>
          </w:tcPr>
          <w:p w:rsidR="00885191" w:rsidRPr="00016030" w:rsidRDefault="00885191" w:rsidP="00462C89">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885191"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85191" w:rsidRPr="00E66948"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8</w:t>
            </w:r>
          </w:p>
        </w:tc>
        <w:tc>
          <w:tcPr>
            <w:tcW w:w="1984"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885191" w:rsidRPr="00E66948" w:rsidRDefault="00885191" w:rsidP="00462C89">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885191" w:rsidRPr="00055986"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9</w:t>
            </w:r>
          </w:p>
        </w:tc>
        <w:tc>
          <w:tcPr>
            <w:tcW w:w="1984"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885191" w:rsidRPr="00E66948" w:rsidRDefault="00885191" w:rsidP="00462C89">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885191" w:rsidRPr="00055986" w:rsidRDefault="00885191" w:rsidP="00462C89">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10</w:t>
            </w:r>
          </w:p>
        </w:tc>
        <w:tc>
          <w:tcPr>
            <w:tcW w:w="1984" w:type="dxa"/>
            <w:shd w:val="clear" w:color="auto" w:fill="auto"/>
            <w:vAlign w:val="center"/>
          </w:tcPr>
          <w:p w:rsidR="00885191" w:rsidRPr="00055986" w:rsidRDefault="00885191" w:rsidP="00462C89">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885191" w:rsidRPr="00055986" w:rsidRDefault="00885191" w:rsidP="00462C89">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885191" w:rsidRDefault="00885191" w:rsidP="00462C89">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885191" w:rsidRPr="001B61B5"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885191" w:rsidRPr="00016030" w:rsidRDefault="00885191" w:rsidP="00462C89">
            <w:pPr>
              <w:pStyle w:val="aff0"/>
              <w:jc w:val="center"/>
              <w:rPr>
                <w:rFonts w:eastAsia="Calibri"/>
                <w:sz w:val="20"/>
                <w:szCs w:val="20"/>
                <w:lang w:eastAsia="en-US"/>
              </w:rPr>
            </w:pPr>
            <w:bookmarkStart w:id="146" w:name="sub_1044"/>
            <w:r w:rsidRPr="00016030">
              <w:rPr>
                <w:rFonts w:eastAsia="Calibri"/>
                <w:sz w:val="20"/>
                <w:szCs w:val="20"/>
                <w:lang w:eastAsia="en-US"/>
              </w:rPr>
              <w:t>Магазины</w:t>
            </w:r>
            <w:bookmarkEnd w:id="146"/>
            <w:r>
              <w:rPr>
                <w:rFonts w:eastAsia="Calibri"/>
                <w:sz w:val="20"/>
                <w:szCs w:val="20"/>
                <w:lang w:eastAsia="en-US"/>
              </w:rPr>
              <w:t>*</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885191" w:rsidRPr="001B61B5" w:rsidRDefault="00885191" w:rsidP="00462C89">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885191" w:rsidRPr="002F2E80" w:rsidRDefault="00885191" w:rsidP="00462C89">
            <w:pPr>
              <w:spacing w:line="240" w:lineRule="auto"/>
              <w:rPr>
                <w:rFonts w:ascii="Times New Roman" w:eastAsia="Times New Roman" w:hAnsi="Times New Roman"/>
                <w:sz w:val="20"/>
                <w:szCs w:val="20"/>
              </w:rPr>
            </w:pPr>
            <w:bookmarkStart w:id="147" w:name="sub_1047"/>
            <w:r w:rsidRPr="002F2E80">
              <w:rPr>
                <w:rFonts w:ascii="Times New Roman" w:eastAsia="Times New Roman" w:hAnsi="Times New Roman"/>
                <w:sz w:val="20"/>
                <w:szCs w:val="20"/>
              </w:rPr>
              <w:t xml:space="preserve">Гостиничное </w:t>
            </w:r>
            <w:r w:rsidRPr="002F2E80">
              <w:rPr>
                <w:rFonts w:ascii="Times New Roman" w:eastAsia="Times New Roman" w:hAnsi="Times New Roman"/>
                <w:sz w:val="20"/>
                <w:szCs w:val="20"/>
              </w:rPr>
              <w:lastRenderedPageBreak/>
              <w:t>обслуживание</w:t>
            </w:r>
            <w:bookmarkEnd w:id="147"/>
          </w:p>
        </w:tc>
        <w:tc>
          <w:tcPr>
            <w:tcW w:w="709"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lastRenderedPageBreak/>
              <w:t>4.7</w:t>
            </w:r>
          </w:p>
        </w:tc>
        <w:tc>
          <w:tcPr>
            <w:tcW w:w="6662"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w:t>
            </w:r>
            <w:r w:rsidRPr="002F2E80">
              <w:rPr>
                <w:rFonts w:ascii="Times New Roman" w:eastAsia="Times New Roman" w:hAnsi="Times New Roman"/>
                <w:sz w:val="20"/>
                <w:szCs w:val="20"/>
              </w:rPr>
              <w:lastRenderedPageBreak/>
              <w:t>помещения для временного проживания в них</w:t>
            </w:r>
          </w:p>
        </w:tc>
      </w:tr>
      <w:tr w:rsidR="00885191" w:rsidRPr="00365397"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lastRenderedPageBreak/>
              <w:t>13</w:t>
            </w:r>
          </w:p>
        </w:tc>
        <w:tc>
          <w:tcPr>
            <w:tcW w:w="1984" w:type="dxa"/>
            <w:shd w:val="clear" w:color="auto" w:fill="auto"/>
            <w:vAlign w:val="center"/>
          </w:tcPr>
          <w:p w:rsidR="00885191" w:rsidRPr="00C61606" w:rsidRDefault="00885191" w:rsidP="00462C89">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885191" w:rsidRPr="00C61606" w:rsidRDefault="00885191" w:rsidP="00462C89">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885191" w:rsidRPr="00365397" w:rsidRDefault="00885191" w:rsidP="00462C89">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885191" w:rsidRPr="00496B1C"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885191" w:rsidRPr="00496B1C"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885191" w:rsidRPr="00DA1C5E"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15</w:t>
            </w:r>
          </w:p>
        </w:tc>
        <w:tc>
          <w:tcPr>
            <w:tcW w:w="1984" w:type="dxa"/>
            <w:shd w:val="clear" w:color="auto" w:fill="auto"/>
            <w:vAlign w:val="center"/>
          </w:tcPr>
          <w:p w:rsidR="00885191" w:rsidRPr="00940ED4" w:rsidRDefault="00885191" w:rsidP="00462C89">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885191" w:rsidRPr="00DA1C5E" w:rsidRDefault="00885191" w:rsidP="00462C89">
            <w:pPr>
              <w:spacing w:line="240" w:lineRule="auto"/>
              <w:rPr>
                <w:rFonts w:ascii="Times New Roman" w:hAnsi="Times New Roman"/>
                <w:sz w:val="20"/>
                <w:szCs w:val="20"/>
              </w:rPr>
            </w:pPr>
            <w:r>
              <w:rPr>
                <w:rFonts w:ascii="Times New Roman" w:hAnsi="Times New Roman"/>
                <w:sz w:val="20"/>
                <w:szCs w:val="20"/>
              </w:rPr>
              <w:t>9.3</w:t>
            </w:r>
          </w:p>
        </w:tc>
        <w:tc>
          <w:tcPr>
            <w:tcW w:w="6662" w:type="dxa"/>
            <w:shd w:val="clear" w:color="auto" w:fill="auto"/>
          </w:tcPr>
          <w:p w:rsidR="00885191" w:rsidRPr="00DA1C5E" w:rsidRDefault="00885191" w:rsidP="00462C89">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85191" w:rsidRPr="0006070D"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885191" w:rsidRPr="009B261C" w:rsidRDefault="00885191" w:rsidP="00462C89">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09" w:type="dxa"/>
            <w:shd w:val="clear" w:color="auto" w:fill="auto"/>
            <w:vAlign w:val="center"/>
          </w:tcPr>
          <w:p w:rsidR="00885191" w:rsidRPr="00165976" w:rsidRDefault="00885191" w:rsidP="00462C89">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shd w:val="clear" w:color="auto" w:fill="auto"/>
            <w:vAlign w:val="center"/>
          </w:tcPr>
          <w:p w:rsidR="00885191" w:rsidRPr="0006070D" w:rsidRDefault="00885191" w:rsidP="00462C89">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85191" w:rsidRPr="00473565"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885191" w:rsidRPr="00473565" w:rsidRDefault="00885191" w:rsidP="00462C89">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09"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885191" w:rsidRPr="00473565" w:rsidRDefault="00885191" w:rsidP="00462C89">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885191" w:rsidRPr="00C61606"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18</w:t>
            </w:r>
          </w:p>
        </w:tc>
        <w:tc>
          <w:tcPr>
            <w:tcW w:w="1984" w:type="dxa"/>
            <w:shd w:val="clear" w:color="auto" w:fill="auto"/>
            <w:vAlign w:val="center"/>
          </w:tcPr>
          <w:p w:rsidR="00885191" w:rsidRPr="00224A77" w:rsidRDefault="00885191" w:rsidP="00462C89">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885191" w:rsidRPr="00C61606" w:rsidRDefault="00885191" w:rsidP="00462C89">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885191" w:rsidRPr="00C61606" w:rsidRDefault="00885191" w:rsidP="00462C89">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85191"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885191" w:rsidRPr="00016030" w:rsidRDefault="00885191" w:rsidP="00462C89">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885191"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885191"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20</w:t>
            </w:r>
          </w:p>
        </w:tc>
        <w:tc>
          <w:tcPr>
            <w:tcW w:w="1984" w:type="dxa"/>
            <w:shd w:val="clear" w:color="auto" w:fill="auto"/>
            <w:vAlign w:val="center"/>
          </w:tcPr>
          <w:p w:rsidR="00885191" w:rsidRPr="00055986" w:rsidRDefault="00885191" w:rsidP="00462C89">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885191" w:rsidRDefault="00885191" w:rsidP="00462C89">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885191" w:rsidRPr="00641728" w:rsidTr="00462C89">
        <w:tc>
          <w:tcPr>
            <w:tcW w:w="9923" w:type="dxa"/>
            <w:gridSpan w:val="4"/>
            <w:shd w:val="clear" w:color="auto" w:fill="auto"/>
            <w:vAlign w:val="center"/>
          </w:tcPr>
          <w:p w:rsidR="00885191" w:rsidRPr="00641728" w:rsidRDefault="00885191" w:rsidP="00462C89">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885191" w:rsidRPr="004D37D3"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t>21</w:t>
            </w:r>
          </w:p>
        </w:tc>
        <w:tc>
          <w:tcPr>
            <w:tcW w:w="1984" w:type="dxa"/>
            <w:shd w:val="clear" w:color="auto" w:fill="auto"/>
            <w:vAlign w:val="center"/>
          </w:tcPr>
          <w:p w:rsidR="00885191" w:rsidRPr="004D37D3" w:rsidRDefault="00885191" w:rsidP="00462C89">
            <w:pPr>
              <w:spacing w:line="240" w:lineRule="auto"/>
              <w:rPr>
                <w:rFonts w:ascii="Times New Roman" w:hAnsi="Times New Roman"/>
                <w:sz w:val="20"/>
                <w:szCs w:val="20"/>
              </w:rPr>
            </w:pPr>
            <w:r w:rsidRPr="004D37D3">
              <w:rPr>
                <w:rFonts w:ascii="Times New Roman" w:hAnsi="Times New Roman"/>
                <w:sz w:val="20"/>
                <w:szCs w:val="20"/>
              </w:rPr>
              <w:t xml:space="preserve">Ветеринарное </w:t>
            </w:r>
            <w:r w:rsidRPr="004D37D3">
              <w:rPr>
                <w:rFonts w:ascii="Times New Roman" w:hAnsi="Times New Roman"/>
                <w:sz w:val="20"/>
                <w:szCs w:val="20"/>
              </w:rPr>
              <w:lastRenderedPageBreak/>
              <w:t>обслуживание</w:t>
            </w:r>
            <w:r>
              <w:rPr>
                <w:rFonts w:ascii="Times New Roman" w:hAnsi="Times New Roman"/>
                <w:sz w:val="20"/>
                <w:szCs w:val="20"/>
              </w:rPr>
              <w:t>*</w:t>
            </w:r>
          </w:p>
        </w:tc>
        <w:tc>
          <w:tcPr>
            <w:tcW w:w="709" w:type="dxa"/>
            <w:shd w:val="clear" w:color="auto" w:fill="auto"/>
            <w:vAlign w:val="center"/>
          </w:tcPr>
          <w:p w:rsidR="00885191" w:rsidRPr="004D37D3" w:rsidRDefault="00885191" w:rsidP="00462C89">
            <w:pPr>
              <w:spacing w:line="240" w:lineRule="auto"/>
              <w:rPr>
                <w:rFonts w:ascii="Times New Roman" w:hAnsi="Times New Roman"/>
                <w:sz w:val="20"/>
                <w:szCs w:val="20"/>
              </w:rPr>
            </w:pPr>
            <w:r w:rsidRPr="004D37D3">
              <w:rPr>
                <w:rFonts w:ascii="Times New Roman" w:hAnsi="Times New Roman"/>
                <w:sz w:val="20"/>
                <w:szCs w:val="20"/>
              </w:rPr>
              <w:lastRenderedPageBreak/>
              <w:t>3.10</w:t>
            </w:r>
          </w:p>
        </w:tc>
        <w:tc>
          <w:tcPr>
            <w:tcW w:w="6662" w:type="dxa"/>
            <w:shd w:val="clear" w:color="auto" w:fill="auto"/>
          </w:tcPr>
          <w:p w:rsidR="00885191" w:rsidRPr="004D37D3" w:rsidRDefault="00885191" w:rsidP="00462C89">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 xml:space="preserve">Размещение объектов капитального строительства, предназначенных для оказания ветеринарных услуг, содержания или </w:t>
            </w:r>
            <w:r w:rsidRPr="001C4AE2">
              <w:rPr>
                <w:rFonts w:ascii="Times New Roman" w:hAnsi="Times New Roman"/>
                <w:sz w:val="20"/>
                <w:szCs w:val="20"/>
              </w:rPr>
              <w:lastRenderedPageBreak/>
              <w:t>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85191" w:rsidTr="00462C89">
        <w:tc>
          <w:tcPr>
            <w:tcW w:w="568" w:type="dxa"/>
            <w:shd w:val="clear" w:color="auto" w:fill="auto"/>
            <w:vAlign w:val="center"/>
          </w:tcPr>
          <w:p w:rsidR="00885191" w:rsidRPr="00641728" w:rsidRDefault="00885191" w:rsidP="00462C89">
            <w:pPr>
              <w:spacing w:line="240" w:lineRule="auto"/>
              <w:rPr>
                <w:rFonts w:ascii="Times New Roman" w:hAnsi="Times New Roman"/>
                <w:sz w:val="20"/>
                <w:szCs w:val="20"/>
              </w:rPr>
            </w:pPr>
            <w:r>
              <w:rPr>
                <w:rFonts w:ascii="Times New Roman" w:hAnsi="Times New Roman"/>
                <w:sz w:val="20"/>
                <w:szCs w:val="20"/>
              </w:rPr>
              <w:lastRenderedPageBreak/>
              <w:t>22</w:t>
            </w:r>
          </w:p>
        </w:tc>
        <w:tc>
          <w:tcPr>
            <w:tcW w:w="1984"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885191" w:rsidRPr="00641728" w:rsidRDefault="00885191" w:rsidP="00462C89">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885191" w:rsidRDefault="00885191" w:rsidP="00462C89">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85191" w:rsidRPr="00481FA6" w:rsidTr="00462C89">
        <w:tc>
          <w:tcPr>
            <w:tcW w:w="568" w:type="dxa"/>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sz w:val="20"/>
                <w:szCs w:val="20"/>
              </w:rPr>
              <w:t>23</w:t>
            </w:r>
          </w:p>
        </w:tc>
        <w:tc>
          <w:tcPr>
            <w:tcW w:w="1984" w:type="dxa"/>
            <w:shd w:val="clear" w:color="auto" w:fill="auto"/>
            <w:vAlign w:val="center"/>
          </w:tcPr>
          <w:p w:rsidR="00885191" w:rsidRPr="00481FA6" w:rsidRDefault="00885191" w:rsidP="00462C89">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shd w:val="clear" w:color="auto" w:fill="auto"/>
            <w:vAlign w:val="center"/>
          </w:tcPr>
          <w:p w:rsidR="00885191" w:rsidRPr="00481FA6" w:rsidRDefault="00885191" w:rsidP="00462C89">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2" w:type="dxa"/>
            <w:shd w:val="clear" w:color="auto" w:fill="auto"/>
            <w:vAlign w:val="center"/>
          </w:tcPr>
          <w:p w:rsidR="00885191" w:rsidRPr="00481FA6" w:rsidRDefault="00885191" w:rsidP="00462C89">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885191" w:rsidTr="00462C89">
        <w:tc>
          <w:tcPr>
            <w:tcW w:w="9923" w:type="dxa"/>
            <w:gridSpan w:val="4"/>
            <w:shd w:val="clear" w:color="auto" w:fill="auto"/>
            <w:vAlign w:val="center"/>
          </w:tcPr>
          <w:p w:rsidR="00885191" w:rsidRDefault="00885191"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85191" w:rsidTr="00462C89">
        <w:tc>
          <w:tcPr>
            <w:tcW w:w="9923" w:type="dxa"/>
            <w:gridSpan w:val="4"/>
            <w:shd w:val="clear" w:color="auto" w:fill="auto"/>
            <w:vAlign w:val="center"/>
          </w:tcPr>
          <w:p w:rsidR="00885191" w:rsidRDefault="00885191" w:rsidP="00462C89">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94237" w:rsidRPr="000043E5" w:rsidRDefault="00894237" w:rsidP="00894237">
      <w:pPr>
        <w:widowControl w:val="0"/>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7F5662"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008E0001">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0 квадратных метров;</w:t>
      </w:r>
    </w:p>
    <w:p w:rsidR="00894237" w:rsidRPr="007F5662"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894237" w:rsidRPr="00BD65F5"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894237" w:rsidRPr="00997C05"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894237" w:rsidRPr="00997C05"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4237" w:rsidRPr="00997C05" w:rsidRDefault="00894237" w:rsidP="00894237">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894237" w:rsidRDefault="00894237" w:rsidP="00894237">
      <w:pPr>
        <w:autoSpaceDE w:val="0"/>
        <w:autoSpaceDN w:val="0"/>
        <w:adjustRightInd w:val="0"/>
        <w:spacing w:line="240" w:lineRule="auto"/>
        <w:ind w:firstLine="540"/>
        <w:jc w:val="both"/>
        <w:rPr>
          <w:rFonts w:ascii="Times New Roman" w:eastAsia="Times New Roman" w:hAnsi="Times New Roman"/>
          <w:b/>
          <w:sz w:val="24"/>
          <w:szCs w:val="24"/>
        </w:rPr>
      </w:pPr>
    </w:p>
    <w:p w:rsidR="00894237" w:rsidRPr="00BD65F5"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894237" w:rsidRPr="00C44874"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894237" w:rsidRPr="00BD65F5"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894237" w:rsidRPr="00BD65F5"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lastRenderedPageBreak/>
        <w:t>до конька скатной кровли - не более 16 м;</w:t>
      </w:r>
    </w:p>
    <w:p w:rsidR="00894237"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8" w:name="_Toc286828606"/>
      <w:bookmarkStart w:id="149"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среднеэтажной жилой </w:t>
      </w:r>
      <w:r w:rsidRPr="00414246">
        <w:rPr>
          <w:rFonts w:ascii="Times New Roman" w:hAnsi="Times New Roman"/>
          <w:b/>
          <w:sz w:val="24"/>
          <w:szCs w:val="24"/>
        </w:rPr>
        <w:t>застройки (</w:t>
      </w:r>
      <w:r>
        <w:rPr>
          <w:rFonts w:ascii="Times New Roman" w:hAnsi="Times New Roman"/>
          <w:b/>
          <w:sz w:val="24"/>
          <w:szCs w:val="24"/>
        </w:rPr>
        <w:t>до 5 этажей</w:t>
      </w:r>
      <w:r w:rsidRPr="00414246">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sz w:val="24"/>
          <w:szCs w:val="24"/>
        </w:rPr>
      </w:pPr>
      <w:bookmarkStart w:id="150" w:name="_Toc443165315"/>
      <w:r w:rsidRPr="004738DD">
        <w:rPr>
          <w:rFonts w:ascii="Times New Roman" w:hAnsi="Times New Roman"/>
          <w:sz w:val="24"/>
          <w:szCs w:val="24"/>
        </w:rPr>
        <w:t xml:space="preserve">Кодовое обозначение зоны </w:t>
      </w:r>
      <w:r>
        <w:rPr>
          <w:rFonts w:ascii="Times New Roman" w:hAnsi="Times New Roman"/>
          <w:sz w:val="24"/>
          <w:szCs w:val="24"/>
        </w:rPr>
        <w:t>на карте (схеме)  –</w:t>
      </w:r>
      <w:r w:rsidRPr="004738DD">
        <w:rPr>
          <w:rFonts w:ascii="Times New Roman" w:hAnsi="Times New Roman"/>
          <w:sz w:val="24"/>
          <w:szCs w:val="24"/>
        </w:rPr>
        <w:t xml:space="preserve"> Ж</w:t>
      </w:r>
      <w:r>
        <w:rPr>
          <w:rFonts w:ascii="Times New Roman" w:hAnsi="Times New Roman"/>
          <w:sz w:val="24"/>
          <w:szCs w:val="24"/>
        </w:rPr>
        <w:t>2.</w:t>
      </w:r>
      <w:bookmarkEnd w:id="150"/>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627"/>
        <w:gridCol w:w="6602"/>
      </w:tblGrid>
      <w:tr w:rsidR="00894237" w:rsidRPr="00516AF0" w:rsidTr="00462C89">
        <w:tc>
          <w:tcPr>
            <w:tcW w:w="9923" w:type="dxa"/>
            <w:gridSpan w:val="4"/>
            <w:shd w:val="clear" w:color="auto" w:fill="auto"/>
            <w:vAlign w:val="center"/>
          </w:tcPr>
          <w:p w:rsidR="00894237" w:rsidRPr="00516AF0" w:rsidRDefault="00894237" w:rsidP="00462C89">
            <w:pPr>
              <w:spacing w:line="240" w:lineRule="auto"/>
              <w:rPr>
                <w:rFonts w:ascii="Times New Roman" w:hAnsi="Times New Roman"/>
                <w:sz w:val="20"/>
                <w:szCs w:val="20"/>
              </w:rPr>
            </w:pPr>
            <w:r w:rsidRPr="00516AF0">
              <w:rPr>
                <w:rFonts w:ascii="Times New Roman" w:hAnsi="Times New Roman"/>
                <w:sz w:val="20"/>
                <w:szCs w:val="20"/>
              </w:rPr>
              <w:br w:type="page"/>
            </w:r>
            <w:r w:rsidRPr="00516AF0">
              <w:rPr>
                <w:rFonts w:ascii="Times New Roman" w:hAnsi="Times New Roman"/>
                <w:sz w:val="20"/>
                <w:szCs w:val="20"/>
              </w:rPr>
              <w:br w:type="page"/>
            </w:r>
            <w:r w:rsidRPr="00516AF0">
              <w:rPr>
                <w:rFonts w:ascii="Times New Roman" w:hAnsi="Times New Roman"/>
                <w:b/>
                <w:sz w:val="20"/>
                <w:szCs w:val="20"/>
              </w:rPr>
              <w:t xml:space="preserve">Ж2 – </w:t>
            </w:r>
            <w:r>
              <w:rPr>
                <w:rFonts w:ascii="Times New Roman" w:hAnsi="Times New Roman"/>
                <w:b/>
                <w:sz w:val="20"/>
                <w:szCs w:val="20"/>
              </w:rPr>
              <w:t>з</w:t>
            </w:r>
            <w:r w:rsidRPr="00516AF0">
              <w:rPr>
                <w:rFonts w:ascii="Times New Roman" w:hAnsi="Times New Roman"/>
                <w:b/>
                <w:sz w:val="20"/>
                <w:szCs w:val="20"/>
              </w:rPr>
              <w:t xml:space="preserve">она </w:t>
            </w:r>
            <w:r>
              <w:rPr>
                <w:rFonts w:ascii="Times New Roman" w:hAnsi="Times New Roman"/>
                <w:b/>
                <w:sz w:val="20"/>
                <w:szCs w:val="20"/>
              </w:rPr>
              <w:t>средне</w:t>
            </w:r>
            <w:r w:rsidRPr="00516AF0">
              <w:rPr>
                <w:rFonts w:ascii="Times New Roman" w:hAnsi="Times New Roman"/>
                <w:b/>
                <w:sz w:val="20"/>
                <w:szCs w:val="20"/>
              </w:rPr>
              <w:t>этажной жилой застройки</w:t>
            </w:r>
          </w:p>
        </w:tc>
      </w:tr>
      <w:tr w:rsidR="00894237" w:rsidRPr="00516AF0" w:rsidTr="00462C89">
        <w:tc>
          <w:tcPr>
            <w:tcW w:w="568"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 п/п</w:t>
            </w:r>
          </w:p>
        </w:tc>
        <w:tc>
          <w:tcPr>
            <w:tcW w:w="2126"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Код</w:t>
            </w:r>
          </w:p>
        </w:tc>
        <w:tc>
          <w:tcPr>
            <w:tcW w:w="6602" w:type="dxa"/>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Описание вида разрешенного</w:t>
            </w:r>
          </w:p>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использования земельного участка</w:t>
            </w:r>
          </w:p>
        </w:tc>
      </w:tr>
      <w:tr w:rsidR="00894237" w:rsidRPr="00516AF0" w:rsidTr="00462C89">
        <w:tc>
          <w:tcPr>
            <w:tcW w:w="9923" w:type="dxa"/>
            <w:gridSpan w:val="4"/>
            <w:shd w:val="clear" w:color="auto" w:fill="auto"/>
            <w:vAlign w:val="center"/>
          </w:tcPr>
          <w:p w:rsidR="00894237" w:rsidRPr="00516AF0" w:rsidRDefault="00894237" w:rsidP="00462C89">
            <w:pPr>
              <w:spacing w:line="240" w:lineRule="auto"/>
              <w:rPr>
                <w:rFonts w:ascii="Times New Roman" w:hAnsi="Times New Roman"/>
                <w:b/>
                <w:sz w:val="20"/>
                <w:szCs w:val="20"/>
              </w:rPr>
            </w:pPr>
            <w:r w:rsidRPr="00516AF0">
              <w:rPr>
                <w:rFonts w:ascii="Times New Roman" w:hAnsi="Times New Roman"/>
                <w:b/>
                <w:sz w:val="20"/>
                <w:szCs w:val="20"/>
              </w:rPr>
              <w:t>Основные виды разрешенного использования</w:t>
            </w:r>
          </w:p>
        </w:tc>
      </w:tr>
      <w:tr w:rsidR="00894237" w:rsidRPr="00516AF0" w:rsidTr="00462C89">
        <w:trPr>
          <w:trHeight w:val="824"/>
        </w:trPr>
        <w:tc>
          <w:tcPr>
            <w:tcW w:w="568" w:type="dxa"/>
            <w:shd w:val="clear" w:color="auto" w:fill="auto"/>
            <w:vAlign w:val="center"/>
          </w:tcPr>
          <w:p w:rsidR="00894237" w:rsidRPr="00516AF0" w:rsidRDefault="00894237" w:rsidP="00462C89">
            <w:pPr>
              <w:spacing w:line="240" w:lineRule="auto"/>
              <w:rPr>
                <w:rFonts w:ascii="Times New Roman" w:hAnsi="Times New Roman"/>
                <w:sz w:val="20"/>
                <w:szCs w:val="20"/>
              </w:rPr>
            </w:pPr>
            <w:r>
              <w:rPr>
                <w:rFonts w:ascii="Times New Roman" w:hAnsi="Times New Roman"/>
                <w:sz w:val="20"/>
                <w:szCs w:val="20"/>
              </w:rPr>
              <w:t>1</w:t>
            </w:r>
          </w:p>
        </w:tc>
        <w:tc>
          <w:tcPr>
            <w:tcW w:w="2126" w:type="dxa"/>
            <w:shd w:val="clear" w:color="auto" w:fill="auto"/>
            <w:vAlign w:val="center"/>
          </w:tcPr>
          <w:p w:rsidR="00894237" w:rsidRPr="00516AF0" w:rsidRDefault="00894237" w:rsidP="00462C89">
            <w:pPr>
              <w:spacing w:line="240" w:lineRule="auto"/>
              <w:rPr>
                <w:rFonts w:ascii="Times New Roman" w:hAnsi="Times New Roman"/>
                <w:sz w:val="20"/>
                <w:szCs w:val="20"/>
              </w:rPr>
            </w:pPr>
            <w:r w:rsidRPr="00516AF0">
              <w:rPr>
                <w:rFonts w:ascii="Times New Roman" w:hAnsi="Times New Roman"/>
                <w:sz w:val="20"/>
                <w:szCs w:val="20"/>
              </w:rPr>
              <w:t>Среднеэтажная жилая застройка</w:t>
            </w:r>
          </w:p>
        </w:tc>
        <w:tc>
          <w:tcPr>
            <w:tcW w:w="627" w:type="dxa"/>
            <w:shd w:val="clear" w:color="auto" w:fill="auto"/>
            <w:vAlign w:val="center"/>
          </w:tcPr>
          <w:p w:rsidR="00894237" w:rsidRPr="00516AF0" w:rsidRDefault="00894237" w:rsidP="00462C89">
            <w:pPr>
              <w:spacing w:line="240" w:lineRule="auto"/>
              <w:rPr>
                <w:rFonts w:ascii="Times New Roman" w:hAnsi="Times New Roman"/>
                <w:sz w:val="20"/>
                <w:szCs w:val="20"/>
              </w:rPr>
            </w:pPr>
            <w:r w:rsidRPr="00516AF0">
              <w:rPr>
                <w:rFonts w:ascii="Times New Roman" w:hAnsi="Times New Roman"/>
                <w:sz w:val="20"/>
                <w:szCs w:val="20"/>
              </w:rPr>
              <w:t>2.5</w:t>
            </w:r>
          </w:p>
        </w:tc>
        <w:tc>
          <w:tcPr>
            <w:tcW w:w="6602" w:type="dxa"/>
            <w:shd w:val="clear" w:color="auto" w:fill="auto"/>
          </w:tcPr>
          <w:p w:rsidR="00894237" w:rsidRPr="00516AF0" w:rsidRDefault="00894237" w:rsidP="00462C89">
            <w:pPr>
              <w:widowControl w:val="0"/>
              <w:autoSpaceDE w:val="0"/>
              <w:autoSpaceDN w:val="0"/>
              <w:adjustRightInd w:val="0"/>
              <w:spacing w:line="240" w:lineRule="auto"/>
              <w:jc w:val="both"/>
              <w:rPr>
                <w:rFonts w:ascii="Times New Roman" w:hAnsi="Times New Roman"/>
                <w:sz w:val="20"/>
                <w:szCs w:val="20"/>
              </w:rPr>
            </w:pPr>
            <w:r w:rsidRPr="00516AF0">
              <w:rPr>
                <w:rFonts w:ascii="Times New Roman" w:hAnsi="Times New Roman"/>
                <w:sz w:val="20"/>
                <w:szCs w:val="20"/>
              </w:rPr>
              <w:t>2.5</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ascii="Times New Roman" w:eastAsia="Times New Roman" w:hAnsi="Times New Roman"/>
                <w:sz w:val="20"/>
                <w:szCs w:val="20"/>
              </w:rPr>
              <w:t xml:space="preserve"> </w:t>
            </w:r>
            <w:r w:rsidRPr="00840CC0">
              <w:rPr>
                <w:rFonts w:ascii="Times New Roman" w:eastAsia="Times New Roman" w:hAnsi="Times New Roman"/>
                <w:sz w:val="20"/>
                <w:szCs w:val="20"/>
              </w:rPr>
              <w:t>благоустройство и озеленение;</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подземных гаражей и автостоянок;</w:t>
            </w:r>
            <w:r>
              <w:rPr>
                <w:rFonts w:ascii="Times New Roman" w:eastAsia="Times New Roman" w:hAnsi="Times New Roman"/>
                <w:sz w:val="20"/>
                <w:szCs w:val="20"/>
              </w:rPr>
              <w:t xml:space="preserve"> </w:t>
            </w:r>
            <w:r w:rsidRPr="00840CC0">
              <w:rPr>
                <w:rFonts w:ascii="Times New Roman" w:eastAsia="Times New Roman" w:hAnsi="Times New Roman"/>
                <w:sz w:val="20"/>
                <w:szCs w:val="20"/>
              </w:rPr>
              <w:t>обустройство спортивных и детских площадок, площадок отдыха;</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894237" w:rsidRPr="00516AF0" w:rsidTr="00462C89">
        <w:trPr>
          <w:trHeight w:val="824"/>
        </w:trPr>
        <w:tc>
          <w:tcPr>
            <w:tcW w:w="568" w:type="dxa"/>
            <w:shd w:val="clear" w:color="auto" w:fill="auto"/>
            <w:vAlign w:val="center"/>
          </w:tcPr>
          <w:p w:rsidR="00894237" w:rsidRDefault="00894237" w:rsidP="00462C89">
            <w:pPr>
              <w:spacing w:line="240" w:lineRule="auto"/>
              <w:rPr>
                <w:rFonts w:ascii="Times New Roman" w:hAnsi="Times New Roman"/>
                <w:sz w:val="20"/>
                <w:szCs w:val="20"/>
              </w:rPr>
            </w:pPr>
            <w:r>
              <w:rPr>
                <w:rFonts w:ascii="Times New Roman" w:hAnsi="Times New Roman"/>
                <w:sz w:val="20"/>
                <w:szCs w:val="20"/>
              </w:rPr>
              <w:t>2</w:t>
            </w:r>
          </w:p>
        </w:tc>
        <w:tc>
          <w:tcPr>
            <w:tcW w:w="2126" w:type="dxa"/>
            <w:shd w:val="clear" w:color="auto" w:fill="auto"/>
            <w:vAlign w:val="center"/>
          </w:tcPr>
          <w:p w:rsidR="00894237" w:rsidRPr="0048768D" w:rsidRDefault="00894237" w:rsidP="00462C89">
            <w:pPr>
              <w:spacing w:line="240" w:lineRule="auto"/>
              <w:rPr>
                <w:rFonts w:ascii="Times New Roman" w:hAnsi="Times New Roman"/>
                <w:sz w:val="20"/>
                <w:szCs w:val="20"/>
              </w:rPr>
            </w:pPr>
            <w:r w:rsidRPr="0048768D">
              <w:rPr>
                <w:rFonts w:ascii="Times New Roman" w:hAnsi="Times New Roman"/>
                <w:sz w:val="20"/>
                <w:szCs w:val="20"/>
              </w:rPr>
              <w:t>Объекты гаражного назначения</w:t>
            </w:r>
          </w:p>
        </w:tc>
        <w:tc>
          <w:tcPr>
            <w:tcW w:w="627" w:type="dxa"/>
            <w:shd w:val="clear" w:color="auto" w:fill="auto"/>
            <w:vAlign w:val="center"/>
          </w:tcPr>
          <w:p w:rsidR="00894237" w:rsidRPr="0048768D" w:rsidRDefault="00894237" w:rsidP="00462C89">
            <w:pPr>
              <w:spacing w:line="240" w:lineRule="auto"/>
              <w:rPr>
                <w:rFonts w:ascii="Times New Roman" w:hAnsi="Times New Roman"/>
                <w:sz w:val="20"/>
                <w:szCs w:val="20"/>
              </w:rPr>
            </w:pPr>
            <w:r w:rsidRPr="0048768D">
              <w:rPr>
                <w:rFonts w:ascii="Times New Roman" w:hAnsi="Times New Roman"/>
                <w:sz w:val="20"/>
                <w:szCs w:val="20"/>
              </w:rPr>
              <w:t>2.7.1</w:t>
            </w:r>
          </w:p>
        </w:tc>
        <w:tc>
          <w:tcPr>
            <w:tcW w:w="6602" w:type="dxa"/>
            <w:shd w:val="clear" w:color="auto" w:fill="auto"/>
          </w:tcPr>
          <w:p w:rsidR="00894237" w:rsidRPr="0048768D" w:rsidRDefault="00894237" w:rsidP="00462C89">
            <w:pPr>
              <w:widowControl w:val="0"/>
              <w:spacing w:line="240" w:lineRule="auto"/>
              <w:jc w:val="both"/>
              <w:rPr>
                <w:rFonts w:ascii="Times New Roman" w:hAnsi="Times New Roman"/>
                <w:sz w:val="20"/>
                <w:szCs w:val="20"/>
              </w:rPr>
            </w:pPr>
            <w:r w:rsidRPr="0048768D">
              <w:rPr>
                <w:rFonts w:ascii="Times New Roman" w:hAnsi="Times New Roman"/>
                <w:sz w:val="20"/>
                <w:szCs w:val="20"/>
              </w:rPr>
              <w:t>2.7.1</w:t>
            </w:r>
            <w:r>
              <w:rPr>
                <w:rFonts w:ascii="Times New Roman" w:hAnsi="Times New Roman"/>
                <w:sz w:val="20"/>
                <w:szCs w:val="20"/>
              </w:rPr>
              <w:t> - </w:t>
            </w:r>
            <w:r w:rsidRPr="00840CC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894237" w:rsidRPr="00516AF0" w:rsidTr="00462C89">
        <w:tc>
          <w:tcPr>
            <w:tcW w:w="568" w:type="dxa"/>
            <w:shd w:val="clear" w:color="auto" w:fill="auto"/>
            <w:vAlign w:val="center"/>
          </w:tcPr>
          <w:p w:rsidR="00894237" w:rsidRPr="00516AF0" w:rsidRDefault="00894237" w:rsidP="00462C89">
            <w:pPr>
              <w:spacing w:line="240" w:lineRule="auto"/>
              <w:rPr>
                <w:rFonts w:ascii="Times New Roman" w:hAnsi="Times New Roman"/>
                <w:sz w:val="20"/>
                <w:szCs w:val="20"/>
              </w:rPr>
            </w:pPr>
            <w:r>
              <w:rPr>
                <w:rFonts w:ascii="Times New Roman" w:hAnsi="Times New Roman"/>
                <w:sz w:val="20"/>
                <w:szCs w:val="20"/>
              </w:rPr>
              <w:t>3</w:t>
            </w:r>
          </w:p>
        </w:tc>
        <w:tc>
          <w:tcPr>
            <w:tcW w:w="2126" w:type="dxa"/>
            <w:shd w:val="clear" w:color="auto" w:fill="auto"/>
            <w:vAlign w:val="center"/>
          </w:tcPr>
          <w:p w:rsidR="00894237" w:rsidRPr="001E19F6" w:rsidRDefault="00894237" w:rsidP="00462C89">
            <w:pPr>
              <w:spacing w:line="240" w:lineRule="auto"/>
              <w:rPr>
                <w:rFonts w:ascii="Times New Roman" w:hAnsi="Times New Roman"/>
                <w:sz w:val="20"/>
                <w:szCs w:val="20"/>
              </w:rPr>
            </w:pPr>
            <w:r w:rsidRPr="001E19F6">
              <w:rPr>
                <w:rFonts w:ascii="Times New Roman" w:hAnsi="Times New Roman"/>
                <w:sz w:val="20"/>
                <w:szCs w:val="20"/>
              </w:rPr>
              <w:t>Ветеринарное обслуживание</w:t>
            </w:r>
            <w:r>
              <w:rPr>
                <w:rFonts w:ascii="Times New Roman" w:hAnsi="Times New Roman"/>
                <w:sz w:val="20"/>
                <w:szCs w:val="20"/>
              </w:rPr>
              <w:t>*</w:t>
            </w:r>
          </w:p>
        </w:tc>
        <w:tc>
          <w:tcPr>
            <w:tcW w:w="627" w:type="dxa"/>
            <w:shd w:val="clear" w:color="auto" w:fill="auto"/>
            <w:vAlign w:val="center"/>
          </w:tcPr>
          <w:p w:rsidR="00894237" w:rsidRPr="001E19F6" w:rsidRDefault="00894237" w:rsidP="00462C89">
            <w:pPr>
              <w:spacing w:line="240" w:lineRule="auto"/>
              <w:rPr>
                <w:rFonts w:ascii="Times New Roman" w:hAnsi="Times New Roman"/>
                <w:sz w:val="20"/>
                <w:szCs w:val="20"/>
              </w:rPr>
            </w:pPr>
            <w:r w:rsidRPr="001E19F6">
              <w:rPr>
                <w:rFonts w:ascii="Times New Roman" w:hAnsi="Times New Roman"/>
                <w:sz w:val="20"/>
                <w:szCs w:val="20"/>
              </w:rPr>
              <w:t>3.10</w:t>
            </w:r>
          </w:p>
        </w:tc>
        <w:tc>
          <w:tcPr>
            <w:tcW w:w="6602" w:type="dxa"/>
            <w:shd w:val="clear" w:color="auto" w:fill="auto"/>
          </w:tcPr>
          <w:p w:rsidR="00894237" w:rsidRDefault="00894237" w:rsidP="00462C89">
            <w:pPr>
              <w:widowControl w:val="0"/>
              <w:spacing w:line="240" w:lineRule="auto"/>
              <w:jc w:val="both"/>
              <w:rPr>
                <w:rFonts w:ascii="Times New Roman" w:hAnsi="Times New Roman"/>
                <w:sz w:val="20"/>
                <w:szCs w:val="20"/>
              </w:rPr>
            </w:pPr>
            <w:r>
              <w:rPr>
                <w:rFonts w:ascii="Times New Roman" w:hAnsi="Times New Roman"/>
                <w:sz w:val="20"/>
                <w:szCs w:val="20"/>
              </w:rPr>
              <w:t>3.10 - </w:t>
            </w:r>
            <w:r w:rsidRPr="009400C1">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894237" w:rsidRPr="00516AF0" w:rsidTr="00462C89">
        <w:tc>
          <w:tcPr>
            <w:tcW w:w="568" w:type="dxa"/>
            <w:shd w:val="clear" w:color="auto" w:fill="auto"/>
            <w:vAlign w:val="center"/>
          </w:tcPr>
          <w:p w:rsidR="00894237" w:rsidRDefault="00894237" w:rsidP="00462C89">
            <w:pPr>
              <w:spacing w:line="240" w:lineRule="auto"/>
              <w:rPr>
                <w:rFonts w:ascii="Times New Roman" w:hAnsi="Times New Roman"/>
                <w:sz w:val="20"/>
                <w:szCs w:val="20"/>
              </w:rPr>
            </w:pPr>
            <w:r>
              <w:rPr>
                <w:rFonts w:ascii="Times New Roman" w:hAnsi="Times New Roman"/>
                <w:sz w:val="20"/>
                <w:szCs w:val="20"/>
              </w:rPr>
              <w:t>4</w:t>
            </w:r>
          </w:p>
        </w:tc>
        <w:tc>
          <w:tcPr>
            <w:tcW w:w="2126" w:type="dxa"/>
            <w:shd w:val="clear" w:color="auto" w:fill="auto"/>
            <w:vAlign w:val="center"/>
          </w:tcPr>
          <w:p w:rsidR="00894237" w:rsidRPr="009400C1" w:rsidRDefault="00894237" w:rsidP="00462C89">
            <w:pPr>
              <w:spacing w:line="240" w:lineRule="auto"/>
              <w:rPr>
                <w:rFonts w:ascii="Times New Roman" w:hAnsi="Times New Roman"/>
                <w:sz w:val="20"/>
                <w:szCs w:val="20"/>
              </w:rPr>
            </w:pPr>
            <w:r w:rsidRPr="009400C1">
              <w:rPr>
                <w:rFonts w:ascii="Times New Roman" w:hAnsi="Times New Roman"/>
                <w:sz w:val="20"/>
                <w:szCs w:val="20"/>
              </w:rPr>
              <w:t>Амбулаторное ветеринарное обслуживание</w:t>
            </w:r>
            <w:r>
              <w:rPr>
                <w:rFonts w:ascii="Times New Roman" w:hAnsi="Times New Roman"/>
                <w:sz w:val="20"/>
                <w:szCs w:val="20"/>
              </w:rPr>
              <w:t>*</w:t>
            </w:r>
          </w:p>
        </w:tc>
        <w:tc>
          <w:tcPr>
            <w:tcW w:w="627" w:type="dxa"/>
            <w:shd w:val="clear" w:color="auto" w:fill="auto"/>
            <w:vAlign w:val="center"/>
          </w:tcPr>
          <w:p w:rsidR="00894237" w:rsidRPr="009400C1" w:rsidRDefault="00894237" w:rsidP="00462C89">
            <w:pPr>
              <w:spacing w:line="240" w:lineRule="auto"/>
              <w:ind w:right="-48" w:hanging="108"/>
              <w:rPr>
                <w:rFonts w:ascii="Times New Roman" w:hAnsi="Times New Roman"/>
                <w:sz w:val="20"/>
                <w:szCs w:val="20"/>
              </w:rPr>
            </w:pPr>
            <w:r w:rsidRPr="009400C1">
              <w:rPr>
                <w:rFonts w:ascii="Times New Roman" w:hAnsi="Times New Roman"/>
                <w:sz w:val="20"/>
                <w:szCs w:val="20"/>
              </w:rPr>
              <w:t>3.10</w:t>
            </w:r>
            <w:r>
              <w:rPr>
                <w:rFonts w:ascii="Times New Roman" w:hAnsi="Times New Roman"/>
                <w:sz w:val="20"/>
                <w:szCs w:val="20"/>
              </w:rPr>
              <w:t>.1</w:t>
            </w:r>
          </w:p>
        </w:tc>
        <w:tc>
          <w:tcPr>
            <w:tcW w:w="6602" w:type="dxa"/>
            <w:shd w:val="clear" w:color="auto" w:fill="auto"/>
          </w:tcPr>
          <w:p w:rsidR="00894237" w:rsidRDefault="00894237" w:rsidP="00462C89">
            <w:pPr>
              <w:widowControl w:val="0"/>
              <w:spacing w:line="240" w:lineRule="auto"/>
              <w:jc w:val="both"/>
              <w:rPr>
                <w:rFonts w:ascii="Times New Roman" w:hAnsi="Times New Roman"/>
                <w:sz w:val="20"/>
                <w:szCs w:val="20"/>
              </w:rPr>
            </w:pPr>
            <w:r w:rsidRPr="009400C1">
              <w:rPr>
                <w:rFonts w:ascii="Times New Roman" w:hAnsi="Times New Roman"/>
                <w:sz w:val="20"/>
                <w:szCs w:val="20"/>
              </w:rPr>
              <w:t>3.10</w:t>
            </w:r>
            <w:r>
              <w:rPr>
                <w:rFonts w:ascii="Times New Roman" w:hAnsi="Times New Roman"/>
                <w:sz w:val="20"/>
                <w:szCs w:val="20"/>
              </w:rPr>
              <w:t>.1 </w:t>
            </w:r>
            <w:r w:rsidRPr="009400C1">
              <w:rPr>
                <w:rFonts w:ascii="Times New Roman" w:hAnsi="Times New Roman"/>
                <w:sz w:val="20"/>
                <w:szCs w:val="20"/>
              </w:rPr>
              <w:t>-</w:t>
            </w:r>
            <w:r>
              <w:rPr>
                <w:rFonts w:ascii="Times New Roman" w:hAnsi="Times New Roman"/>
                <w:sz w:val="20"/>
                <w:szCs w:val="20"/>
              </w:rPr>
              <w:t> </w:t>
            </w:r>
            <w:r w:rsidRPr="009400C1">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5</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Спорт</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5.1</w:t>
            </w:r>
          </w:p>
        </w:tc>
        <w:tc>
          <w:tcPr>
            <w:tcW w:w="6602" w:type="dxa"/>
            <w:shd w:val="clear" w:color="auto" w:fill="auto"/>
          </w:tcPr>
          <w:p w:rsidR="005E6CAE" w:rsidRPr="00516AF0" w:rsidRDefault="005E6CAE" w:rsidP="00462C89">
            <w:pPr>
              <w:widowControl w:val="0"/>
              <w:spacing w:line="240" w:lineRule="auto"/>
              <w:jc w:val="both"/>
              <w:rPr>
                <w:rFonts w:ascii="Times New Roman" w:hAnsi="Times New Roman"/>
                <w:sz w:val="20"/>
                <w:szCs w:val="20"/>
              </w:rPr>
            </w:pPr>
            <w:r w:rsidRPr="00516AF0">
              <w:rPr>
                <w:rFonts w:ascii="Times New Roman" w:hAnsi="Times New Roman"/>
                <w:sz w:val="20"/>
                <w:szCs w:val="20"/>
              </w:rPr>
              <w:t>5.1</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840CC0">
              <w:rPr>
                <w:rFonts w:ascii="Times New Roman" w:hAnsi="Times New Roman"/>
                <w:sz w:val="20"/>
                <w:szCs w:val="20"/>
              </w:rPr>
              <w:t>трассы и спортивные стрельбища</w:t>
            </w:r>
            <w:r w:rsidRPr="00840CC0">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840CC0">
              <w:rPr>
                <w:rFonts w:ascii="Times New Roman" w:hAnsi="Times New Roman"/>
                <w:sz w:val="20"/>
                <w:szCs w:val="20"/>
              </w:rPr>
              <w:t>размещение спортивных баз и лагерей</w:t>
            </w:r>
            <w:r w:rsidRPr="00840CC0">
              <w:rPr>
                <w:rFonts w:ascii="Times New Roman" w:eastAsia="Times New Roman" w:hAnsi="Times New Roman"/>
                <w:sz w:val="20"/>
                <w:szCs w:val="20"/>
              </w:rPr>
              <w:t>)</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6</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 xml:space="preserve">Культурное </w:t>
            </w:r>
            <w:r w:rsidRPr="00516AF0">
              <w:rPr>
                <w:rFonts w:ascii="Times New Roman" w:hAnsi="Times New Roman"/>
                <w:sz w:val="20"/>
                <w:szCs w:val="20"/>
              </w:rPr>
              <w:lastRenderedPageBreak/>
              <w:t>развитие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lastRenderedPageBreak/>
              <w:t>3.6</w:t>
            </w:r>
          </w:p>
        </w:tc>
        <w:tc>
          <w:tcPr>
            <w:tcW w:w="6602" w:type="dxa"/>
            <w:shd w:val="clear" w:color="auto" w:fill="auto"/>
          </w:tcPr>
          <w:p w:rsidR="005E6CAE" w:rsidRPr="00516AF0" w:rsidRDefault="005E6CAE" w:rsidP="00462C89">
            <w:pPr>
              <w:widowControl w:val="0"/>
              <w:autoSpaceDE w:val="0"/>
              <w:autoSpaceDN w:val="0"/>
              <w:adjustRightInd w:val="0"/>
              <w:spacing w:line="240" w:lineRule="auto"/>
              <w:jc w:val="both"/>
              <w:rPr>
                <w:rFonts w:ascii="Times New Roman" w:hAnsi="Times New Roman"/>
                <w:sz w:val="20"/>
                <w:szCs w:val="20"/>
              </w:rPr>
            </w:pPr>
            <w:r w:rsidRPr="00516AF0">
              <w:rPr>
                <w:rFonts w:ascii="Times New Roman" w:hAnsi="Times New Roman"/>
                <w:sz w:val="20"/>
                <w:szCs w:val="20"/>
              </w:rPr>
              <w:t>3.6</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w:t>
            </w:r>
            <w:r w:rsidRPr="00840CC0">
              <w:rPr>
                <w:rFonts w:ascii="Times New Roman" w:eastAsia="Times New Roman" w:hAnsi="Times New Roman"/>
                <w:sz w:val="20"/>
                <w:szCs w:val="20"/>
              </w:rPr>
              <w:lastRenderedPageBreak/>
              <w:t xml:space="preserve">галерей, домов культуры, библиотек, кинотеатров и кинозалов, </w:t>
            </w:r>
            <w:r w:rsidRPr="00840CC0">
              <w:rPr>
                <w:rFonts w:ascii="Times New Roman" w:hAnsi="Times New Roman"/>
                <w:sz w:val="20"/>
                <w:szCs w:val="20"/>
              </w:rPr>
              <w:t>театров, филармоний, планетариев</w:t>
            </w:r>
            <w:r w:rsidRPr="00840CC0">
              <w:rPr>
                <w:rFonts w:ascii="Times New Roman" w:eastAsia="Times New Roman" w:hAnsi="Times New Roman"/>
                <w:sz w:val="20"/>
                <w:szCs w:val="20"/>
              </w:rPr>
              <w:t>;</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устройство площадок для празднеств и гуляний;</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зданий и сооружений для размещения цирков, зверинцев, зоопарков, океанариумов</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lastRenderedPageBreak/>
              <w:t>7</w:t>
            </w:r>
          </w:p>
        </w:tc>
        <w:tc>
          <w:tcPr>
            <w:tcW w:w="2126" w:type="dxa"/>
            <w:shd w:val="clear" w:color="auto" w:fill="auto"/>
            <w:vAlign w:val="center"/>
          </w:tcPr>
          <w:p w:rsidR="005E6CAE" w:rsidRPr="009400C1" w:rsidRDefault="005E6CAE" w:rsidP="00462C89">
            <w:pPr>
              <w:pStyle w:val="aff0"/>
              <w:jc w:val="center"/>
              <w:rPr>
                <w:sz w:val="20"/>
                <w:szCs w:val="20"/>
              </w:rPr>
            </w:pPr>
            <w:r w:rsidRPr="009400C1">
              <w:rPr>
                <w:sz w:val="20"/>
                <w:szCs w:val="20"/>
              </w:rPr>
              <w:t>Земельные участки (территории) общего пользования</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12.0</w:t>
            </w:r>
          </w:p>
        </w:tc>
        <w:tc>
          <w:tcPr>
            <w:tcW w:w="6602" w:type="dxa"/>
            <w:shd w:val="clear" w:color="auto" w:fill="auto"/>
          </w:tcPr>
          <w:p w:rsidR="005E6CAE" w:rsidRPr="00516AF0" w:rsidRDefault="005E6CAE" w:rsidP="00462C89">
            <w:pPr>
              <w:spacing w:line="240" w:lineRule="auto"/>
              <w:jc w:val="both"/>
              <w:rPr>
                <w:rFonts w:ascii="Times New Roman" w:hAnsi="Times New Roman"/>
                <w:sz w:val="20"/>
                <w:szCs w:val="20"/>
              </w:rPr>
            </w:pPr>
            <w:r w:rsidRPr="00516AF0">
              <w:rPr>
                <w:rFonts w:ascii="Times New Roman" w:hAnsi="Times New Roman"/>
                <w:sz w:val="20"/>
                <w:szCs w:val="20"/>
              </w:rPr>
              <w:t>12.0</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9400C1">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8</w:t>
            </w:r>
          </w:p>
        </w:tc>
        <w:tc>
          <w:tcPr>
            <w:tcW w:w="2126" w:type="dxa"/>
            <w:shd w:val="clear" w:color="auto" w:fill="auto"/>
            <w:vAlign w:val="center"/>
          </w:tcPr>
          <w:p w:rsidR="005E6CAE" w:rsidRPr="001E19F6" w:rsidRDefault="005E6CAE" w:rsidP="00462C89">
            <w:pPr>
              <w:spacing w:line="240" w:lineRule="auto"/>
              <w:rPr>
                <w:rFonts w:ascii="Times New Roman" w:hAnsi="Times New Roman"/>
                <w:sz w:val="20"/>
                <w:szCs w:val="20"/>
              </w:rPr>
            </w:pPr>
            <w:r w:rsidRPr="001E19F6">
              <w:rPr>
                <w:rFonts w:ascii="Times New Roman" w:hAnsi="Times New Roman"/>
                <w:sz w:val="20"/>
                <w:szCs w:val="20"/>
              </w:rPr>
              <w:t>Социальное обслуживание</w:t>
            </w:r>
            <w:r>
              <w:rPr>
                <w:rFonts w:ascii="Times New Roman" w:hAnsi="Times New Roman"/>
                <w:sz w:val="20"/>
                <w:szCs w:val="20"/>
              </w:rPr>
              <w:t>*</w:t>
            </w:r>
          </w:p>
        </w:tc>
        <w:tc>
          <w:tcPr>
            <w:tcW w:w="627" w:type="dxa"/>
            <w:shd w:val="clear" w:color="auto" w:fill="auto"/>
            <w:vAlign w:val="center"/>
          </w:tcPr>
          <w:p w:rsidR="005E6CAE" w:rsidRPr="001E19F6" w:rsidRDefault="005E6CAE" w:rsidP="00462C89">
            <w:pPr>
              <w:spacing w:line="240" w:lineRule="auto"/>
              <w:rPr>
                <w:rFonts w:ascii="Times New Roman" w:hAnsi="Times New Roman"/>
                <w:sz w:val="20"/>
                <w:szCs w:val="20"/>
              </w:rPr>
            </w:pPr>
            <w:r w:rsidRPr="001E19F6">
              <w:rPr>
                <w:rFonts w:ascii="Times New Roman" w:hAnsi="Times New Roman"/>
                <w:sz w:val="20"/>
                <w:szCs w:val="20"/>
              </w:rPr>
              <w:t>3.2</w:t>
            </w:r>
          </w:p>
        </w:tc>
        <w:tc>
          <w:tcPr>
            <w:tcW w:w="6602" w:type="dxa"/>
            <w:shd w:val="clear" w:color="auto" w:fill="auto"/>
          </w:tcPr>
          <w:p w:rsidR="005E6CAE" w:rsidRDefault="005E6CAE" w:rsidP="00462C89">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3.2 - </w:t>
            </w:r>
            <w:r w:rsidRPr="00665709">
              <w:rPr>
                <w:rFonts w:ascii="Times New Roman" w:eastAsia="Times New Roman" w:hAnsi="Times New Roman"/>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r>
              <w:rPr>
                <w:rFonts w:ascii="Times New Roman" w:eastAsia="Times New Roman" w:hAnsi="Times New Roman"/>
                <w:sz w:val="20"/>
                <w:szCs w:val="20"/>
              </w:rPr>
              <w:t xml:space="preserve"> </w:t>
            </w:r>
            <w:r w:rsidRPr="00665709">
              <w:rPr>
                <w:rFonts w:ascii="Times New Roman" w:eastAsia="Times New Roman" w:hAnsi="Times New Roman"/>
                <w:sz w:val="20"/>
                <w:szCs w:val="20"/>
              </w:rPr>
              <w:t>размещение объектов капитального строительства для размещения отделений почты и телеграфа;</w:t>
            </w:r>
            <w:r>
              <w:rPr>
                <w:rFonts w:ascii="Times New Roman" w:eastAsia="Times New Roman" w:hAnsi="Times New Roman"/>
                <w:sz w:val="20"/>
                <w:szCs w:val="20"/>
              </w:rPr>
              <w:t xml:space="preserve"> </w:t>
            </w:r>
            <w:r w:rsidRPr="00665709">
              <w:rPr>
                <w:rFonts w:ascii="Times New Roman" w:eastAsia="Times New Roman" w:hAnsi="Times New Roman"/>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9</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Бытовое обслуживание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3.3</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BD4767">
              <w:rPr>
                <w:rFonts w:ascii="Times New Roman" w:hAnsi="Times New Roman"/>
                <w:sz w:val="20"/>
                <w:szCs w:val="20"/>
              </w:rPr>
              <w:t>3.3 - </w:t>
            </w:r>
            <w:r w:rsidRPr="00BD4767">
              <w:rPr>
                <w:rFonts w:ascii="Times New Roman" w:eastAsia="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10</w:t>
            </w:r>
          </w:p>
        </w:tc>
        <w:tc>
          <w:tcPr>
            <w:tcW w:w="2126" w:type="dxa"/>
            <w:shd w:val="clear" w:color="auto" w:fill="auto"/>
            <w:vAlign w:val="center"/>
          </w:tcPr>
          <w:p w:rsidR="005E6CAE" w:rsidRPr="0049177D" w:rsidRDefault="005E6CAE" w:rsidP="00462C89">
            <w:pPr>
              <w:spacing w:line="240" w:lineRule="auto"/>
              <w:rPr>
                <w:rFonts w:ascii="Times New Roman" w:hAnsi="Times New Roman"/>
                <w:sz w:val="20"/>
                <w:szCs w:val="20"/>
              </w:rPr>
            </w:pPr>
            <w:r w:rsidRPr="0049177D">
              <w:rPr>
                <w:rFonts w:ascii="Times New Roman" w:hAnsi="Times New Roman"/>
                <w:sz w:val="20"/>
                <w:szCs w:val="20"/>
              </w:rPr>
              <w:t>Здравоохранение</w:t>
            </w:r>
            <w:r>
              <w:rPr>
                <w:rFonts w:ascii="Times New Roman" w:hAnsi="Times New Roman"/>
                <w:sz w:val="20"/>
                <w:szCs w:val="20"/>
              </w:rPr>
              <w:t>*</w:t>
            </w:r>
          </w:p>
        </w:tc>
        <w:tc>
          <w:tcPr>
            <w:tcW w:w="627" w:type="dxa"/>
            <w:shd w:val="clear" w:color="auto" w:fill="auto"/>
            <w:vAlign w:val="center"/>
          </w:tcPr>
          <w:p w:rsidR="005E6CAE" w:rsidRPr="0049177D" w:rsidRDefault="005E6CAE" w:rsidP="00462C89">
            <w:pPr>
              <w:spacing w:line="240" w:lineRule="auto"/>
              <w:rPr>
                <w:rFonts w:ascii="Times New Roman" w:hAnsi="Times New Roman"/>
                <w:sz w:val="20"/>
                <w:szCs w:val="20"/>
              </w:rPr>
            </w:pPr>
            <w:r w:rsidRPr="0049177D">
              <w:rPr>
                <w:rFonts w:ascii="Times New Roman" w:hAnsi="Times New Roman"/>
                <w:sz w:val="20"/>
                <w:szCs w:val="20"/>
              </w:rPr>
              <w:t>3.4</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BD4767">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11</w:t>
            </w:r>
          </w:p>
        </w:tc>
        <w:tc>
          <w:tcPr>
            <w:tcW w:w="2126"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Амбулаторно-поликлиническое обслуживание*</w:t>
            </w:r>
          </w:p>
        </w:tc>
        <w:tc>
          <w:tcPr>
            <w:tcW w:w="627"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3.4.1</w:t>
            </w:r>
          </w:p>
        </w:tc>
        <w:tc>
          <w:tcPr>
            <w:tcW w:w="6602" w:type="dxa"/>
            <w:shd w:val="clear" w:color="auto" w:fill="auto"/>
          </w:tcPr>
          <w:p w:rsidR="005E6CAE" w:rsidRPr="005829D1" w:rsidRDefault="005E6CAE" w:rsidP="00462C89">
            <w:pPr>
              <w:spacing w:line="240" w:lineRule="auto"/>
              <w:jc w:val="both"/>
              <w:rPr>
                <w:rFonts w:ascii="Times New Roman" w:hAnsi="Times New Roman"/>
                <w:sz w:val="20"/>
                <w:szCs w:val="20"/>
              </w:rPr>
            </w:pPr>
            <w:r w:rsidRPr="005829D1">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12</w:t>
            </w:r>
          </w:p>
        </w:tc>
        <w:tc>
          <w:tcPr>
            <w:tcW w:w="2126"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Стационарное медицинское обслуживание*</w:t>
            </w:r>
          </w:p>
        </w:tc>
        <w:tc>
          <w:tcPr>
            <w:tcW w:w="627" w:type="dxa"/>
            <w:shd w:val="clear" w:color="auto" w:fill="auto"/>
            <w:vAlign w:val="center"/>
          </w:tcPr>
          <w:p w:rsidR="005E6CAE" w:rsidRPr="005829D1" w:rsidRDefault="005E6CAE" w:rsidP="00462C89">
            <w:pPr>
              <w:spacing w:line="240" w:lineRule="auto"/>
              <w:rPr>
                <w:rFonts w:ascii="Times New Roman" w:hAnsi="Times New Roman"/>
                <w:sz w:val="20"/>
                <w:szCs w:val="20"/>
              </w:rPr>
            </w:pPr>
            <w:r w:rsidRPr="005829D1">
              <w:rPr>
                <w:rFonts w:ascii="Times New Roman" w:hAnsi="Times New Roman"/>
                <w:sz w:val="20"/>
                <w:szCs w:val="20"/>
              </w:rPr>
              <w:t>3.4.2</w:t>
            </w:r>
          </w:p>
        </w:tc>
        <w:tc>
          <w:tcPr>
            <w:tcW w:w="6602" w:type="dxa"/>
            <w:shd w:val="clear" w:color="auto" w:fill="auto"/>
          </w:tcPr>
          <w:p w:rsidR="005E6CAE" w:rsidRPr="005829D1" w:rsidRDefault="005E6CAE" w:rsidP="00462C89">
            <w:pPr>
              <w:pStyle w:val="ConsPlusNormal"/>
              <w:ind w:firstLine="0"/>
              <w:jc w:val="both"/>
              <w:rPr>
                <w:rFonts w:ascii="Times New Roman" w:hAnsi="Times New Roman" w:cs="Times New Roman"/>
              </w:rPr>
            </w:pPr>
            <w:r w:rsidRPr="005829D1">
              <w:rPr>
                <w:rFonts w:ascii="Times New Roman" w:hAnsi="Times New Roman" w:cs="Times New Roman"/>
              </w:rPr>
              <w:t>3.4.2 -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13</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Образование и просвещение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3.5</w:t>
            </w:r>
          </w:p>
        </w:tc>
        <w:tc>
          <w:tcPr>
            <w:tcW w:w="6602" w:type="dxa"/>
            <w:shd w:val="clear" w:color="auto" w:fill="auto"/>
          </w:tcPr>
          <w:p w:rsidR="005E6CAE" w:rsidRPr="00496B1C" w:rsidRDefault="005E6CAE" w:rsidP="00462C89">
            <w:pPr>
              <w:spacing w:line="240" w:lineRule="auto"/>
              <w:jc w:val="both"/>
              <w:rPr>
                <w:rFonts w:ascii="Times New Roman" w:hAnsi="Times New Roman"/>
                <w:sz w:val="20"/>
                <w:szCs w:val="20"/>
              </w:rPr>
            </w:pPr>
            <w:r w:rsidRPr="00BD4767">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5E6CAE" w:rsidRPr="00516AF0" w:rsidTr="00462C89">
        <w:trPr>
          <w:trHeight w:val="2304"/>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lastRenderedPageBreak/>
              <w:t>14</w:t>
            </w:r>
          </w:p>
        </w:tc>
        <w:tc>
          <w:tcPr>
            <w:tcW w:w="2126"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Дошкольное, начальное и среднее общее образование</w:t>
            </w:r>
            <w:r>
              <w:rPr>
                <w:rFonts w:ascii="Times New Roman" w:hAnsi="Times New Roman"/>
                <w:sz w:val="20"/>
                <w:szCs w:val="20"/>
              </w:rPr>
              <w:t>*</w:t>
            </w:r>
          </w:p>
        </w:tc>
        <w:tc>
          <w:tcPr>
            <w:tcW w:w="627"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3.5.1</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0D0097">
              <w:rPr>
                <w:rFonts w:ascii="Times New Roman" w:hAnsi="Times New Roman"/>
                <w:sz w:val="20"/>
                <w:szCs w:val="20"/>
              </w:rPr>
              <w:t>3.5.1</w:t>
            </w:r>
            <w:r>
              <w:rPr>
                <w:rFonts w:ascii="Times New Roman" w:hAnsi="Times New Roman"/>
                <w:sz w:val="20"/>
                <w:szCs w:val="20"/>
              </w:rPr>
              <w:t> - </w:t>
            </w:r>
            <w:r w:rsidRPr="000D009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15</w:t>
            </w:r>
          </w:p>
        </w:tc>
        <w:tc>
          <w:tcPr>
            <w:tcW w:w="2126"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Среднее и высшее профессиональное образование</w:t>
            </w:r>
            <w:r>
              <w:rPr>
                <w:rFonts w:ascii="Times New Roman" w:hAnsi="Times New Roman"/>
                <w:sz w:val="20"/>
                <w:szCs w:val="20"/>
              </w:rPr>
              <w:t>*</w:t>
            </w:r>
          </w:p>
        </w:tc>
        <w:tc>
          <w:tcPr>
            <w:tcW w:w="627" w:type="dxa"/>
            <w:shd w:val="clear" w:color="auto" w:fill="auto"/>
            <w:vAlign w:val="center"/>
          </w:tcPr>
          <w:p w:rsidR="005E6CAE" w:rsidRPr="000D0097" w:rsidRDefault="005E6CAE" w:rsidP="00462C89">
            <w:pPr>
              <w:spacing w:line="240" w:lineRule="auto"/>
              <w:rPr>
                <w:rFonts w:ascii="Times New Roman" w:hAnsi="Times New Roman"/>
                <w:sz w:val="20"/>
                <w:szCs w:val="20"/>
              </w:rPr>
            </w:pPr>
            <w:r w:rsidRPr="000D0097">
              <w:rPr>
                <w:rFonts w:ascii="Times New Roman" w:hAnsi="Times New Roman"/>
                <w:sz w:val="20"/>
                <w:szCs w:val="20"/>
              </w:rPr>
              <w:t>3.5.2</w:t>
            </w:r>
          </w:p>
        </w:tc>
        <w:tc>
          <w:tcPr>
            <w:tcW w:w="6602" w:type="dxa"/>
            <w:shd w:val="clear" w:color="auto" w:fill="auto"/>
          </w:tcPr>
          <w:p w:rsidR="005E6CAE" w:rsidRPr="00BD4767" w:rsidRDefault="005E6CAE" w:rsidP="00462C89">
            <w:pPr>
              <w:spacing w:line="240" w:lineRule="auto"/>
              <w:jc w:val="both"/>
              <w:rPr>
                <w:rFonts w:ascii="Times New Roman" w:hAnsi="Times New Roman"/>
                <w:sz w:val="20"/>
                <w:szCs w:val="20"/>
              </w:rPr>
            </w:pPr>
            <w:r w:rsidRPr="000D0097">
              <w:rPr>
                <w:rFonts w:ascii="Times New Roman" w:hAnsi="Times New Roman"/>
                <w:sz w:val="20"/>
                <w:szCs w:val="20"/>
              </w:rPr>
              <w:t>3.5.2</w:t>
            </w:r>
            <w:r>
              <w:rPr>
                <w:rFonts w:ascii="Times New Roman" w:hAnsi="Times New Roman"/>
                <w:sz w:val="20"/>
                <w:szCs w:val="20"/>
              </w:rPr>
              <w:t> - </w:t>
            </w:r>
            <w:r w:rsidRPr="000D009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16</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Общественное управление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3.8</w:t>
            </w:r>
          </w:p>
        </w:tc>
        <w:tc>
          <w:tcPr>
            <w:tcW w:w="6602" w:type="dxa"/>
            <w:shd w:val="clear" w:color="auto" w:fill="auto"/>
          </w:tcPr>
          <w:p w:rsidR="005E6CAE" w:rsidRPr="00496B1C" w:rsidRDefault="005E6CAE" w:rsidP="00462C89">
            <w:pPr>
              <w:spacing w:line="240" w:lineRule="auto"/>
              <w:jc w:val="both"/>
              <w:rPr>
                <w:rFonts w:ascii="Times New Roman" w:hAnsi="Times New Roman"/>
                <w:sz w:val="20"/>
                <w:szCs w:val="20"/>
              </w:rPr>
            </w:pPr>
            <w:r>
              <w:rPr>
                <w:rFonts w:ascii="Times New Roman" w:hAnsi="Times New Roman"/>
                <w:sz w:val="20"/>
                <w:szCs w:val="20"/>
              </w:rPr>
              <w:t>3.8 - </w:t>
            </w:r>
            <w:r w:rsidRPr="000D009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0D009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E6CAE" w:rsidRPr="00516AF0" w:rsidTr="00462C89">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sidRPr="00516AF0">
              <w:rPr>
                <w:rFonts w:ascii="Times New Roman" w:hAnsi="Times New Roman"/>
                <w:sz w:val="20"/>
                <w:szCs w:val="20"/>
              </w:rPr>
              <w:t>1</w:t>
            </w:r>
            <w:r>
              <w:rPr>
                <w:rFonts w:ascii="Times New Roman" w:hAnsi="Times New Roman"/>
                <w:sz w:val="20"/>
                <w:szCs w:val="20"/>
              </w:rPr>
              <w:t>7</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Магазины</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4.4</w:t>
            </w:r>
          </w:p>
        </w:tc>
        <w:tc>
          <w:tcPr>
            <w:tcW w:w="6602" w:type="dxa"/>
            <w:shd w:val="clear" w:color="auto" w:fill="auto"/>
            <w:vAlign w:val="center"/>
          </w:tcPr>
          <w:p w:rsidR="005E6CAE" w:rsidRPr="007B26A5" w:rsidRDefault="005E6CAE" w:rsidP="00462C89">
            <w:pPr>
              <w:spacing w:line="240" w:lineRule="auto"/>
              <w:rPr>
                <w:rFonts w:ascii="Times New Roman" w:hAnsi="Times New Roman"/>
                <w:sz w:val="20"/>
                <w:szCs w:val="20"/>
              </w:rPr>
            </w:pPr>
            <w:r>
              <w:rPr>
                <w:rFonts w:ascii="Times New Roman" w:hAnsi="Times New Roman"/>
                <w:sz w:val="20"/>
                <w:szCs w:val="20"/>
              </w:rPr>
              <w:t>4.4 - </w:t>
            </w:r>
            <w:r w:rsidRPr="007C0D01">
              <w:rPr>
                <w:rFonts w:ascii="Times New Roman" w:eastAsia="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eastAsia="Times New Roman" w:hAnsi="Times New Roman"/>
                <w:sz w:val="20"/>
                <w:szCs w:val="20"/>
              </w:rPr>
              <w:t>15</w:t>
            </w:r>
            <w:r w:rsidRPr="007C0D01">
              <w:rPr>
                <w:rFonts w:ascii="Times New Roman" w:eastAsia="Times New Roman" w:hAnsi="Times New Roman"/>
                <w:sz w:val="20"/>
                <w:szCs w:val="20"/>
              </w:rPr>
              <w:t>0 кв. м</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18</w:t>
            </w:r>
          </w:p>
        </w:tc>
        <w:tc>
          <w:tcPr>
            <w:tcW w:w="2126" w:type="dxa"/>
            <w:shd w:val="clear" w:color="auto" w:fill="auto"/>
            <w:vAlign w:val="center"/>
          </w:tcPr>
          <w:p w:rsidR="005E6CAE" w:rsidRPr="008921F6" w:rsidRDefault="005E6CAE" w:rsidP="00462C89">
            <w:pPr>
              <w:spacing w:line="240" w:lineRule="auto"/>
              <w:rPr>
                <w:rFonts w:ascii="Times New Roman" w:hAnsi="Times New Roman"/>
                <w:sz w:val="20"/>
                <w:szCs w:val="20"/>
              </w:rPr>
            </w:pPr>
            <w:r w:rsidRPr="008921F6">
              <w:rPr>
                <w:rFonts w:ascii="Times New Roman" w:eastAsia="Times New Roman" w:hAnsi="Times New Roman"/>
                <w:sz w:val="20"/>
                <w:szCs w:val="20"/>
              </w:rPr>
              <w:t>Ведение огородничества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Pr>
                <w:rFonts w:ascii="Times New Roman" w:hAnsi="Times New Roman"/>
                <w:sz w:val="20"/>
                <w:szCs w:val="20"/>
              </w:rPr>
              <w:t>13.1</w:t>
            </w:r>
          </w:p>
        </w:tc>
        <w:tc>
          <w:tcPr>
            <w:tcW w:w="6602" w:type="dxa"/>
            <w:shd w:val="clear" w:color="auto" w:fill="auto"/>
            <w:vAlign w:val="center"/>
          </w:tcPr>
          <w:p w:rsidR="005E6CAE" w:rsidRDefault="005E6CAE" w:rsidP="00462C89">
            <w:pPr>
              <w:spacing w:line="240" w:lineRule="auto"/>
              <w:jc w:val="both"/>
              <w:rPr>
                <w:rFonts w:ascii="Times New Roman" w:hAnsi="Times New Roman"/>
                <w:sz w:val="20"/>
                <w:szCs w:val="20"/>
              </w:rPr>
            </w:pPr>
            <w:r>
              <w:rPr>
                <w:rFonts w:ascii="Times New Roman" w:hAnsi="Times New Roman"/>
                <w:sz w:val="20"/>
                <w:szCs w:val="20"/>
              </w:rPr>
              <w:t xml:space="preserve">13.1 - </w:t>
            </w:r>
            <w:r w:rsidRPr="008921F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8921F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19</w:t>
            </w:r>
          </w:p>
        </w:tc>
        <w:tc>
          <w:tcPr>
            <w:tcW w:w="2126" w:type="dxa"/>
            <w:shd w:val="clear" w:color="auto" w:fill="auto"/>
            <w:vAlign w:val="center"/>
          </w:tcPr>
          <w:p w:rsidR="005E6CAE" w:rsidRPr="008921F6" w:rsidRDefault="005E6CAE" w:rsidP="00462C89">
            <w:pPr>
              <w:spacing w:line="240" w:lineRule="auto"/>
              <w:rPr>
                <w:rFonts w:ascii="Times New Roman" w:hAnsi="Times New Roman"/>
                <w:sz w:val="20"/>
                <w:szCs w:val="20"/>
              </w:rPr>
            </w:pPr>
            <w:r w:rsidRPr="008921F6">
              <w:rPr>
                <w:rFonts w:ascii="Times New Roman" w:eastAsia="Times New Roman" w:hAnsi="Times New Roman"/>
                <w:sz w:val="20"/>
                <w:szCs w:val="20"/>
              </w:rPr>
              <w:t>Ведение садоводства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Pr>
                <w:rFonts w:ascii="Times New Roman" w:hAnsi="Times New Roman"/>
                <w:sz w:val="20"/>
                <w:szCs w:val="20"/>
              </w:rPr>
              <w:t>13.2</w:t>
            </w:r>
          </w:p>
        </w:tc>
        <w:tc>
          <w:tcPr>
            <w:tcW w:w="6602" w:type="dxa"/>
            <w:shd w:val="clear" w:color="auto" w:fill="auto"/>
            <w:vAlign w:val="center"/>
          </w:tcPr>
          <w:p w:rsidR="005E6CAE" w:rsidRDefault="005E6CAE" w:rsidP="00462C89">
            <w:pPr>
              <w:spacing w:line="240" w:lineRule="auto"/>
              <w:jc w:val="both"/>
              <w:rPr>
                <w:rFonts w:ascii="Times New Roman" w:hAnsi="Times New Roman"/>
                <w:sz w:val="20"/>
                <w:szCs w:val="20"/>
              </w:rPr>
            </w:pPr>
            <w:r w:rsidRPr="00473565">
              <w:rPr>
                <w:rFonts w:ascii="Times New Roman" w:hAnsi="Times New Roman"/>
                <w:sz w:val="20"/>
                <w:szCs w:val="20"/>
              </w:rPr>
              <w:t xml:space="preserve">13.2 - </w:t>
            </w:r>
            <w:r w:rsidRPr="00473565">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473565">
              <w:rPr>
                <w:rFonts w:ascii="Times New Roman" w:eastAsia="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eastAsia="Times New Roman" w:hAnsi="Times New Roman"/>
                <w:sz w:val="20"/>
                <w:szCs w:val="20"/>
              </w:rPr>
              <w:t xml:space="preserve"> </w:t>
            </w:r>
            <w:r w:rsidRPr="00473565">
              <w:rPr>
                <w:rFonts w:ascii="Times New Roman" w:eastAsia="Times New Roman" w:hAnsi="Times New Roman"/>
                <w:sz w:val="20"/>
                <w:szCs w:val="20"/>
              </w:rPr>
              <w:t>размещение хозяйственных строений и сооружений</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20</w:t>
            </w:r>
          </w:p>
        </w:tc>
        <w:tc>
          <w:tcPr>
            <w:tcW w:w="2126" w:type="dxa"/>
            <w:shd w:val="clear" w:color="auto" w:fill="auto"/>
            <w:vAlign w:val="center"/>
          </w:tcPr>
          <w:p w:rsidR="005E6CAE" w:rsidRPr="00096617" w:rsidRDefault="005E6CAE" w:rsidP="00462C89">
            <w:pPr>
              <w:spacing w:line="240" w:lineRule="auto"/>
              <w:rPr>
                <w:rFonts w:ascii="Times New Roman" w:hAnsi="Times New Roman"/>
                <w:sz w:val="20"/>
                <w:szCs w:val="20"/>
              </w:rPr>
            </w:pPr>
            <w:r w:rsidRPr="00096617">
              <w:rPr>
                <w:rFonts w:ascii="Times New Roman" w:hAnsi="Times New Roman"/>
                <w:sz w:val="20"/>
                <w:szCs w:val="20"/>
              </w:rPr>
              <w:t>Общественное питание</w:t>
            </w:r>
            <w:r>
              <w:rPr>
                <w:rFonts w:ascii="Times New Roman" w:hAnsi="Times New Roman"/>
                <w:sz w:val="20"/>
                <w:szCs w:val="20"/>
              </w:rPr>
              <w:t>*</w:t>
            </w:r>
          </w:p>
        </w:tc>
        <w:tc>
          <w:tcPr>
            <w:tcW w:w="627" w:type="dxa"/>
            <w:shd w:val="clear" w:color="auto" w:fill="auto"/>
            <w:vAlign w:val="center"/>
          </w:tcPr>
          <w:p w:rsidR="005E6CAE" w:rsidRPr="00096617" w:rsidRDefault="005E6CAE" w:rsidP="00462C89">
            <w:pPr>
              <w:spacing w:line="240" w:lineRule="auto"/>
              <w:rPr>
                <w:rFonts w:ascii="Times New Roman" w:hAnsi="Times New Roman"/>
                <w:sz w:val="20"/>
                <w:szCs w:val="20"/>
              </w:rPr>
            </w:pPr>
            <w:r w:rsidRPr="00096617">
              <w:rPr>
                <w:rFonts w:ascii="Times New Roman" w:hAnsi="Times New Roman"/>
                <w:sz w:val="20"/>
                <w:szCs w:val="20"/>
              </w:rPr>
              <w:t>4.6</w:t>
            </w:r>
          </w:p>
        </w:tc>
        <w:tc>
          <w:tcPr>
            <w:tcW w:w="6602" w:type="dxa"/>
            <w:shd w:val="clear" w:color="auto" w:fill="auto"/>
            <w:vAlign w:val="center"/>
          </w:tcPr>
          <w:p w:rsidR="005E6CAE" w:rsidRPr="00096617" w:rsidRDefault="005E6CAE" w:rsidP="00462C89">
            <w:pPr>
              <w:spacing w:line="240" w:lineRule="auto"/>
              <w:jc w:val="both"/>
              <w:rPr>
                <w:rFonts w:ascii="Times New Roman" w:hAnsi="Times New Roman"/>
                <w:sz w:val="20"/>
                <w:szCs w:val="20"/>
              </w:rPr>
            </w:pPr>
            <w:r w:rsidRPr="00096617">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E6CAE" w:rsidRPr="00516AF0" w:rsidTr="00462C89">
        <w:trPr>
          <w:trHeight w:val="274"/>
        </w:trPr>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21</w:t>
            </w:r>
          </w:p>
        </w:tc>
        <w:tc>
          <w:tcPr>
            <w:tcW w:w="2126" w:type="dxa"/>
            <w:shd w:val="clear" w:color="auto" w:fill="auto"/>
            <w:vAlign w:val="center"/>
          </w:tcPr>
          <w:p w:rsidR="005E6CAE" w:rsidRPr="00940ED4" w:rsidRDefault="005E6CAE" w:rsidP="00462C89">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627" w:type="dxa"/>
            <w:shd w:val="clear" w:color="auto" w:fill="auto"/>
            <w:vAlign w:val="center"/>
          </w:tcPr>
          <w:p w:rsidR="005E6CAE" w:rsidRPr="00DA1C5E" w:rsidRDefault="005E6CAE" w:rsidP="00462C89">
            <w:pPr>
              <w:spacing w:line="240" w:lineRule="auto"/>
              <w:rPr>
                <w:rFonts w:ascii="Times New Roman" w:hAnsi="Times New Roman"/>
                <w:sz w:val="20"/>
                <w:szCs w:val="20"/>
              </w:rPr>
            </w:pPr>
            <w:r>
              <w:rPr>
                <w:rFonts w:ascii="Times New Roman" w:hAnsi="Times New Roman"/>
                <w:sz w:val="20"/>
                <w:szCs w:val="20"/>
              </w:rPr>
              <w:t>9.3</w:t>
            </w:r>
          </w:p>
        </w:tc>
        <w:tc>
          <w:tcPr>
            <w:tcW w:w="6602" w:type="dxa"/>
            <w:shd w:val="clear" w:color="auto" w:fill="auto"/>
          </w:tcPr>
          <w:p w:rsidR="005E6CAE" w:rsidRPr="00DA1C5E" w:rsidRDefault="005E6CAE" w:rsidP="00462C89">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22</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2.7</w:t>
            </w:r>
          </w:p>
        </w:tc>
        <w:tc>
          <w:tcPr>
            <w:tcW w:w="6602" w:type="dxa"/>
            <w:shd w:val="clear" w:color="auto" w:fill="auto"/>
          </w:tcPr>
          <w:p w:rsidR="005E6CAE" w:rsidRPr="00516AF0" w:rsidRDefault="005E6CAE" w:rsidP="00462C89">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w:t>
            </w:r>
            <w:r w:rsidRPr="00840CC0">
              <w:rPr>
                <w:rFonts w:ascii="Times New Roman" w:hAnsi="Times New Roman"/>
                <w:sz w:val="20"/>
                <w:szCs w:val="20"/>
              </w:rPr>
              <w:lastRenderedPageBreak/>
              <w:t>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lastRenderedPageBreak/>
              <w:t>23</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073202">
              <w:rPr>
                <w:rFonts w:ascii="Times New Roman" w:hAnsi="Times New Roman"/>
                <w:sz w:val="20"/>
                <w:szCs w:val="20"/>
              </w:rPr>
              <w:t>Коммунальное обслуживание</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073202">
              <w:rPr>
                <w:rFonts w:ascii="Times New Roman" w:hAnsi="Times New Roman"/>
                <w:sz w:val="20"/>
                <w:szCs w:val="20"/>
              </w:rPr>
              <w:t>3.1</w:t>
            </w:r>
          </w:p>
        </w:tc>
        <w:tc>
          <w:tcPr>
            <w:tcW w:w="6602" w:type="dxa"/>
            <w:shd w:val="clear" w:color="auto" w:fill="auto"/>
          </w:tcPr>
          <w:p w:rsidR="005E6CAE" w:rsidRPr="00073202" w:rsidRDefault="005E6CAE" w:rsidP="00462C89">
            <w:pPr>
              <w:spacing w:line="240" w:lineRule="auto"/>
              <w:jc w:val="both"/>
              <w:rPr>
                <w:rFonts w:ascii="Times New Roman" w:hAnsi="Times New Roman"/>
                <w:sz w:val="20"/>
                <w:szCs w:val="20"/>
              </w:rPr>
            </w:pPr>
            <w:r w:rsidRPr="00073202">
              <w:rPr>
                <w:rFonts w:ascii="Times New Roman" w:hAnsi="Times New Roman"/>
                <w:sz w:val="20"/>
                <w:szCs w:val="20"/>
              </w:rPr>
              <w:t>3.1</w:t>
            </w:r>
            <w:r>
              <w:rPr>
                <w:rFonts w:ascii="Times New Roman" w:hAnsi="Times New Roman"/>
                <w:sz w:val="20"/>
                <w:szCs w:val="20"/>
              </w:rPr>
              <w:t> </w:t>
            </w:r>
            <w:r w:rsidRPr="00073202">
              <w:rPr>
                <w:rFonts w:ascii="Times New Roman" w:hAnsi="Times New Roman"/>
                <w:sz w:val="20"/>
                <w:szCs w:val="20"/>
              </w:rPr>
              <w:t>-</w:t>
            </w:r>
            <w:r>
              <w:rPr>
                <w:rFonts w:ascii="Times New Roman" w:hAnsi="Times New Roman"/>
                <w:sz w:val="20"/>
                <w:szCs w:val="20"/>
              </w:rPr>
              <w:t> </w:t>
            </w:r>
            <w:r w:rsidRPr="000D0097">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E6CAE" w:rsidRPr="00516AF0" w:rsidTr="00462C89">
        <w:trPr>
          <w:trHeight w:val="653"/>
        </w:trPr>
        <w:tc>
          <w:tcPr>
            <w:tcW w:w="568" w:type="dxa"/>
            <w:shd w:val="clear" w:color="auto" w:fill="auto"/>
            <w:vAlign w:val="center"/>
          </w:tcPr>
          <w:p w:rsidR="005E6CAE" w:rsidRDefault="005E6CAE" w:rsidP="00462C89">
            <w:pPr>
              <w:spacing w:line="240" w:lineRule="auto"/>
              <w:rPr>
                <w:rFonts w:ascii="Times New Roman" w:hAnsi="Times New Roman"/>
                <w:sz w:val="20"/>
                <w:szCs w:val="20"/>
              </w:rPr>
            </w:pPr>
            <w:r>
              <w:rPr>
                <w:rFonts w:ascii="Times New Roman" w:hAnsi="Times New Roman"/>
                <w:sz w:val="20"/>
                <w:szCs w:val="20"/>
              </w:rPr>
              <w:t>24</w:t>
            </w:r>
          </w:p>
        </w:tc>
        <w:tc>
          <w:tcPr>
            <w:tcW w:w="2126" w:type="dxa"/>
            <w:shd w:val="clear" w:color="auto" w:fill="auto"/>
            <w:vAlign w:val="center"/>
          </w:tcPr>
          <w:p w:rsidR="005E6CAE" w:rsidRPr="00F036C2" w:rsidRDefault="005E6CAE" w:rsidP="00462C89">
            <w:pPr>
              <w:spacing w:line="240" w:lineRule="auto"/>
              <w:rPr>
                <w:rFonts w:ascii="Times New Roman" w:hAnsi="Times New Roman"/>
                <w:sz w:val="20"/>
                <w:szCs w:val="20"/>
              </w:rPr>
            </w:pPr>
            <w:r w:rsidRPr="00F036C2">
              <w:rPr>
                <w:rFonts w:ascii="Times New Roman" w:hAnsi="Times New Roman"/>
                <w:sz w:val="20"/>
                <w:szCs w:val="20"/>
              </w:rPr>
              <w:t>Обслуживание автотранспорта</w:t>
            </w:r>
          </w:p>
        </w:tc>
        <w:tc>
          <w:tcPr>
            <w:tcW w:w="627" w:type="dxa"/>
            <w:shd w:val="clear" w:color="auto" w:fill="auto"/>
            <w:vAlign w:val="center"/>
          </w:tcPr>
          <w:p w:rsidR="005E6CAE" w:rsidRPr="00F036C2" w:rsidRDefault="005E6CAE" w:rsidP="00462C89">
            <w:pPr>
              <w:spacing w:line="240" w:lineRule="auto"/>
              <w:rPr>
                <w:rFonts w:ascii="Times New Roman" w:hAnsi="Times New Roman"/>
                <w:sz w:val="20"/>
                <w:szCs w:val="20"/>
              </w:rPr>
            </w:pPr>
            <w:r w:rsidRPr="00F036C2">
              <w:rPr>
                <w:rFonts w:ascii="Times New Roman" w:hAnsi="Times New Roman"/>
                <w:sz w:val="20"/>
                <w:szCs w:val="20"/>
              </w:rPr>
              <w:t>4.9</w:t>
            </w:r>
          </w:p>
        </w:tc>
        <w:tc>
          <w:tcPr>
            <w:tcW w:w="6602" w:type="dxa"/>
            <w:shd w:val="clear" w:color="auto" w:fill="auto"/>
          </w:tcPr>
          <w:p w:rsidR="005E6CAE" w:rsidRPr="00F036C2" w:rsidRDefault="005E6CAE" w:rsidP="00462C89">
            <w:pPr>
              <w:spacing w:line="240" w:lineRule="auto"/>
              <w:jc w:val="both"/>
              <w:rPr>
                <w:rFonts w:ascii="Times New Roman" w:hAnsi="Times New Roman"/>
                <w:sz w:val="20"/>
                <w:szCs w:val="20"/>
              </w:rPr>
            </w:pPr>
            <w:r w:rsidRPr="00F036C2">
              <w:rPr>
                <w:rFonts w:ascii="Times New Roman" w:hAnsi="Times New Roman"/>
                <w:sz w:val="20"/>
                <w:szCs w:val="20"/>
              </w:rPr>
              <w:t>4.9 -</w:t>
            </w:r>
            <w:r w:rsidRPr="007D0B73">
              <w:rPr>
                <w:rFonts w:ascii="Times New Roman" w:hAnsi="Times New Roman"/>
                <w:sz w:val="20"/>
                <w:szCs w:val="20"/>
              </w:rPr>
              <w:t xml:space="preserve">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E6CAE" w:rsidRPr="00516AF0" w:rsidTr="00462C89">
        <w:tc>
          <w:tcPr>
            <w:tcW w:w="9923" w:type="dxa"/>
            <w:gridSpan w:val="4"/>
            <w:shd w:val="clear" w:color="auto" w:fill="auto"/>
            <w:vAlign w:val="center"/>
          </w:tcPr>
          <w:p w:rsidR="005E6CAE" w:rsidRPr="00516AF0" w:rsidRDefault="005E6CAE" w:rsidP="00462C89">
            <w:pPr>
              <w:spacing w:line="240" w:lineRule="auto"/>
              <w:rPr>
                <w:rFonts w:ascii="Times New Roman" w:hAnsi="Times New Roman"/>
                <w:b/>
                <w:sz w:val="20"/>
                <w:szCs w:val="20"/>
              </w:rPr>
            </w:pPr>
            <w:r w:rsidRPr="00516AF0">
              <w:rPr>
                <w:rFonts w:ascii="Times New Roman" w:hAnsi="Times New Roman"/>
                <w:b/>
                <w:sz w:val="20"/>
                <w:szCs w:val="20"/>
              </w:rPr>
              <w:t>Условно разрешенные виды использования</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25</w:t>
            </w:r>
          </w:p>
        </w:tc>
        <w:tc>
          <w:tcPr>
            <w:tcW w:w="2126" w:type="dxa"/>
            <w:shd w:val="clear" w:color="auto" w:fill="auto"/>
            <w:vAlign w:val="center"/>
          </w:tcPr>
          <w:p w:rsidR="005E6CAE" w:rsidRPr="00982642" w:rsidRDefault="005E6CAE" w:rsidP="00462C89">
            <w:pPr>
              <w:pStyle w:val="aff0"/>
              <w:jc w:val="center"/>
              <w:rPr>
                <w:sz w:val="20"/>
                <w:szCs w:val="20"/>
              </w:rPr>
            </w:pPr>
            <w:r w:rsidRPr="00982642">
              <w:rPr>
                <w:sz w:val="20"/>
                <w:szCs w:val="20"/>
              </w:rPr>
              <w:t>Для индивидуального жилищного строительства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Pr>
                <w:rFonts w:ascii="Times New Roman" w:hAnsi="Times New Roman"/>
                <w:sz w:val="20"/>
                <w:szCs w:val="20"/>
              </w:rPr>
              <w:t>2.1</w:t>
            </w:r>
          </w:p>
        </w:tc>
        <w:tc>
          <w:tcPr>
            <w:tcW w:w="6602" w:type="dxa"/>
            <w:shd w:val="clear" w:color="auto" w:fill="auto"/>
            <w:vAlign w:val="center"/>
          </w:tcPr>
          <w:p w:rsidR="005E6CAE" w:rsidRPr="00982642" w:rsidRDefault="005E6CAE" w:rsidP="00462C89">
            <w:pPr>
              <w:pStyle w:val="aff0"/>
              <w:rPr>
                <w:rFonts w:eastAsia="Calibri"/>
                <w:sz w:val="20"/>
                <w:szCs w:val="20"/>
                <w:lang w:eastAsia="en-US"/>
              </w:rPr>
            </w:pPr>
            <w:r>
              <w:rPr>
                <w:rFonts w:eastAsia="Calibri"/>
                <w:sz w:val="20"/>
                <w:szCs w:val="20"/>
                <w:lang w:eastAsia="en-US"/>
              </w:rPr>
              <w:t xml:space="preserve">2.1 - </w:t>
            </w:r>
            <w:r w:rsidRPr="00982642">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5E6CAE" w:rsidRDefault="005E6CAE" w:rsidP="00462C89">
            <w:pPr>
              <w:pStyle w:val="aff0"/>
              <w:rPr>
                <w:rFonts w:eastAsia="Calibri"/>
                <w:sz w:val="20"/>
                <w:szCs w:val="20"/>
                <w:lang w:eastAsia="en-US"/>
              </w:rPr>
            </w:pPr>
            <w:r w:rsidRPr="00982642">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982642">
              <w:rPr>
                <w:rFonts w:eastAsia="Calibri"/>
                <w:sz w:val="20"/>
                <w:szCs w:val="20"/>
                <w:lang w:eastAsia="en-US"/>
              </w:rPr>
              <w:t>размещение индивидуальных гаражей и подсобных сооружений</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26</w:t>
            </w:r>
          </w:p>
        </w:tc>
        <w:tc>
          <w:tcPr>
            <w:tcW w:w="2126" w:type="dxa"/>
            <w:shd w:val="clear" w:color="auto" w:fill="auto"/>
            <w:vAlign w:val="center"/>
          </w:tcPr>
          <w:p w:rsidR="005E6CAE" w:rsidRPr="00641728" w:rsidRDefault="005E6CAE" w:rsidP="00462C89">
            <w:pPr>
              <w:pStyle w:val="aff0"/>
              <w:jc w:val="center"/>
              <w:rPr>
                <w:sz w:val="20"/>
                <w:szCs w:val="20"/>
              </w:rPr>
            </w:pPr>
            <w:r w:rsidRPr="00AD14AC">
              <w:rPr>
                <w:rFonts w:eastAsia="Calibri"/>
                <w:sz w:val="20"/>
                <w:szCs w:val="20"/>
                <w:lang w:eastAsia="en-US"/>
              </w:rPr>
              <w:t>Малоэтажная многоквартирная жилая застройка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602" w:type="dxa"/>
            <w:shd w:val="clear" w:color="auto" w:fill="auto"/>
            <w:vAlign w:val="center"/>
          </w:tcPr>
          <w:p w:rsidR="005E6CAE" w:rsidRPr="00AD14AC" w:rsidRDefault="005E6CAE" w:rsidP="00462C89">
            <w:pPr>
              <w:pStyle w:val="ConsPlusNormal"/>
              <w:ind w:firstLine="0"/>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AD14AC">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AD14A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27</w:t>
            </w:r>
          </w:p>
        </w:tc>
        <w:tc>
          <w:tcPr>
            <w:tcW w:w="2126" w:type="dxa"/>
            <w:shd w:val="clear" w:color="auto" w:fill="auto"/>
            <w:vAlign w:val="center"/>
          </w:tcPr>
          <w:p w:rsidR="005E6CAE" w:rsidRPr="00AD14AC" w:rsidRDefault="005E6CAE" w:rsidP="00462C89">
            <w:pPr>
              <w:spacing w:line="240" w:lineRule="auto"/>
              <w:rPr>
                <w:rFonts w:ascii="Times New Roman" w:hAnsi="Times New Roman"/>
                <w:sz w:val="20"/>
                <w:szCs w:val="20"/>
              </w:rPr>
            </w:pPr>
            <w:r w:rsidRPr="00AD14AC">
              <w:rPr>
                <w:rFonts w:ascii="Times New Roman" w:hAnsi="Times New Roman"/>
                <w:sz w:val="20"/>
                <w:szCs w:val="20"/>
              </w:rPr>
              <w:t xml:space="preserve">Для ведения личного подсобного хозяйства </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sidRPr="00641728">
              <w:rPr>
                <w:rFonts w:ascii="Times New Roman" w:hAnsi="Times New Roman"/>
                <w:sz w:val="20"/>
                <w:szCs w:val="20"/>
              </w:rPr>
              <w:t>2.2</w:t>
            </w:r>
          </w:p>
        </w:tc>
        <w:tc>
          <w:tcPr>
            <w:tcW w:w="6602" w:type="dxa"/>
            <w:shd w:val="clear" w:color="auto" w:fill="auto"/>
            <w:vAlign w:val="center"/>
          </w:tcPr>
          <w:p w:rsidR="005E6CAE" w:rsidRPr="00641728" w:rsidRDefault="005E6CAE" w:rsidP="00462C89">
            <w:pPr>
              <w:widowControl w:val="0"/>
              <w:autoSpaceDE w:val="0"/>
              <w:autoSpaceDN w:val="0"/>
              <w:adjustRightInd w:val="0"/>
              <w:spacing w:line="240" w:lineRule="auto"/>
              <w:jc w:val="both"/>
              <w:rPr>
                <w:sz w:val="20"/>
                <w:szCs w:val="20"/>
              </w:rPr>
            </w:pPr>
            <w:r w:rsidRPr="00641728">
              <w:rPr>
                <w:sz w:val="20"/>
                <w:szCs w:val="20"/>
              </w:rPr>
              <w:t xml:space="preserve">2.2 - </w:t>
            </w:r>
            <w:r w:rsidRPr="007C0D01">
              <w:rPr>
                <w:rFonts w:ascii="Times New Roman" w:eastAsia="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r>
              <w:rPr>
                <w:rFonts w:ascii="Times New Roman" w:eastAsia="Times New Roman" w:hAnsi="Times New Roman"/>
                <w:sz w:val="20"/>
                <w:szCs w:val="20"/>
              </w:rPr>
              <w:t xml:space="preserve"> </w:t>
            </w:r>
            <w:r w:rsidRPr="007C0D01">
              <w:rPr>
                <w:rFonts w:ascii="Times New Roman" w:eastAsia="Times New Roman" w:hAnsi="Times New Roman"/>
                <w:sz w:val="20"/>
                <w:szCs w:val="20"/>
              </w:rPr>
              <w:t>производство сельскохозяйственной продукции;</w:t>
            </w:r>
            <w:r>
              <w:rPr>
                <w:rFonts w:ascii="Times New Roman" w:eastAsia="Times New Roman" w:hAnsi="Times New Roman"/>
                <w:sz w:val="20"/>
                <w:szCs w:val="20"/>
              </w:rPr>
              <w:t xml:space="preserve"> </w:t>
            </w:r>
            <w:r w:rsidRPr="007C0D01">
              <w:rPr>
                <w:rFonts w:ascii="Times New Roman" w:eastAsia="Times New Roman" w:hAnsi="Times New Roman"/>
                <w:sz w:val="20"/>
                <w:szCs w:val="20"/>
              </w:rPr>
              <w:t>размещение гаража и иных вспомогательных сооружений;</w:t>
            </w:r>
            <w:r>
              <w:rPr>
                <w:rFonts w:ascii="Times New Roman" w:eastAsia="Times New Roman" w:hAnsi="Times New Roman"/>
                <w:sz w:val="20"/>
                <w:szCs w:val="20"/>
              </w:rPr>
              <w:t xml:space="preserve"> </w:t>
            </w:r>
            <w:r w:rsidRPr="007C0D01">
              <w:rPr>
                <w:rFonts w:ascii="Times New Roman" w:eastAsia="Times New Roman" w:hAnsi="Times New Roman"/>
                <w:sz w:val="20"/>
                <w:szCs w:val="20"/>
              </w:rPr>
              <w:t>содержание сельскохозяйственных животных</w:t>
            </w:r>
          </w:p>
        </w:tc>
      </w:tr>
      <w:tr w:rsidR="005E6CAE" w:rsidRPr="00516AF0" w:rsidTr="00462C89">
        <w:tc>
          <w:tcPr>
            <w:tcW w:w="568" w:type="dxa"/>
            <w:shd w:val="clear" w:color="auto" w:fill="auto"/>
            <w:vAlign w:val="center"/>
          </w:tcPr>
          <w:p w:rsidR="005E6CAE" w:rsidRDefault="005E6CAE" w:rsidP="005E6CAE">
            <w:pPr>
              <w:spacing w:line="240" w:lineRule="auto"/>
              <w:rPr>
                <w:rFonts w:ascii="Times New Roman" w:hAnsi="Times New Roman"/>
                <w:sz w:val="20"/>
                <w:szCs w:val="20"/>
              </w:rPr>
            </w:pPr>
            <w:r>
              <w:rPr>
                <w:rFonts w:ascii="Times New Roman" w:hAnsi="Times New Roman"/>
                <w:sz w:val="20"/>
                <w:szCs w:val="20"/>
              </w:rPr>
              <w:t>28</w:t>
            </w:r>
          </w:p>
        </w:tc>
        <w:tc>
          <w:tcPr>
            <w:tcW w:w="2126" w:type="dxa"/>
            <w:shd w:val="clear" w:color="auto" w:fill="auto"/>
            <w:vAlign w:val="center"/>
          </w:tcPr>
          <w:p w:rsidR="005E6CAE" w:rsidRPr="00641728" w:rsidRDefault="005E6CAE" w:rsidP="00462C89">
            <w:pPr>
              <w:pStyle w:val="aff0"/>
              <w:jc w:val="center"/>
              <w:rPr>
                <w:sz w:val="20"/>
                <w:szCs w:val="20"/>
              </w:rPr>
            </w:pPr>
            <w:r w:rsidRPr="00641728">
              <w:rPr>
                <w:sz w:val="20"/>
                <w:szCs w:val="20"/>
              </w:rPr>
              <w:t>Блокированная жилая застройка</w:t>
            </w:r>
          </w:p>
        </w:tc>
        <w:tc>
          <w:tcPr>
            <w:tcW w:w="627" w:type="dxa"/>
            <w:shd w:val="clear" w:color="auto" w:fill="auto"/>
            <w:vAlign w:val="center"/>
          </w:tcPr>
          <w:p w:rsidR="005E6CAE" w:rsidRPr="00641728" w:rsidRDefault="005E6CAE" w:rsidP="00462C89">
            <w:pPr>
              <w:spacing w:line="240" w:lineRule="auto"/>
              <w:rPr>
                <w:rFonts w:ascii="Times New Roman" w:hAnsi="Times New Roman"/>
                <w:sz w:val="20"/>
                <w:szCs w:val="20"/>
              </w:rPr>
            </w:pPr>
            <w:r w:rsidRPr="00641728">
              <w:rPr>
                <w:rFonts w:ascii="Times New Roman" w:hAnsi="Times New Roman"/>
                <w:sz w:val="20"/>
                <w:szCs w:val="20"/>
              </w:rPr>
              <w:t>2.3</w:t>
            </w:r>
          </w:p>
        </w:tc>
        <w:tc>
          <w:tcPr>
            <w:tcW w:w="6602" w:type="dxa"/>
            <w:shd w:val="clear" w:color="auto" w:fill="auto"/>
          </w:tcPr>
          <w:p w:rsidR="005E6CAE" w:rsidRDefault="005E6CAE" w:rsidP="00462C89">
            <w:pPr>
              <w:pStyle w:val="ConsPlusNormal"/>
              <w:ind w:firstLine="0"/>
              <w:jc w:val="both"/>
              <w:rPr>
                <w:rFonts w:ascii="Times New Roman" w:hAnsi="Times New Roman" w:cs="Times New Roman"/>
              </w:rPr>
            </w:pPr>
            <w:r>
              <w:rPr>
                <w:rFonts w:ascii="Times New Roman" w:hAnsi="Times New Roman" w:cs="Times New Roman"/>
              </w:rPr>
              <w:t xml:space="preserve">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5E6CAE" w:rsidRPr="00516AF0" w:rsidTr="00462C89">
        <w:tc>
          <w:tcPr>
            <w:tcW w:w="568" w:type="dxa"/>
            <w:shd w:val="clear" w:color="auto" w:fill="auto"/>
            <w:vAlign w:val="center"/>
          </w:tcPr>
          <w:p w:rsidR="005E6CAE" w:rsidRPr="00516AF0" w:rsidRDefault="005E6CAE" w:rsidP="00462C89">
            <w:pPr>
              <w:spacing w:line="240" w:lineRule="auto"/>
              <w:rPr>
                <w:rFonts w:ascii="Times New Roman" w:hAnsi="Times New Roman"/>
                <w:sz w:val="20"/>
                <w:szCs w:val="20"/>
              </w:rPr>
            </w:pPr>
            <w:r>
              <w:rPr>
                <w:rFonts w:ascii="Times New Roman" w:hAnsi="Times New Roman"/>
                <w:sz w:val="20"/>
                <w:szCs w:val="20"/>
              </w:rPr>
              <w:t>29</w:t>
            </w:r>
          </w:p>
        </w:tc>
        <w:tc>
          <w:tcPr>
            <w:tcW w:w="2126" w:type="dxa"/>
            <w:shd w:val="clear" w:color="auto" w:fill="auto"/>
            <w:vAlign w:val="center"/>
          </w:tcPr>
          <w:p w:rsidR="005E6CAE" w:rsidRPr="00F24571" w:rsidRDefault="005E6CAE" w:rsidP="00462C89">
            <w:pPr>
              <w:spacing w:line="240" w:lineRule="auto"/>
              <w:rPr>
                <w:rFonts w:ascii="Times New Roman" w:hAnsi="Times New Roman"/>
                <w:sz w:val="20"/>
                <w:szCs w:val="20"/>
              </w:rPr>
            </w:pPr>
            <w:r w:rsidRPr="00F24571">
              <w:rPr>
                <w:rFonts w:ascii="Times New Roman" w:hAnsi="Times New Roman"/>
                <w:sz w:val="20"/>
                <w:szCs w:val="20"/>
              </w:rPr>
              <w:t>Деловое управление</w:t>
            </w:r>
            <w:r>
              <w:rPr>
                <w:rFonts w:ascii="Times New Roman" w:hAnsi="Times New Roman"/>
                <w:sz w:val="20"/>
                <w:szCs w:val="20"/>
              </w:rPr>
              <w:t>*</w:t>
            </w:r>
          </w:p>
        </w:tc>
        <w:tc>
          <w:tcPr>
            <w:tcW w:w="627" w:type="dxa"/>
            <w:shd w:val="clear" w:color="auto" w:fill="auto"/>
            <w:vAlign w:val="center"/>
          </w:tcPr>
          <w:p w:rsidR="005E6CAE" w:rsidRPr="00F24571" w:rsidRDefault="005E6CAE" w:rsidP="00462C89">
            <w:pPr>
              <w:spacing w:line="240" w:lineRule="auto"/>
              <w:rPr>
                <w:rFonts w:ascii="Times New Roman" w:hAnsi="Times New Roman"/>
                <w:sz w:val="20"/>
                <w:szCs w:val="20"/>
              </w:rPr>
            </w:pPr>
            <w:r w:rsidRPr="00F24571">
              <w:rPr>
                <w:rFonts w:ascii="Times New Roman" w:hAnsi="Times New Roman"/>
                <w:sz w:val="20"/>
                <w:szCs w:val="20"/>
              </w:rPr>
              <w:t>4.1</w:t>
            </w:r>
          </w:p>
        </w:tc>
        <w:tc>
          <w:tcPr>
            <w:tcW w:w="6602" w:type="dxa"/>
            <w:shd w:val="clear" w:color="auto" w:fill="auto"/>
          </w:tcPr>
          <w:p w:rsidR="005E6CAE" w:rsidRPr="00096617" w:rsidRDefault="005E6CAE" w:rsidP="00462C89">
            <w:pPr>
              <w:spacing w:line="240" w:lineRule="auto"/>
              <w:jc w:val="both"/>
              <w:rPr>
                <w:rFonts w:ascii="Times New Roman" w:hAnsi="Times New Roman"/>
                <w:sz w:val="20"/>
                <w:szCs w:val="20"/>
              </w:rPr>
            </w:pPr>
            <w:r>
              <w:rPr>
                <w:rFonts w:ascii="Times New Roman" w:hAnsi="Times New Roman"/>
                <w:sz w:val="20"/>
                <w:szCs w:val="20"/>
              </w:rPr>
              <w:t>4.1 - </w:t>
            </w:r>
            <w:r w:rsidRPr="000D0097">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lastRenderedPageBreak/>
              <w:t>30</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Религиозное использование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3.7</w:t>
            </w:r>
          </w:p>
        </w:tc>
        <w:tc>
          <w:tcPr>
            <w:tcW w:w="6602" w:type="dxa"/>
            <w:shd w:val="clear" w:color="auto" w:fill="auto"/>
          </w:tcPr>
          <w:p w:rsidR="005E6CAE" w:rsidRPr="00516AF0" w:rsidRDefault="005E6CAE" w:rsidP="00462C89">
            <w:pPr>
              <w:spacing w:line="240" w:lineRule="auto"/>
              <w:jc w:val="both"/>
              <w:rPr>
                <w:rFonts w:ascii="Times New Roman" w:hAnsi="Times New Roman"/>
                <w:sz w:val="20"/>
                <w:szCs w:val="20"/>
              </w:rPr>
            </w:pPr>
            <w:r w:rsidRPr="00516AF0">
              <w:rPr>
                <w:rFonts w:ascii="Times New Roman" w:hAnsi="Times New Roman"/>
                <w:sz w:val="20"/>
                <w:szCs w:val="20"/>
              </w:rPr>
              <w:t>3.7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р</w:t>
            </w:r>
            <w:r w:rsidRPr="00516AF0">
              <w:rPr>
                <w:rFonts w:ascii="Times New Roman" w:hAnsi="Times New Roman"/>
                <w:sz w:val="20"/>
                <w:szCs w:val="20"/>
              </w:rPr>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5E6CAE" w:rsidRPr="00516AF0" w:rsidTr="00462C89">
        <w:tc>
          <w:tcPr>
            <w:tcW w:w="568" w:type="dxa"/>
            <w:shd w:val="clear" w:color="auto" w:fill="auto"/>
            <w:vAlign w:val="center"/>
          </w:tcPr>
          <w:p w:rsidR="005E6CAE" w:rsidRPr="00516AF0" w:rsidRDefault="005E6CAE" w:rsidP="005E6CAE">
            <w:pPr>
              <w:spacing w:line="240" w:lineRule="auto"/>
              <w:rPr>
                <w:rFonts w:ascii="Times New Roman" w:hAnsi="Times New Roman"/>
                <w:sz w:val="20"/>
                <w:szCs w:val="20"/>
              </w:rPr>
            </w:pPr>
            <w:r>
              <w:rPr>
                <w:rFonts w:ascii="Times New Roman" w:hAnsi="Times New Roman"/>
                <w:sz w:val="20"/>
                <w:szCs w:val="20"/>
              </w:rPr>
              <w:t>31</w:t>
            </w:r>
          </w:p>
        </w:tc>
        <w:tc>
          <w:tcPr>
            <w:tcW w:w="2126"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Гостиничное обслуживание</w:t>
            </w:r>
            <w:r>
              <w:rPr>
                <w:rFonts w:ascii="Times New Roman" w:hAnsi="Times New Roman"/>
                <w:sz w:val="20"/>
                <w:szCs w:val="20"/>
              </w:rPr>
              <w:t>*</w:t>
            </w:r>
          </w:p>
        </w:tc>
        <w:tc>
          <w:tcPr>
            <w:tcW w:w="627" w:type="dxa"/>
            <w:shd w:val="clear" w:color="auto" w:fill="auto"/>
            <w:vAlign w:val="center"/>
          </w:tcPr>
          <w:p w:rsidR="005E6CAE" w:rsidRPr="00516AF0" w:rsidRDefault="005E6CAE" w:rsidP="00462C89">
            <w:pPr>
              <w:spacing w:line="240" w:lineRule="auto"/>
              <w:rPr>
                <w:rFonts w:ascii="Times New Roman" w:hAnsi="Times New Roman"/>
                <w:sz w:val="20"/>
                <w:szCs w:val="20"/>
              </w:rPr>
            </w:pPr>
            <w:r w:rsidRPr="00516AF0">
              <w:rPr>
                <w:rFonts w:ascii="Times New Roman" w:hAnsi="Times New Roman"/>
                <w:sz w:val="20"/>
                <w:szCs w:val="20"/>
              </w:rPr>
              <w:t>4.7</w:t>
            </w:r>
          </w:p>
        </w:tc>
        <w:tc>
          <w:tcPr>
            <w:tcW w:w="6602" w:type="dxa"/>
            <w:shd w:val="clear" w:color="auto" w:fill="auto"/>
          </w:tcPr>
          <w:p w:rsidR="005E6CAE" w:rsidRDefault="005E6CAE" w:rsidP="00462C89">
            <w:pPr>
              <w:spacing w:line="240" w:lineRule="auto"/>
              <w:jc w:val="both"/>
              <w:rPr>
                <w:rFonts w:ascii="Times New Roman" w:hAnsi="Times New Roman"/>
                <w:sz w:val="20"/>
                <w:szCs w:val="20"/>
              </w:rPr>
            </w:pPr>
            <w:r>
              <w:rPr>
                <w:rFonts w:ascii="Times New Roman" w:hAnsi="Times New Roman"/>
                <w:sz w:val="20"/>
                <w:szCs w:val="20"/>
              </w:rPr>
              <w:t>4.7 - р</w:t>
            </w:r>
            <w:r w:rsidRPr="00516AF0">
              <w:rPr>
                <w:rFonts w:ascii="Times New Roman" w:hAnsi="Times New Roman"/>
                <w:sz w:val="20"/>
                <w:szCs w:val="20"/>
              </w:rPr>
              <w:t>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E6CAE" w:rsidRPr="00516AF0" w:rsidTr="00462C89">
        <w:tc>
          <w:tcPr>
            <w:tcW w:w="568" w:type="dxa"/>
            <w:shd w:val="clear" w:color="auto" w:fill="auto"/>
            <w:vAlign w:val="center"/>
          </w:tcPr>
          <w:p w:rsidR="005E6CAE" w:rsidRDefault="005E6CAE" w:rsidP="005E6CAE">
            <w:pPr>
              <w:spacing w:line="240" w:lineRule="auto"/>
              <w:rPr>
                <w:rFonts w:ascii="Times New Roman" w:hAnsi="Times New Roman"/>
                <w:sz w:val="20"/>
                <w:szCs w:val="20"/>
              </w:rPr>
            </w:pPr>
            <w:r>
              <w:rPr>
                <w:rFonts w:ascii="Times New Roman" w:hAnsi="Times New Roman"/>
                <w:sz w:val="20"/>
                <w:szCs w:val="20"/>
              </w:rPr>
              <w:t>32</w:t>
            </w:r>
          </w:p>
        </w:tc>
        <w:tc>
          <w:tcPr>
            <w:tcW w:w="2126" w:type="dxa"/>
            <w:shd w:val="clear" w:color="auto" w:fill="auto"/>
            <w:vAlign w:val="center"/>
          </w:tcPr>
          <w:p w:rsidR="005E6CAE" w:rsidRPr="007D0B73" w:rsidRDefault="005E6CAE" w:rsidP="00462C89">
            <w:pPr>
              <w:spacing w:line="240" w:lineRule="auto"/>
              <w:rPr>
                <w:rFonts w:ascii="Times New Roman" w:hAnsi="Times New Roman"/>
                <w:sz w:val="20"/>
                <w:szCs w:val="20"/>
              </w:rPr>
            </w:pPr>
            <w:r w:rsidRPr="007D0B73">
              <w:rPr>
                <w:rFonts w:ascii="Times New Roman" w:hAnsi="Times New Roman"/>
                <w:sz w:val="20"/>
                <w:szCs w:val="20"/>
              </w:rPr>
              <w:t>Объекты придорожного сервиса</w:t>
            </w:r>
          </w:p>
        </w:tc>
        <w:tc>
          <w:tcPr>
            <w:tcW w:w="627" w:type="dxa"/>
            <w:shd w:val="clear" w:color="auto" w:fill="auto"/>
            <w:vAlign w:val="center"/>
          </w:tcPr>
          <w:p w:rsidR="005E6CAE" w:rsidRPr="007D0B73" w:rsidRDefault="005E6CAE" w:rsidP="00462C89">
            <w:pPr>
              <w:spacing w:line="240" w:lineRule="auto"/>
              <w:rPr>
                <w:rFonts w:ascii="Times New Roman" w:hAnsi="Times New Roman"/>
                <w:sz w:val="20"/>
                <w:szCs w:val="20"/>
              </w:rPr>
            </w:pPr>
            <w:r w:rsidRPr="007D0B73">
              <w:rPr>
                <w:rFonts w:ascii="Times New Roman" w:hAnsi="Times New Roman"/>
                <w:sz w:val="20"/>
                <w:szCs w:val="20"/>
              </w:rPr>
              <w:t>4.9.1</w:t>
            </w:r>
          </w:p>
        </w:tc>
        <w:tc>
          <w:tcPr>
            <w:tcW w:w="6602" w:type="dxa"/>
            <w:shd w:val="clear" w:color="auto" w:fill="auto"/>
          </w:tcPr>
          <w:p w:rsidR="005E6CAE" w:rsidRPr="007D0B73" w:rsidRDefault="005E6CAE" w:rsidP="00462C89">
            <w:pPr>
              <w:pStyle w:val="ConsPlusNormal"/>
              <w:ind w:firstLine="0"/>
              <w:jc w:val="both"/>
              <w:rPr>
                <w:rFonts w:ascii="Times New Roman" w:hAnsi="Times New Roman" w:cs="Times New Roman"/>
              </w:rPr>
            </w:pPr>
            <w:r w:rsidRPr="007D0B73">
              <w:rPr>
                <w:rFonts w:ascii="Times New Roman" w:hAnsi="Times New Roman" w:cs="Times New Roman"/>
              </w:rPr>
              <w:t>4.9.1</w:t>
            </w:r>
            <w:r>
              <w:rPr>
                <w:rFonts w:ascii="Times New Roman" w:hAnsi="Times New Roman" w:cs="Times New Roman"/>
              </w:rPr>
              <w:t> </w:t>
            </w:r>
            <w:r w:rsidRPr="007D0B73">
              <w:rPr>
                <w:rFonts w:ascii="Times New Roman" w:hAnsi="Times New Roman"/>
              </w:rPr>
              <w:t>-</w:t>
            </w:r>
            <w:r>
              <w:rPr>
                <w:rFonts w:ascii="Times New Roman" w:hAnsi="Times New Roman"/>
              </w:rPr>
              <w:t> </w:t>
            </w:r>
            <w:r w:rsidRPr="007D0B73">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7D0B7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7D0B7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7D0B7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E6CAE" w:rsidRPr="00516AF0" w:rsidTr="00462C89">
        <w:tc>
          <w:tcPr>
            <w:tcW w:w="568" w:type="dxa"/>
            <w:shd w:val="clear" w:color="auto" w:fill="auto"/>
            <w:vAlign w:val="center"/>
          </w:tcPr>
          <w:p w:rsidR="005E6CAE" w:rsidRDefault="005E6CAE" w:rsidP="005E6CAE">
            <w:pPr>
              <w:spacing w:line="240" w:lineRule="auto"/>
              <w:rPr>
                <w:rFonts w:ascii="Times New Roman" w:hAnsi="Times New Roman"/>
                <w:sz w:val="20"/>
                <w:szCs w:val="20"/>
              </w:rPr>
            </w:pPr>
            <w:r>
              <w:rPr>
                <w:rFonts w:ascii="Times New Roman" w:hAnsi="Times New Roman"/>
                <w:sz w:val="20"/>
                <w:szCs w:val="20"/>
              </w:rPr>
              <w:t>33</w:t>
            </w:r>
          </w:p>
        </w:tc>
        <w:tc>
          <w:tcPr>
            <w:tcW w:w="2126" w:type="dxa"/>
            <w:shd w:val="clear" w:color="auto" w:fill="auto"/>
            <w:vAlign w:val="center"/>
          </w:tcPr>
          <w:p w:rsidR="005E6CAE" w:rsidRPr="00C61606" w:rsidRDefault="005E6CAE" w:rsidP="00462C89">
            <w:pPr>
              <w:spacing w:line="240" w:lineRule="auto"/>
              <w:rPr>
                <w:rFonts w:ascii="Times New Roman" w:hAnsi="Times New Roman"/>
                <w:sz w:val="20"/>
                <w:szCs w:val="20"/>
              </w:rPr>
            </w:pPr>
            <w:r w:rsidRPr="00C61606">
              <w:rPr>
                <w:rFonts w:ascii="Times New Roman" w:hAnsi="Times New Roman"/>
                <w:sz w:val="20"/>
                <w:szCs w:val="20"/>
              </w:rPr>
              <w:t>Связь</w:t>
            </w:r>
          </w:p>
        </w:tc>
        <w:tc>
          <w:tcPr>
            <w:tcW w:w="627" w:type="dxa"/>
            <w:shd w:val="clear" w:color="auto" w:fill="auto"/>
            <w:vAlign w:val="center"/>
          </w:tcPr>
          <w:p w:rsidR="005E6CAE" w:rsidRPr="00C61606" w:rsidRDefault="005E6CAE" w:rsidP="00462C89">
            <w:pPr>
              <w:spacing w:line="240" w:lineRule="auto"/>
              <w:rPr>
                <w:rFonts w:ascii="Times New Roman" w:hAnsi="Times New Roman"/>
                <w:sz w:val="20"/>
                <w:szCs w:val="20"/>
              </w:rPr>
            </w:pPr>
            <w:r w:rsidRPr="00C61606">
              <w:rPr>
                <w:rFonts w:ascii="Times New Roman" w:hAnsi="Times New Roman"/>
                <w:sz w:val="20"/>
                <w:szCs w:val="20"/>
              </w:rPr>
              <w:t>6.8</w:t>
            </w:r>
          </w:p>
        </w:tc>
        <w:tc>
          <w:tcPr>
            <w:tcW w:w="6602" w:type="dxa"/>
            <w:shd w:val="clear" w:color="auto" w:fill="auto"/>
            <w:vAlign w:val="center"/>
          </w:tcPr>
          <w:p w:rsidR="005E6CAE" w:rsidRPr="00C61606" w:rsidRDefault="005E6CAE" w:rsidP="00462C89">
            <w:pPr>
              <w:spacing w:line="240" w:lineRule="auto"/>
              <w:jc w:val="both"/>
              <w:rPr>
                <w:rFonts w:ascii="Times New Roman" w:hAnsi="Times New Roman"/>
                <w:sz w:val="20"/>
                <w:szCs w:val="20"/>
              </w:rPr>
            </w:pPr>
            <w:r w:rsidRPr="00C61606">
              <w:rPr>
                <w:rFonts w:ascii="Times New Roman" w:hAnsi="Times New Roman"/>
                <w:sz w:val="20"/>
                <w:szCs w:val="20"/>
              </w:rPr>
              <w:t>6.8</w:t>
            </w:r>
            <w:r>
              <w:rPr>
                <w:rFonts w:ascii="Times New Roman" w:hAnsi="Times New Roman"/>
                <w:sz w:val="20"/>
                <w:szCs w:val="20"/>
              </w:rPr>
              <w:t> </w:t>
            </w:r>
            <w:r w:rsidRPr="00C61606">
              <w:rPr>
                <w:rFonts w:ascii="Times New Roman" w:hAnsi="Times New Roman"/>
                <w:sz w:val="20"/>
                <w:szCs w:val="20"/>
              </w:rPr>
              <w:t>–</w:t>
            </w:r>
            <w:r>
              <w:rPr>
                <w:rFonts w:ascii="Times New Roman" w:hAnsi="Times New Roman"/>
                <w:sz w:val="20"/>
                <w:szCs w:val="20"/>
              </w:rPr>
              <w:t> </w:t>
            </w:r>
            <w:r w:rsidRPr="00C61606">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E6CAE" w:rsidRPr="00516AF0" w:rsidTr="00462C89">
        <w:tc>
          <w:tcPr>
            <w:tcW w:w="9923" w:type="dxa"/>
            <w:gridSpan w:val="4"/>
            <w:shd w:val="clear" w:color="auto" w:fill="auto"/>
            <w:vAlign w:val="center"/>
          </w:tcPr>
          <w:p w:rsidR="005E6CAE" w:rsidRPr="00C61606" w:rsidRDefault="005E6CAE"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E6CAE" w:rsidRPr="00516AF0" w:rsidTr="00462C89">
        <w:tc>
          <w:tcPr>
            <w:tcW w:w="9923" w:type="dxa"/>
            <w:gridSpan w:val="4"/>
            <w:shd w:val="clear" w:color="auto" w:fill="auto"/>
            <w:vAlign w:val="center"/>
          </w:tcPr>
          <w:p w:rsidR="005E6CAE" w:rsidRPr="00516AF0" w:rsidRDefault="005E6CAE" w:rsidP="00462C89">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94237" w:rsidRDefault="00894237" w:rsidP="00894237">
      <w:pPr>
        <w:pStyle w:val="ConsNormal"/>
        <w:ind w:firstLine="709"/>
        <w:jc w:val="both"/>
        <w:rPr>
          <w:rFonts w:ascii="Times New Roman" w:hAnsi="Times New Roman" w:cs="Times New Roman"/>
          <w:sz w:val="16"/>
          <w:szCs w:val="16"/>
        </w:rPr>
      </w:pPr>
    </w:p>
    <w:p w:rsidR="00894237" w:rsidRDefault="00894237" w:rsidP="00894237">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94237" w:rsidRPr="007F5662"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hAnsi="Times New Roman"/>
          <w:b/>
          <w:sz w:val="24"/>
          <w:szCs w:val="24"/>
        </w:rPr>
        <w:t>минимальн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w:t>
      </w:r>
      <w:r>
        <w:rPr>
          <w:rFonts w:ascii="Times New Roman" w:hAnsi="Times New Roman"/>
          <w:b/>
          <w:sz w:val="24"/>
          <w:szCs w:val="24"/>
        </w:rPr>
        <w:t>ого</w:t>
      </w:r>
      <w:r w:rsidRPr="007F5662">
        <w:rPr>
          <w:rFonts w:ascii="Times New Roman" w:hAnsi="Times New Roman"/>
          <w:b/>
          <w:sz w:val="24"/>
          <w:szCs w:val="24"/>
        </w:rPr>
        <w:t xml:space="preserve"> участк</w:t>
      </w:r>
      <w:r w:rsidR="005E6CAE">
        <w:rPr>
          <w:rFonts w:ascii="Times New Roman" w:hAnsi="Times New Roman"/>
          <w:b/>
          <w:sz w:val="24"/>
          <w:szCs w:val="24"/>
        </w:rPr>
        <w:t xml:space="preserve">а – </w:t>
      </w:r>
      <w:r>
        <w:rPr>
          <w:rFonts w:ascii="Times New Roman" w:hAnsi="Times New Roman"/>
          <w:b/>
          <w:sz w:val="24"/>
          <w:szCs w:val="24"/>
        </w:rPr>
        <w:t>50 квадратных метров</w:t>
      </w:r>
    </w:p>
    <w:p w:rsidR="00894237" w:rsidRPr="00024339"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hAnsi="Times New Roman"/>
          <w:b/>
          <w:sz w:val="24"/>
          <w:szCs w:val="24"/>
        </w:rPr>
        <w:t>максимальн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 xml:space="preserve">размер земельного участка </w:t>
      </w:r>
      <w:r>
        <w:rPr>
          <w:rFonts w:ascii="Times New Roman" w:eastAsia="Times New Roman" w:hAnsi="Times New Roman"/>
          <w:sz w:val="24"/>
          <w:szCs w:val="24"/>
          <w:lang w:eastAsia="ru-RU"/>
        </w:rPr>
        <w:t>–</w:t>
      </w:r>
      <w:r w:rsidRPr="001C1E02">
        <w:rPr>
          <w:rFonts w:ascii="Times New Roman" w:eastAsia="Times New Roman" w:hAnsi="Times New Roman"/>
          <w:sz w:val="24"/>
          <w:szCs w:val="24"/>
          <w:lang w:eastAsia="ru-RU"/>
        </w:rPr>
        <w:t xml:space="preserve"> </w:t>
      </w:r>
      <w:r w:rsidRPr="00476255">
        <w:rPr>
          <w:rFonts w:ascii="Times New Roman" w:eastAsia="Times New Roman" w:hAnsi="Times New Roman"/>
          <w:b/>
          <w:sz w:val="24"/>
          <w:szCs w:val="24"/>
          <w:lang w:eastAsia="ru-RU"/>
        </w:rPr>
        <w:t>2</w:t>
      </w:r>
      <w:r w:rsidRPr="00433FE0">
        <w:rPr>
          <w:rFonts w:ascii="Times New Roman" w:eastAsia="Times New Roman" w:hAnsi="Times New Roman"/>
          <w:b/>
          <w:sz w:val="24"/>
          <w:szCs w:val="24"/>
          <w:lang w:eastAsia="ru-RU"/>
        </w:rPr>
        <w:t>500 квадратных метров</w:t>
      </w:r>
      <w:r>
        <w:rPr>
          <w:rFonts w:ascii="Times New Roman" w:eastAsia="Times New Roman" w:hAnsi="Times New Roman"/>
          <w:sz w:val="24"/>
          <w:szCs w:val="24"/>
          <w:lang w:eastAsia="ru-RU"/>
        </w:rPr>
        <w:t xml:space="preserve"> .</w:t>
      </w:r>
    </w:p>
    <w:p w:rsidR="00894237" w:rsidRDefault="00894237" w:rsidP="00894237">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894237" w:rsidRPr="006D7E43"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минимальное расстояние</w:t>
      </w:r>
      <w:r w:rsidRPr="006D7E43">
        <w:rPr>
          <w:rFonts w:ascii="Times New Roman" w:hAnsi="Times New Roman"/>
          <w:sz w:val="24"/>
          <w:szCs w:val="24"/>
          <w:lang w:eastAsia="ru-RU"/>
        </w:rPr>
        <w:t xml:space="preserve"> от границ участка до основного строения - 3 метра;</w:t>
      </w:r>
    </w:p>
    <w:p w:rsidR="00894237" w:rsidRPr="006D7E43"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максимальный процент застройки</w:t>
      </w:r>
      <w:r w:rsidRPr="006D7E43">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4237" w:rsidRPr="005713AA" w:rsidRDefault="00894237" w:rsidP="00894237">
      <w:pPr>
        <w:autoSpaceDE w:val="0"/>
        <w:autoSpaceDN w:val="0"/>
        <w:adjustRightInd w:val="0"/>
        <w:spacing w:line="240" w:lineRule="auto"/>
        <w:ind w:firstLine="540"/>
        <w:jc w:val="both"/>
        <w:rPr>
          <w:rFonts w:ascii="Times New Roman" w:eastAsia="Times New Roman" w:hAnsi="Times New Roman"/>
          <w:sz w:val="24"/>
          <w:szCs w:val="24"/>
        </w:rPr>
      </w:pPr>
      <w:r w:rsidRPr="005713AA">
        <w:rPr>
          <w:rFonts w:ascii="Times New Roman" w:eastAsia="Times New Roman" w:hAnsi="Times New Roman"/>
          <w:sz w:val="24"/>
          <w:szCs w:val="24"/>
        </w:rPr>
        <w:t xml:space="preserve">- максимальный процент застройки – </w:t>
      </w:r>
      <w:r>
        <w:rPr>
          <w:rFonts w:ascii="Times New Roman" w:eastAsia="Times New Roman" w:hAnsi="Times New Roman"/>
          <w:sz w:val="24"/>
          <w:szCs w:val="24"/>
        </w:rPr>
        <w:t>4</w:t>
      </w:r>
      <w:r w:rsidRPr="005713AA">
        <w:rPr>
          <w:rFonts w:ascii="Times New Roman" w:eastAsia="Times New Roman" w:hAnsi="Times New Roman"/>
          <w:sz w:val="24"/>
          <w:szCs w:val="24"/>
        </w:rPr>
        <w:t>0%</w:t>
      </w:r>
    </w:p>
    <w:p w:rsidR="00894237"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rPr>
      </w:pPr>
      <w:r w:rsidRPr="00BD4077">
        <w:rPr>
          <w:rFonts w:ascii="Times New Roman" w:hAnsi="Times New Roman"/>
          <w:b/>
          <w:sz w:val="24"/>
          <w:szCs w:val="24"/>
        </w:rPr>
        <w:t>максимальное</w:t>
      </w:r>
      <w:r>
        <w:rPr>
          <w:rFonts w:ascii="Times New Roman" w:hAnsi="Times New Roman"/>
          <w:sz w:val="24"/>
          <w:szCs w:val="24"/>
        </w:rPr>
        <w:t xml:space="preserve"> </w:t>
      </w:r>
      <w:r w:rsidRPr="00563EB5">
        <w:rPr>
          <w:rFonts w:ascii="Times New Roman" w:hAnsi="Times New Roman"/>
          <w:b/>
          <w:sz w:val="24"/>
          <w:szCs w:val="24"/>
        </w:rPr>
        <w:t>количество этажей</w:t>
      </w:r>
      <w:r>
        <w:rPr>
          <w:rFonts w:ascii="Times New Roman" w:hAnsi="Times New Roman"/>
          <w:sz w:val="24"/>
          <w:szCs w:val="24"/>
        </w:rPr>
        <w:t xml:space="preserve"> надземной части зданий, строений, сооружений на территории земельных участков – 5 этажей;</w:t>
      </w:r>
    </w:p>
    <w:p w:rsidR="00894237" w:rsidRDefault="00894237" w:rsidP="00894237">
      <w:pPr>
        <w:pStyle w:val="afc"/>
        <w:widowControl w:val="0"/>
        <w:numPr>
          <w:ilvl w:val="0"/>
          <w:numId w:val="15"/>
        </w:numPr>
        <w:suppressAutoHyphens/>
        <w:spacing w:after="0" w:line="360" w:lineRule="auto"/>
        <w:ind w:left="0" w:firstLine="709"/>
        <w:jc w:val="both"/>
        <w:rPr>
          <w:rFonts w:ascii="Times New Roman" w:hAnsi="Times New Roman"/>
          <w:sz w:val="24"/>
          <w:szCs w:val="24"/>
        </w:rPr>
      </w:pPr>
      <w:r w:rsidRPr="00E14F55">
        <w:rPr>
          <w:rFonts w:ascii="Times New Roman" w:hAnsi="Times New Roman"/>
          <w:b/>
          <w:sz w:val="24"/>
          <w:szCs w:val="24"/>
        </w:rPr>
        <w:lastRenderedPageBreak/>
        <w:t>максимальная высота зданий, строений, сооружений</w:t>
      </w:r>
      <w:r>
        <w:rPr>
          <w:rFonts w:ascii="Times New Roman" w:hAnsi="Times New Roman"/>
          <w:sz w:val="24"/>
          <w:szCs w:val="24"/>
        </w:rPr>
        <w:t xml:space="preserve"> на территории земельных участков:</w:t>
      </w:r>
    </w:p>
    <w:p w:rsidR="00894237" w:rsidRPr="00CE11B2"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 xml:space="preserve">для жилых многоквартирных домов - количество надземных этажей - до </w:t>
      </w:r>
      <w:r>
        <w:rPr>
          <w:rFonts w:ascii="Times New Roman" w:eastAsia="Times New Roman" w:hAnsi="Times New Roman"/>
          <w:sz w:val="24"/>
          <w:szCs w:val="24"/>
          <w:lang w:eastAsia="ru-RU"/>
        </w:rPr>
        <w:t>пяти</w:t>
      </w:r>
      <w:r w:rsidRPr="00CE11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(включительно) </w:t>
      </w:r>
      <w:r w:rsidRPr="00CE11B2">
        <w:rPr>
          <w:rFonts w:ascii="Times New Roman" w:eastAsia="Times New Roman" w:hAnsi="Times New Roman"/>
          <w:sz w:val="24"/>
          <w:szCs w:val="24"/>
          <w:lang w:eastAsia="ru-RU"/>
        </w:rPr>
        <w:t xml:space="preserve">и высота от уровня земли до верха плоской кровли - не более </w:t>
      </w:r>
      <w:r>
        <w:rPr>
          <w:rFonts w:ascii="Times New Roman" w:eastAsia="Times New Roman" w:hAnsi="Times New Roman"/>
          <w:sz w:val="24"/>
          <w:szCs w:val="24"/>
          <w:lang w:eastAsia="ru-RU"/>
        </w:rPr>
        <w:t>21</w:t>
      </w:r>
      <w:r w:rsidRPr="00CE11B2">
        <w:rPr>
          <w:rFonts w:ascii="Times New Roman" w:eastAsia="Times New Roman" w:hAnsi="Times New Roman"/>
          <w:sz w:val="24"/>
          <w:szCs w:val="24"/>
          <w:lang w:eastAsia="ru-RU"/>
        </w:rPr>
        <w:t xml:space="preserve"> м, до конька скатной кровли - не более </w:t>
      </w:r>
      <w:r>
        <w:rPr>
          <w:rFonts w:ascii="Times New Roman" w:eastAsia="Times New Roman" w:hAnsi="Times New Roman"/>
          <w:sz w:val="24"/>
          <w:szCs w:val="24"/>
          <w:lang w:eastAsia="ru-RU"/>
        </w:rPr>
        <w:t>24.5</w:t>
      </w:r>
      <w:r w:rsidRPr="00CE11B2">
        <w:rPr>
          <w:rFonts w:ascii="Times New Roman" w:eastAsia="Times New Roman" w:hAnsi="Times New Roman"/>
          <w:sz w:val="24"/>
          <w:szCs w:val="24"/>
          <w:lang w:eastAsia="ru-RU"/>
        </w:rPr>
        <w:t xml:space="preserve"> м;</w:t>
      </w:r>
    </w:p>
    <w:p w:rsidR="00894237" w:rsidRDefault="00894237" w:rsidP="00894237">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 не более 4 м, до конька скатной кровли - не более 7 м;</w:t>
      </w:r>
    </w:p>
    <w:p w:rsidR="00894237" w:rsidRPr="00CE11B2" w:rsidRDefault="00894237" w:rsidP="00894237">
      <w:pPr>
        <w:pStyle w:val="afc"/>
        <w:widowControl w:val="0"/>
        <w:suppressAutoHyphens/>
        <w:spacing w:after="0" w:line="360" w:lineRule="auto"/>
        <w:ind w:left="0"/>
        <w:jc w:val="both"/>
        <w:rPr>
          <w:rFonts w:ascii="Times New Roman" w:eastAsia="Times New Roman" w:hAnsi="Times New Roman"/>
          <w:sz w:val="24"/>
          <w:szCs w:val="24"/>
          <w:lang w:eastAsia="ru-RU"/>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p>
    <w:p w:rsidR="00F84D19"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1" w:name="_Toc286828614"/>
      <w:bookmarkEnd w:id="148"/>
      <w:bookmarkEnd w:id="149"/>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F84D19"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F84D19"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F84D19" w:rsidRPr="005D1B60" w:rsidRDefault="00F84D19" w:rsidP="00F84D19">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F84D19" w:rsidRPr="00814E24" w:rsidRDefault="00F84D19" w:rsidP="00F84D19">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F84D19" w:rsidRDefault="00F84D19" w:rsidP="00F84D1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F84D19" w:rsidRDefault="00F84D19" w:rsidP="00F84D19">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F84D19" w:rsidRPr="00E66948" w:rsidTr="00462C89">
        <w:tc>
          <w:tcPr>
            <w:tcW w:w="9781" w:type="dxa"/>
            <w:gridSpan w:val="4"/>
            <w:shd w:val="clear" w:color="auto" w:fill="auto"/>
            <w:vAlign w:val="center"/>
          </w:tcPr>
          <w:p w:rsidR="00F84D19" w:rsidRPr="00BF2711" w:rsidRDefault="00F84D19" w:rsidP="00462C89">
            <w:pPr>
              <w:pStyle w:val="afc"/>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F84D19" w:rsidRPr="00E66948" w:rsidTr="00462C89">
        <w:trPr>
          <w:trHeight w:val="779"/>
          <w:tblHeader/>
        </w:trPr>
        <w:tc>
          <w:tcPr>
            <w:tcW w:w="567" w:type="dxa"/>
            <w:shd w:val="clear" w:color="auto" w:fill="auto"/>
            <w:vAlign w:val="center"/>
          </w:tcPr>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F84D19"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F84D19" w:rsidRPr="001318B4" w:rsidRDefault="00F84D19" w:rsidP="00462C89">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F84D19" w:rsidRPr="00E66948" w:rsidTr="00462C89">
        <w:tc>
          <w:tcPr>
            <w:tcW w:w="9781" w:type="dxa"/>
            <w:gridSpan w:val="4"/>
            <w:shd w:val="clear" w:color="auto" w:fill="auto"/>
            <w:vAlign w:val="center"/>
          </w:tcPr>
          <w:p w:rsidR="00F84D19" w:rsidRPr="00E66948" w:rsidRDefault="00F84D19" w:rsidP="00462C89">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w:t>
            </w:r>
            <w:r w:rsidRPr="00E66948">
              <w:rPr>
                <w:rFonts w:ascii="Times New Roman" w:hAnsi="Times New Roman"/>
                <w:sz w:val="20"/>
                <w:szCs w:val="20"/>
              </w:rPr>
              <w:lastRenderedPageBreak/>
              <w:t>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3</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F84D19" w:rsidRPr="00055986" w:rsidRDefault="00F84D19" w:rsidP="00462C89">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F84D19" w:rsidRPr="00055986" w:rsidRDefault="00F84D19" w:rsidP="00462C89">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F84D19" w:rsidRPr="00055986" w:rsidRDefault="00F84D19" w:rsidP="00462C89">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F84D19" w:rsidRDefault="00F84D19" w:rsidP="00462C89">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w:t>
            </w:r>
            <w:r w:rsidRPr="00E66948">
              <w:rPr>
                <w:rFonts w:ascii="Times New Roman" w:hAnsi="Times New Roman"/>
                <w:sz w:val="20"/>
                <w:szCs w:val="20"/>
              </w:rPr>
              <w:lastRenderedPageBreak/>
              <w:t>размещение зданий и сооружений для размещения цирков, зверинцев, зоопарков, океанариумов</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12</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F84D19" w:rsidRPr="007B7BC2" w:rsidRDefault="00F84D19"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14</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F84D19" w:rsidRPr="00E66948" w:rsidRDefault="00F84D19" w:rsidP="00462C89">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F84D19" w:rsidRPr="00CA3427" w:rsidRDefault="00F84D19" w:rsidP="00462C89">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21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F84D19" w:rsidRPr="00481FA6" w:rsidRDefault="00F84D19" w:rsidP="00462C89">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F84D19" w:rsidRPr="00481FA6" w:rsidRDefault="00F84D19" w:rsidP="00462C89">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F84D19" w:rsidRPr="00481FA6" w:rsidRDefault="00F84D19" w:rsidP="00462C89">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F84D19" w:rsidRPr="00481FA6" w:rsidRDefault="00F84D19" w:rsidP="00462C89">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F84D19" w:rsidRPr="00516AF0" w:rsidRDefault="00F84D19" w:rsidP="00462C89">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F84D19" w:rsidRPr="000E6B37" w:rsidRDefault="00F84D19" w:rsidP="00462C89">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F84D19" w:rsidRPr="00516AF0" w:rsidRDefault="00F84D19" w:rsidP="00462C89">
            <w:pPr>
              <w:widowControl w:val="0"/>
              <w:spacing w:line="240" w:lineRule="auto"/>
              <w:jc w:val="both"/>
              <w:rPr>
                <w:rFonts w:ascii="Times New Roman" w:hAnsi="Times New Roman"/>
                <w:sz w:val="20"/>
                <w:szCs w:val="20"/>
              </w:rPr>
            </w:pPr>
          </w:p>
        </w:tc>
      </w:tr>
      <w:tr w:rsidR="00F84D19" w:rsidRPr="00E66948" w:rsidTr="00462C89">
        <w:tc>
          <w:tcPr>
            <w:tcW w:w="9781" w:type="dxa"/>
            <w:gridSpan w:val="4"/>
            <w:shd w:val="clear" w:color="auto" w:fill="auto"/>
            <w:vAlign w:val="center"/>
          </w:tcPr>
          <w:p w:rsidR="00F84D19" w:rsidRPr="00E66948" w:rsidRDefault="00F84D19" w:rsidP="00462C89">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F84D19" w:rsidRPr="00E66948" w:rsidTr="00462C89">
        <w:tc>
          <w:tcPr>
            <w:tcW w:w="567" w:type="dxa"/>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F84D19" w:rsidRPr="00982642" w:rsidRDefault="00F84D19" w:rsidP="00462C89">
            <w:pPr>
              <w:pStyle w:val="aff0"/>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F84D19" w:rsidRPr="00B17AE5" w:rsidRDefault="00F84D19" w:rsidP="00462C89">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F84D19" w:rsidRDefault="00F84D19" w:rsidP="00462C89">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F84D19" w:rsidRPr="00641728" w:rsidRDefault="00F84D19" w:rsidP="00462C89">
            <w:pPr>
              <w:pStyle w:val="aff0"/>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F84D19" w:rsidRPr="00AD14AC" w:rsidRDefault="00F84D19" w:rsidP="00462C89">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F84D19" w:rsidRPr="00641728" w:rsidRDefault="00F84D19" w:rsidP="00462C89">
            <w:pPr>
              <w:pStyle w:val="aff0"/>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F84D19" w:rsidRDefault="00F84D19" w:rsidP="00462C89">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F84D19" w:rsidRPr="002832CD" w:rsidRDefault="00F84D19" w:rsidP="00462C89">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F84D19" w:rsidRPr="00641728" w:rsidRDefault="00F84D19" w:rsidP="00462C89">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F84D19" w:rsidRPr="00846401" w:rsidRDefault="00F84D19" w:rsidP="00462C89">
            <w:pPr>
              <w:spacing w:line="240" w:lineRule="auto"/>
              <w:jc w:val="both"/>
              <w:rPr>
                <w:rFonts w:ascii="Times New Roman" w:hAnsi="Times New Roman"/>
                <w:sz w:val="20"/>
                <w:szCs w:val="20"/>
              </w:rPr>
            </w:pPr>
            <w:r w:rsidRPr="00846401">
              <w:rPr>
                <w:rFonts w:ascii="Times New Roman" w:hAnsi="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846401">
              <w:rPr>
                <w:rFonts w:ascii="Times New Roman" w:hAnsi="Times New Roman"/>
                <w:sz w:val="20"/>
                <w:szCs w:val="20"/>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lastRenderedPageBreak/>
              <w:t>29</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F84D19" w:rsidRPr="00E66948" w:rsidTr="00462C89">
        <w:tc>
          <w:tcPr>
            <w:tcW w:w="9781" w:type="dxa"/>
            <w:gridSpan w:val="4"/>
            <w:shd w:val="clear" w:color="auto" w:fill="auto"/>
            <w:vAlign w:val="center"/>
          </w:tcPr>
          <w:p w:rsidR="00F84D19" w:rsidRPr="00E66948" w:rsidRDefault="00F84D19"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F84D19" w:rsidRPr="008346EA" w:rsidRDefault="00F84D19" w:rsidP="00462C89">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F84D19" w:rsidRPr="00E66948" w:rsidRDefault="00F84D19" w:rsidP="00462C89">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F84D19" w:rsidRPr="00E66948" w:rsidRDefault="00F84D19" w:rsidP="00462C89">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F84D19" w:rsidRPr="00E66948" w:rsidTr="00462C89">
        <w:tc>
          <w:tcPr>
            <w:tcW w:w="567" w:type="dxa"/>
            <w:shd w:val="clear" w:color="auto" w:fill="auto"/>
            <w:vAlign w:val="center"/>
          </w:tcPr>
          <w:p w:rsidR="00F84D19" w:rsidRDefault="00F84D19" w:rsidP="00462C89">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F84D19" w:rsidRPr="00516AF0" w:rsidRDefault="00F84D19" w:rsidP="00462C89">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F84D19" w:rsidRPr="00516AF0" w:rsidRDefault="00F84D19" w:rsidP="00462C89">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F84D19" w:rsidRPr="00516AF0" w:rsidRDefault="00F84D19" w:rsidP="00462C89">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F84D19" w:rsidRDefault="00F84D19" w:rsidP="00F84D19">
      <w:pPr>
        <w:spacing w:line="240" w:lineRule="auto"/>
        <w:ind w:firstLine="709"/>
        <w:jc w:val="both"/>
        <w:rPr>
          <w:rFonts w:ascii="Times New Roman" w:hAnsi="Times New Roman"/>
          <w:sz w:val="20"/>
          <w:szCs w:val="20"/>
        </w:rPr>
      </w:pPr>
    </w:p>
    <w:p w:rsidR="00F84D19" w:rsidRPr="0047708F" w:rsidRDefault="00F84D19" w:rsidP="00F84D19">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F84D19" w:rsidRPr="00B35BCD" w:rsidRDefault="00F84D19" w:rsidP="00F84D19">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F84D19" w:rsidRDefault="00F84D19" w:rsidP="00F84D19">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F84D19" w:rsidRDefault="00F84D19" w:rsidP="00F84D19">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F84D19" w:rsidRDefault="00F84D19" w:rsidP="00F84D19">
      <w:pPr>
        <w:pStyle w:val="afc"/>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 xml:space="preserve">минимальные отступы от границ земельных участков в целях определения </w:t>
      </w:r>
      <w:r w:rsidRPr="00B35BCD">
        <w:rPr>
          <w:rFonts w:ascii="Times New Roman" w:hAnsi="Times New Roman"/>
          <w:b/>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F84D19" w:rsidRDefault="00F84D19" w:rsidP="00F84D19">
      <w:pPr>
        <w:pStyle w:val="afc"/>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F84D19" w:rsidRPr="00BD65F5" w:rsidRDefault="00F84D19" w:rsidP="00F84D19">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F84D19" w:rsidRDefault="00F84D19" w:rsidP="00F84D19">
      <w:pPr>
        <w:pStyle w:val="afc"/>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F84D19" w:rsidRPr="003B4E95" w:rsidRDefault="00F84D19" w:rsidP="00F84D19">
      <w:pPr>
        <w:pStyle w:val="afc"/>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F84D19" w:rsidRDefault="00F84D19" w:rsidP="00F84D19">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4D19" w:rsidRPr="00B35BCD" w:rsidRDefault="00F84D19" w:rsidP="00F84D19">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F84D19" w:rsidRDefault="00F84D19" w:rsidP="00F84D19">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F84D19" w:rsidRDefault="00F84D19" w:rsidP="00F84D19">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F84D19" w:rsidRDefault="00F84D19" w:rsidP="00F84D19">
      <w:pPr>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10.4.</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894237" w:rsidRPr="008956C4" w:rsidRDefault="00894237" w:rsidP="00894237">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894237" w:rsidRPr="008956C4" w:rsidRDefault="00894237" w:rsidP="00894237">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894237" w:rsidRPr="00E03850" w:rsidRDefault="00894237" w:rsidP="00894237">
      <w:pPr>
        <w:pStyle w:val="ac"/>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894237" w:rsidRPr="00F1469F" w:rsidTr="00462C89">
        <w:tc>
          <w:tcPr>
            <w:tcW w:w="3505" w:type="dxa"/>
            <w:vAlign w:val="center"/>
          </w:tcPr>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894237" w:rsidRDefault="00894237" w:rsidP="00462C89">
            <w:pPr>
              <w:pStyle w:val="ConsPlusCell"/>
              <w:jc w:val="center"/>
              <w:rPr>
                <w:rFonts w:ascii="Times New Roman" w:hAnsi="Times New Roman" w:cs="Times New Roman"/>
                <w:b/>
              </w:rPr>
            </w:pPr>
            <w:r>
              <w:rPr>
                <w:rFonts w:ascii="Times New Roman" w:hAnsi="Times New Roman" w:cs="Times New Roman"/>
                <w:b/>
              </w:rPr>
              <w:t>Ширина</w:t>
            </w:r>
          </w:p>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894237" w:rsidRPr="00F1469F" w:rsidRDefault="00894237" w:rsidP="00462C89">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894237" w:rsidRPr="00F1469F" w:rsidRDefault="00894237" w:rsidP="00462C89">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lastRenderedPageBreak/>
              <w:t>Поселковая дорога</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1,5-2,25</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Улицы жилых зон:</w:t>
            </w:r>
          </w:p>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 основная</w:t>
            </w:r>
          </w:p>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40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2,75</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2</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1,0-1,5</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1,0</w:t>
            </w:r>
          </w:p>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w:t>
            </w:r>
          </w:p>
        </w:tc>
      </w:tr>
      <w:tr w:rsidR="00894237" w:rsidRPr="00F1469F" w:rsidTr="00462C89">
        <w:tc>
          <w:tcPr>
            <w:tcW w:w="3505" w:type="dxa"/>
            <w:vAlign w:val="center"/>
          </w:tcPr>
          <w:p w:rsidR="00894237" w:rsidRPr="00F1469F" w:rsidRDefault="00894237" w:rsidP="00462C89">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94237" w:rsidRPr="00F1469F" w:rsidRDefault="00894237" w:rsidP="00462C89">
            <w:pPr>
              <w:pStyle w:val="ConsPlusCell"/>
              <w:jc w:val="center"/>
              <w:rPr>
                <w:rFonts w:ascii="Times New Roman" w:hAnsi="Times New Roman" w:cs="Times New Roman"/>
              </w:rPr>
            </w:pPr>
            <w:r w:rsidRPr="00F1469F">
              <w:rPr>
                <w:rFonts w:ascii="Times New Roman" w:hAnsi="Times New Roman" w:cs="Times New Roman"/>
              </w:rPr>
              <w:t>-</w:t>
            </w:r>
          </w:p>
        </w:tc>
      </w:tr>
    </w:tbl>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894237" w:rsidRPr="005D1B60"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bookmarkEnd w:id="151"/>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894237" w:rsidRDefault="00894237" w:rsidP="00894237">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E478BC" w:rsidRPr="002F7689" w:rsidTr="00462C89">
        <w:trPr>
          <w:trHeight w:val="273"/>
        </w:trPr>
        <w:tc>
          <w:tcPr>
            <w:tcW w:w="9923" w:type="dxa"/>
            <w:gridSpan w:val="4"/>
            <w:shd w:val="clear" w:color="auto" w:fill="auto"/>
            <w:vAlign w:val="center"/>
          </w:tcPr>
          <w:p w:rsidR="00E478BC" w:rsidRPr="002F7689" w:rsidRDefault="00E478BC" w:rsidP="00462C89">
            <w:pPr>
              <w:pStyle w:val="afc"/>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E478BC" w:rsidRPr="003535E9" w:rsidTr="00462C89">
        <w:tc>
          <w:tcPr>
            <w:tcW w:w="709"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E478BC" w:rsidRPr="003535E9" w:rsidTr="00462C89">
        <w:tc>
          <w:tcPr>
            <w:tcW w:w="9923" w:type="dxa"/>
            <w:gridSpan w:val="4"/>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E478BC" w:rsidRPr="00E6694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478BC" w:rsidRPr="003535E9"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E478BC" w:rsidRPr="003535E9" w:rsidRDefault="00E478BC" w:rsidP="00462C89">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E478BC" w:rsidRPr="003E2DE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E478BC" w:rsidRPr="003E2DE8" w:rsidRDefault="00E478BC" w:rsidP="00462C89">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E478BC" w:rsidRPr="003E2DE8" w:rsidRDefault="00E478BC" w:rsidP="00462C89">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E478BC" w:rsidRPr="003E2DE8" w:rsidRDefault="00E478BC" w:rsidP="00462C89">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E478BC" w:rsidRPr="00E6694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E478BC" w:rsidRPr="008346EA" w:rsidRDefault="00E478BC" w:rsidP="00462C89">
            <w:pPr>
              <w:pStyle w:val="aff0"/>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w:t>
            </w:r>
            <w:r w:rsidRPr="008346EA">
              <w:rPr>
                <w:rFonts w:ascii="Times New Roman" w:hAnsi="Times New Roman"/>
                <w:sz w:val="20"/>
                <w:szCs w:val="20"/>
              </w:rPr>
              <w:lastRenderedPageBreak/>
              <w:t>общего пользования, скверов, бульваров, площадей, проездов, малых архитектурных форм благоустройства</w:t>
            </w:r>
          </w:p>
        </w:tc>
      </w:tr>
      <w:tr w:rsidR="00E478BC" w:rsidRPr="00E66948"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lastRenderedPageBreak/>
              <w:t>5</w:t>
            </w:r>
          </w:p>
        </w:tc>
        <w:tc>
          <w:tcPr>
            <w:tcW w:w="1985" w:type="dxa"/>
            <w:shd w:val="clear" w:color="auto" w:fill="auto"/>
            <w:vAlign w:val="center"/>
          </w:tcPr>
          <w:p w:rsidR="00E478BC" w:rsidRPr="00473565" w:rsidRDefault="00E478BC" w:rsidP="00462C89">
            <w:pPr>
              <w:pStyle w:val="aff0"/>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E478BC" w:rsidRPr="008346EA"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E478BC" w:rsidRPr="008346EA" w:rsidRDefault="00E478BC" w:rsidP="00462C89">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E478BC" w:rsidRPr="008346EA" w:rsidRDefault="00E478BC" w:rsidP="00462C89">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E478BC" w:rsidRPr="008346EA" w:rsidRDefault="00E478BC" w:rsidP="00462C89">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478BC" w:rsidRPr="003535E9"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E478BC" w:rsidRPr="003535E9" w:rsidRDefault="00E478BC" w:rsidP="00462C89">
            <w:pPr>
              <w:pStyle w:val="aff0"/>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E478BC" w:rsidRPr="003535E9" w:rsidRDefault="00E478BC" w:rsidP="00462C89">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E478BC" w:rsidRPr="003535E9"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E478BC" w:rsidRPr="003535E9" w:rsidRDefault="00E478BC" w:rsidP="00462C89">
            <w:pPr>
              <w:pStyle w:val="aff0"/>
              <w:jc w:val="center"/>
              <w:rPr>
                <w:sz w:val="20"/>
                <w:szCs w:val="20"/>
              </w:rPr>
            </w:pPr>
            <w:r w:rsidRPr="003535E9">
              <w:rPr>
                <w:sz w:val="20"/>
                <w:szCs w:val="20"/>
              </w:rPr>
              <w:t>Склады</w:t>
            </w:r>
          </w:p>
        </w:tc>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E478BC" w:rsidRPr="003535E9" w:rsidRDefault="00E478BC" w:rsidP="00462C89">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478BC" w:rsidRPr="00C61606" w:rsidTr="00462C89">
        <w:tc>
          <w:tcPr>
            <w:tcW w:w="709" w:type="dxa"/>
            <w:shd w:val="clear" w:color="auto" w:fill="auto"/>
            <w:vAlign w:val="center"/>
          </w:tcPr>
          <w:p w:rsidR="00E478BC" w:rsidRPr="00C61606" w:rsidRDefault="00E478BC" w:rsidP="00462C89">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E478BC" w:rsidRPr="00C61606" w:rsidRDefault="00E478BC" w:rsidP="00462C89">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E478BC" w:rsidRPr="00C61606" w:rsidRDefault="00E478BC" w:rsidP="00462C89">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E478BC" w:rsidRPr="00C61606" w:rsidRDefault="00E478BC" w:rsidP="00462C89">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E478BC" w:rsidRPr="003535E9" w:rsidTr="00462C89">
        <w:tc>
          <w:tcPr>
            <w:tcW w:w="9923" w:type="dxa"/>
            <w:gridSpan w:val="4"/>
            <w:shd w:val="clear" w:color="auto" w:fill="auto"/>
            <w:vAlign w:val="center"/>
          </w:tcPr>
          <w:p w:rsidR="00E478BC" w:rsidRPr="003535E9" w:rsidRDefault="00E478BC" w:rsidP="00462C89">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E478BC" w:rsidRPr="00E66948" w:rsidTr="00462C89">
        <w:tc>
          <w:tcPr>
            <w:tcW w:w="709" w:type="dxa"/>
            <w:shd w:val="clear" w:color="auto" w:fill="auto"/>
            <w:vAlign w:val="center"/>
          </w:tcPr>
          <w:p w:rsidR="00E478BC" w:rsidRPr="003535E9" w:rsidRDefault="00E478BC" w:rsidP="00462C89">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E478BC" w:rsidRPr="00E66948" w:rsidTr="00462C89">
        <w:tc>
          <w:tcPr>
            <w:tcW w:w="9923" w:type="dxa"/>
            <w:gridSpan w:val="4"/>
            <w:shd w:val="clear" w:color="auto" w:fill="auto"/>
            <w:vAlign w:val="center"/>
          </w:tcPr>
          <w:p w:rsidR="00E478BC" w:rsidRPr="00E66948" w:rsidRDefault="00E478BC"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E478BC" w:rsidRPr="00E66948"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084299">
              <w:rPr>
                <w:rFonts w:ascii="Times New Roman" w:hAnsi="Times New Roman"/>
                <w:sz w:val="20"/>
                <w:szCs w:val="20"/>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478BC" w:rsidRPr="00E66948" w:rsidTr="00462C89">
        <w:tc>
          <w:tcPr>
            <w:tcW w:w="709" w:type="dxa"/>
            <w:shd w:val="clear" w:color="auto" w:fill="auto"/>
            <w:vAlign w:val="center"/>
          </w:tcPr>
          <w:p w:rsidR="00E478BC" w:rsidRDefault="00E478BC" w:rsidP="00462C89">
            <w:pPr>
              <w:spacing w:line="240" w:lineRule="auto"/>
              <w:rPr>
                <w:rFonts w:ascii="Times New Roman" w:hAnsi="Times New Roman"/>
                <w:sz w:val="20"/>
                <w:szCs w:val="20"/>
              </w:rPr>
            </w:pPr>
            <w:r>
              <w:rPr>
                <w:rFonts w:ascii="Times New Roman" w:hAnsi="Times New Roman"/>
                <w:sz w:val="20"/>
                <w:szCs w:val="20"/>
              </w:rPr>
              <w:lastRenderedPageBreak/>
              <w:t>12</w:t>
            </w:r>
          </w:p>
        </w:tc>
        <w:tc>
          <w:tcPr>
            <w:tcW w:w="1985"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E478BC" w:rsidRPr="00E66948" w:rsidRDefault="00E478BC" w:rsidP="00462C89">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E478BC" w:rsidRPr="00E66948" w:rsidRDefault="00E478BC" w:rsidP="00462C89">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894237" w:rsidRPr="007E7762" w:rsidRDefault="00894237" w:rsidP="00894237">
      <w:pPr>
        <w:pStyle w:val="ConsNormal"/>
        <w:ind w:firstLine="567"/>
        <w:jc w:val="both"/>
        <w:rPr>
          <w:rFonts w:ascii="Times New Roman" w:hAnsi="Times New Roman"/>
          <w:sz w:val="16"/>
          <w:szCs w:val="16"/>
        </w:rPr>
      </w:pPr>
    </w:p>
    <w:p w:rsidR="00894237" w:rsidRPr="00F961F9" w:rsidRDefault="00894237" w:rsidP="00894237">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Pr="0047708F" w:rsidRDefault="00894237" w:rsidP="00894237">
      <w:pPr>
        <w:pStyle w:val="ConsNormal"/>
        <w:ind w:firstLine="709"/>
        <w:jc w:val="both"/>
        <w:rPr>
          <w:rFonts w:ascii="Times New Roman" w:hAnsi="Times New Roman"/>
          <w:b/>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Pr="00795153" w:rsidRDefault="00894237" w:rsidP="00894237">
      <w:pPr>
        <w:pStyle w:val="afc"/>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2"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52"/>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09"/>
        <w:gridCol w:w="6520"/>
        <w:gridCol w:w="567"/>
      </w:tblGrid>
      <w:tr w:rsidR="004F5509" w:rsidRPr="003E2DE8" w:rsidTr="00462C89">
        <w:tc>
          <w:tcPr>
            <w:tcW w:w="9781" w:type="dxa"/>
            <w:gridSpan w:val="4"/>
            <w:shd w:val="clear" w:color="auto" w:fill="auto"/>
            <w:vAlign w:val="center"/>
          </w:tcPr>
          <w:p w:rsidR="004F5509" w:rsidRPr="003E2DE8" w:rsidRDefault="004F5509" w:rsidP="00462C89">
            <w:pPr>
              <w:spacing w:line="240" w:lineRule="auto"/>
              <w:rPr>
                <w:rFonts w:ascii="Times New Roman" w:hAnsi="Times New Roman"/>
                <w:b/>
                <w:sz w:val="20"/>
                <w:szCs w:val="20"/>
              </w:rPr>
            </w:pPr>
            <w:bookmarkStart w:id="153" w:name="_Toc286837172"/>
            <w:bookmarkStart w:id="154" w:name="_Toc311142073"/>
            <w:bookmarkStart w:id="155" w:name="_Toc311395835"/>
            <w:bookmarkStart w:id="156" w:name="_Toc312414305"/>
            <w:bookmarkStart w:id="157"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4F5509" w:rsidRPr="003E2DE8" w:rsidTr="00462C89">
        <w:tc>
          <w:tcPr>
            <w:tcW w:w="9781" w:type="dxa"/>
            <w:gridSpan w:val="4"/>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4F5509" w:rsidRPr="00165976" w:rsidTr="00462C89">
        <w:trPr>
          <w:gridAfter w:val="1"/>
          <w:wAfter w:w="567" w:type="dxa"/>
        </w:trPr>
        <w:tc>
          <w:tcPr>
            <w:tcW w:w="1985" w:type="dxa"/>
            <w:shd w:val="clear" w:color="auto" w:fill="auto"/>
            <w:vAlign w:val="center"/>
          </w:tcPr>
          <w:p w:rsidR="004F5509" w:rsidRPr="00165976" w:rsidRDefault="004F5509" w:rsidP="00462C89">
            <w:pPr>
              <w:spacing w:line="240" w:lineRule="auto"/>
              <w:rPr>
                <w:rFonts w:ascii="Times New Roman" w:hAnsi="Times New Roman"/>
                <w:sz w:val="20"/>
                <w:szCs w:val="20"/>
              </w:rPr>
            </w:pPr>
            <w:bookmarkStart w:id="158" w:name="sub_1027"/>
            <w:r w:rsidRPr="00165976">
              <w:rPr>
                <w:rFonts w:ascii="Times New Roman" w:hAnsi="Times New Roman"/>
                <w:sz w:val="20"/>
                <w:szCs w:val="20"/>
              </w:rPr>
              <w:t>Обслуживание жилой застройки</w:t>
            </w:r>
            <w:bookmarkEnd w:id="158"/>
          </w:p>
        </w:tc>
        <w:tc>
          <w:tcPr>
            <w:tcW w:w="709"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4F5509" w:rsidRPr="00165976" w:rsidRDefault="004F5509" w:rsidP="00462C89">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4F5509" w:rsidRPr="00165976" w:rsidTr="00462C89">
        <w:trPr>
          <w:gridAfter w:val="1"/>
          <w:wAfter w:w="567" w:type="dxa"/>
        </w:trPr>
        <w:tc>
          <w:tcPr>
            <w:tcW w:w="1985"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t xml:space="preserve">Объекты гаражного </w:t>
            </w:r>
            <w:r w:rsidRPr="00165976">
              <w:rPr>
                <w:rFonts w:ascii="Times New Roman" w:hAnsi="Times New Roman"/>
                <w:sz w:val="20"/>
                <w:szCs w:val="20"/>
              </w:rPr>
              <w:lastRenderedPageBreak/>
              <w:t>назначения</w:t>
            </w:r>
          </w:p>
        </w:tc>
        <w:tc>
          <w:tcPr>
            <w:tcW w:w="709"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lastRenderedPageBreak/>
              <w:t>2.7.1</w:t>
            </w:r>
          </w:p>
        </w:tc>
        <w:tc>
          <w:tcPr>
            <w:tcW w:w="6520" w:type="dxa"/>
            <w:shd w:val="clear" w:color="auto" w:fill="auto"/>
          </w:tcPr>
          <w:p w:rsidR="004F5509" w:rsidRPr="00165976" w:rsidRDefault="004F5509" w:rsidP="00462C89">
            <w:pPr>
              <w:spacing w:line="240" w:lineRule="auto"/>
              <w:jc w:val="both"/>
              <w:rPr>
                <w:rFonts w:ascii="Times New Roman" w:hAnsi="Times New Roman"/>
                <w:sz w:val="20"/>
                <w:szCs w:val="20"/>
              </w:rPr>
            </w:pPr>
            <w:r w:rsidRPr="00165976">
              <w:rPr>
                <w:rFonts w:ascii="Times New Roman" w:hAnsi="Times New Roman"/>
                <w:sz w:val="20"/>
                <w:szCs w:val="20"/>
              </w:rPr>
              <w:t xml:space="preserve">2.7.1 - Размещение отдельно стоящих и пристроенных гаражей, в том числе подземных, предназначенных для хранения личного </w:t>
            </w:r>
            <w:r w:rsidRPr="00165976">
              <w:rPr>
                <w:rFonts w:ascii="Times New Roman" w:hAnsi="Times New Roman"/>
                <w:sz w:val="20"/>
                <w:szCs w:val="20"/>
              </w:rPr>
              <w:lastRenderedPageBreak/>
              <w:t>автотранспорта граждан, с возможностью размещения автомобильных моек</w:t>
            </w:r>
          </w:p>
        </w:tc>
      </w:tr>
      <w:tr w:rsidR="004F5509" w:rsidRPr="00165976" w:rsidTr="00462C89">
        <w:trPr>
          <w:gridAfter w:val="1"/>
          <w:wAfter w:w="567" w:type="dxa"/>
        </w:trPr>
        <w:tc>
          <w:tcPr>
            <w:tcW w:w="1985" w:type="dxa"/>
            <w:shd w:val="clear" w:color="auto" w:fill="auto"/>
            <w:vAlign w:val="center"/>
          </w:tcPr>
          <w:p w:rsidR="004F5509" w:rsidRPr="00165976" w:rsidRDefault="004F5509" w:rsidP="00462C89">
            <w:pPr>
              <w:spacing w:line="240" w:lineRule="auto"/>
              <w:rPr>
                <w:rFonts w:ascii="Times New Roman" w:hAnsi="Times New Roman"/>
                <w:sz w:val="20"/>
                <w:szCs w:val="20"/>
              </w:rPr>
            </w:pPr>
            <w:bookmarkStart w:id="159" w:name="sub_1031"/>
            <w:r w:rsidRPr="00165976">
              <w:rPr>
                <w:rFonts w:ascii="Times New Roman" w:hAnsi="Times New Roman"/>
                <w:sz w:val="20"/>
                <w:szCs w:val="20"/>
              </w:rPr>
              <w:lastRenderedPageBreak/>
              <w:t>Коммунальное обслуживание</w:t>
            </w:r>
            <w:bookmarkEnd w:id="159"/>
          </w:p>
        </w:tc>
        <w:tc>
          <w:tcPr>
            <w:tcW w:w="709" w:type="dxa"/>
            <w:shd w:val="clear" w:color="auto" w:fill="auto"/>
            <w:vAlign w:val="center"/>
          </w:tcPr>
          <w:p w:rsidR="004F5509" w:rsidRPr="00165976" w:rsidRDefault="004F5509" w:rsidP="00462C89">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4F5509" w:rsidRPr="00165976" w:rsidRDefault="004F5509" w:rsidP="00462C89">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4F5509" w:rsidRPr="00B80AC3" w:rsidTr="00462C89">
        <w:trPr>
          <w:gridAfter w:val="1"/>
          <w:wAfter w:w="567" w:type="dxa"/>
        </w:trPr>
        <w:tc>
          <w:tcPr>
            <w:tcW w:w="1985" w:type="dxa"/>
            <w:shd w:val="clear" w:color="auto" w:fill="auto"/>
            <w:vAlign w:val="center"/>
          </w:tcPr>
          <w:p w:rsidR="004F5509" w:rsidRPr="00B80AC3" w:rsidRDefault="004F5509" w:rsidP="00462C89">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4F5509" w:rsidRPr="00C921C9" w:rsidRDefault="004F5509" w:rsidP="00462C89">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4F5509" w:rsidRPr="00B80AC3" w:rsidRDefault="004F5509" w:rsidP="00462C89">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4F5509" w:rsidRPr="00B80AC3" w:rsidRDefault="004F5509" w:rsidP="00462C89">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4F5509" w:rsidRPr="00C61606" w:rsidTr="00462C89">
        <w:trPr>
          <w:gridAfter w:val="1"/>
          <w:wAfter w:w="567" w:type="dxa"/>
        </w:trPr>
        <w:tc>
          <w:tcPr>
            <w:tcW w:w="1985" w:type="dxa"/>
            <w:shd w:val="clear" w:color="auto" w:fill="auto"/>
            <w:vAlign w:val="center"/>
          </w:tcPr>
          <w:p w:rsidR="004F5509" w:rsidRPr="00C61606" w:rsidRDefault="004F5509" w:rsidP="00462C89">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4F5509" w:rsidRPr="00C61606" w:rsidRDefault="004F5509" w:rsidP="00462C89">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4F5509" w:rsidRPr="00C61606" w:rsidRDefault="004F5509" w:rsidP="00462C89">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4F5509" w:rsidRPr="00C61606" w:rsidTr="00462C89">
        <w:trPr>
          <w:gridAfter w:val="1"/>
          <w:wAfter w:w="567" w:type="dxa"/>
        </w:trPr>
        <w:tc>
          <w:tcPr>
            <w:tcW w:w="1985" w:type="dxa"/>
            <w:shd w:val="clear" w:color="auto" w:fill="auto"/>
            <w:vAlign w:val="center"/>
          </w:tcPr>
          <w:p w:rsidR="004F5509" w:rsidRPr="00224A77" w:rsidRDefault="004F5509" w:rsidP="00462C89">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4F5509" w:rsidRPr="00C61606" w:rsidRDefault="004F5509" w:rsidP="00462C89">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4F5509" w:rsidRPr="00C61606" w:rsidRDefault="004F5509" w:rsidP="00462C89">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pStyle w:val="aff0"/>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F5509" w:rsidRPr="003E2DE8" w:rsidTr="004F5509">
        <w:trPr>
          <w:gridAfter w:val="1"/>
          <w:wAfter w:w="567" w:type="dxa"/>
        </w:trPr>
        <w:tc>
          <w:tcPr>
            <w:tcW w:w="9214" w:type="dxa"/>
            <w:gridSpan w:val="3"/>
            <w:shd w:val="clear" w:color="auto" w:fill="auto"/>
            <w:vAlign w:val="center"/>
          </w:tcPr>
          <w:p w:rsidR="004F5509" w:rsidRPr="003E2DE8" w:rsidRDefault="004F5509" w:rsidP="00462C89">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4F5509" w:rsidRPr="003E2DE8" w:rsidTr="00462C89">
        <w:trPr>
          <w:gridAfter w:val="1"/>
          <w:wAfter w:w="567" w:type="dxa"/>
        </w:trPr>
        <w:tc>
          <w:tcPr>
            <w:tcW w:w="1985"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lastRenderedPageBreak/>
              <w:t>Деловое управление</w:t>
            </w:r>
            <w:r>
              <w:rPr>
                <w:rFonts w:ascii="Times New Roman" w:hAnsi="Times New Roman"/>
                <w:sz w:val="20"/>
                <w:szCs w:val="20"/>
              </w:rPr>
              <w:t>*</w:t>
            </w:r>
          </w:p>
        </w:tc>
        <w:tc>
          <w:tcPr>
            <w:tcW w:w="709" w:type="dxa"/>
            <w:shd w:val="clear" w:color="auto" w:fill="auto"/>
            <w:vAlign w:val="center"/>
          </w:tcPr>
          <w:p w:rsidR="004F5509" w:rsidRPr="003E2DE8" w:rsidRDefault="004F5509" w:rsidP="00462C89">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5509" w:rsidRPr="003E2DE8" w:rsidTr="004F5509">
        <w:trPr>
          <w:gridAfter w:val="1"/>
          <w:wAfter w:w="567" w:type="dxa"/>
        </w:trPr>
        <w:tc>
          <w:tcPr>
            <w:tcW w:w="9214" w:type="dxa"/>
            <w:gridSpan w:val="3"/>
            <w:shd w:val="clear" w:color="auto" w:fill="auto"/>
            <w:vAlign w:val="center"/>
          </w:tcPr>
          <w:p w:rsidR="004F5509" w:rsidRPr="003E2DE8" w:rsidRDefault="004F5509"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4F5509" w:rsidRPr="003E2DE8" w:rsidTr="004F5509">
        <w:trPr>
          <w:gridAfter w:val="1"/>
          <w:wAfter w:w="567" w:type="dxa"/>
          <w:trHeight w:val="806"/>
        </w:trPr>
        <w:tc>
          <w:tcPr>
            <w:tcW w:w="9214" w:type="dxa"/>
            <w:gridSpan w:val="3"/>
            <w:shd w:val="clear" w:color="auto" w:fill="auto"/>
            <w:vAlign w:val="center"/>
          </w:tcPr>
          <w:p w:rsidR="004F5509" w:rsidRPr="003E2DE8" w:rsidRDefault="004F5509" w:rsidP="00462C89">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894237"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894237" w:rsidRPr="00F961F9" w:rsidRDefault="00894237" w:rsidP="00894237">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3"/>
    <w:bookmarkEnd w:id="154"/>
    <w:bookmarkEnd w:id="155"/>
    <w:bookmarkEnd w:id="156"/>
    <w:bookmarkEnd w:id="157"/>
    <w:p w:rsidR="00894237" w:rsidRPr="008956C4" w:rsidRDefault="00894237" w:rsidP="00894237">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894237" w:rsidRDefault="00894237" w:rsidP="00894237">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894237" w:rsidRPr="000F6D7E" w:rsidTr="00257E6F">
        <w:tc>
          <w:tcPr>
            <w:tcW w:w="9889" w:type="dxa"/>
            <w:gridSpan w:val="4"/>
            <w:shd w:val="clear" w:color="auto" w:fill="auto"/>
            <w:vAlign w:val="center"/>
          </w:tcPr>
          <w:p w:rsidR="00894237" w:rsidRDefault="00894237" w:rsidP="00462C89">
            <w:pPr>
              <w:pStyle w:val="afc"/>
              <w:widowControl w:val="0"/>
              <w:autoSpaceDE w:val="0"/>
              <w:autoSpaceDN w:val="0"/>
              <w:adjustRightInd w:val="0"/>
              <w:spacing w:after="0" w:line="240" w:lineRule="auto"/>
              <w:ind w:left="0"/>
              <w:jc w:val="center"/>
              <w:outlineLvl w:val="3"/>
              <w:rPr>
                <w:rFonts w:ascii="Times New Roman" w:hAnsi="Times New Roman"/>
                <w:b/>
                <w:sz w:val="20"/>
                <w:szCs w:val="20"/>
              </w:rPr>
            </w:pPr>
            <w:bookmarkStart w:id="160"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60"/>
            <w:r w:rsidRPr="0044521E">
              <w:rPr>
                <w:rFonts w:ascii="Times New Roman" w:hAnsi="Times New Roman"/>
                <w:b/>
                <w:sz w:val="20"/>
                <w:szCs w:val="20"/>
              </w:rPr>
              <w:t>транспортной инфраструктуры</w:t>
            </w:r>
          </w:p>
        </w:tc>
      </w:tr>
      <w:tr w:rsidR="00894237" w:rsidRPr="000F6D7E" w:rsidTr="00257E6F">
        <w:tc>
          <w:tcPr>
            <w:tcW w:w="675"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894237" w:rsidRPr="000F6D7E" w:rsidTr="00257E6F">
        <w:tc>
          <w:tcPr>
            <w:tcW w:w="9889" w:type="dxa"/>
            <w:gridSpan w:val="4"/>
            <w:shd w:val="clear" w:color="auto" w:fill="auto"/>
            <w:vAlign w:val="center"/>
          </w:tcPr>
          <w:p w:rsidR="00894237" w:rsidRPr="000F6D7E" w:rsidRDefault="00894237" w:rsidP="00462C89">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257E6F" w:rsidRPr="000F6D7E" w:rsidRDefault="00257E6F" w:rsidP="00462C89">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 xml:space="preserve">оборудование земельных участков для стоянок автомобильного транспорта, а также для размещения депо </w:t>
            </w:r>
            <w:r w:rsidRPr="00251A9D">
              <w:rPr>
                <w:rFonts w:ascii="Times New Roman" w:hAnsi="Times New Roman"/>
              </w:rPr>
              <w:lastRenderedPageBreak/>
              <w:t>(устройства мест стоянок) автомобильного транспорта, осуществляющего перевозки людей по установленному маршруту</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lastRenderedPageBreak/>
              <w:t>2</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257E6F" w:rsidRPr="00874E3F" w:rsidRDefault="00257E6F" w:rsidP="00462C89">
            <w:pPr>
              <w:pStyle w:val="aff0"/>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257E6F" w:rsidRPr="00874E3F" w:rsidRDefault="00257E6F" w:rsidP="00462C89">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257E6F" w:rsidRPr="00874E3F" w:rsidRDefault="00257E6F" w:rsidP="00462C89">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257E6F" w:rsidRPr="002B7B3C" w:rsidRDefault="00257E6F" w:rsidP="00462C89">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257E6F" w:rsidRPr="00251A9D" w:rsidRDefault="00257E6F" w:rsidP="00462C89">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257E6F" w:rsidRPr="00251A9D" w:rsidRDefault="00257E6F" w:rsidP="00462C89">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257E6F" w:rsidRPr="00251A9D" w:rsidRDefault="00257E6F" w:rsidP="00462C89">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57E6F" w:rsidRPr="000F6D7E" w:rsidTr="00257E6F">
        <w:tc>
          <w:tcPr>
            <w:tcW w:w="675" w:type="dxa"/>
            <w:shd w:val="clear" w:color="auto" w:fill="auto"/>
            <w:vAlign w:val="center"/>
          </w:tcPr>
          <w:p w:rsidR="00257E6F" w:rsidRDefault="00257E6F" w:rsidP="00462C89">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257E6F" w:rsidRPr="002B7B3C" w:rsidRDefault="00257E6F" w:rsidP="00462C89">
            <w:pPr>
              <w:pStyle w:val="aff0"/>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257E6F" w:rsidRPr="00FB1FF5" w:rsidRDefault="00257E6F" w:rsidP="00462C89">
            <w:pPr>
              <w:pStyle w:val="aff0"/>
              <w:jc w:val="center"/>
              <w:rPr>
                <w:sz w:val="20"/>
                <w:szCs w:val="20"/>
              </w:rPr>
            </w:pPr>
            <w:r w:rsidRPr="00FB1FF5">
              <w:rPr>
                <w:sz w:val="20"/>
                <w:szCs w:val="20"/>
              </w:rPr>
              <w:t>Гидротехнические сооружения</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57E6F" w:rsidRPr="000F6D7E" w:rsidTr="00257E6F">
        <w:tc>
          <w:tcPr>
            <w:tcW w:w="9889" w:type="dxa"/>
            <w:gridSpan w:val="4"/>
            <w:shd w:val="clear" w:color="auto" w:fill="auto"/>
            <w:vAlign w:val="center"/>
          </w:tcPr>
          <w:p w:rsidR="00257E6F" w:rsidRPr="000F6D7E" w:rsidRDefault="00257E6F" w:rsidP="00462C89">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257E6F" w:rsidRPr="000F6D7E" w:rsidTr="00257E6F">
        <w:tc>
          <w:tcPr>
            <w:tcW w:w="675" w:type="dxa"/>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57E6F" w:rsidRPr="000F6D7E" w:rsidTr="00257E6F">
        <w:tc>
          <w:tcPr>
            <w:tcW w:w="9889" w:type="dxa"/>
            <w:gridSpan w:val="4"/>
            <w:shd w:val="clear" w:color="auto" w:fill="auto"/>
            <w:vAlign w:val="center"/>
          </w:tcPr>
          <w:p w:rsidR="00257E6F" w:rsidRPr="000F6D7E" w:rsidRDefault="00257E6F"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57E6F" w:rsidRPr="000F6D7E" w:rsidTr="00257E6F">
        <w:tc>
          <w:tcPr>
            <w:tcW w:w="675" w:type="dxa"/>
            <w:shd w:val="clear" w:color="auto" w:fill="auto"/>
            <w:vAlign w:val="center"/>
          </w:tcPr>
          <w:p w:rsidR="00257E6F" w:rsidRDefault="00615CE6" w:rsidP="00257E6F">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57E6F" w:rsidRPr="000F6D7E" w:rsidTr="00257E6F">
        <w:tc>
          <w:tcPr>
            <w:tcW w:w="675" w:type="dxa"/>
            <w:shd w:val="clear" w:color="auto" w:fill="auto"/>
            <w:vAlign w:val="center"/>
          </w:tcPr>
          <w:p w:rsidR="00257E6F" w:rsidRDefault="00257E6F" w:rsidP="00615CE6">
            <w:pPr>
              <w:spacing w:line="240" w:lineRule="auto"/>
              <w:rPr>
                <w:rFonts w:ascii="Times New Roman" w:hAnsi="Times New Roman"/>
                <w:sz w:val="20"/>
                <w:szCs w:val="20"/>
              </w:rPr>
            </w:pPr>
            <w:r>
              <w:rPr>
                <w:rFonts w:ascii="Times New Roman" w:hAnsi="Times New Roman"/>
                <w:sz w:val="20"/>
                <w:szCs w:val="20"/>
              </w:rPr>
              <w:t>1</w:t>
            </w:r>
            <w:r w:rsidR="00615CE6">
              <w:rPr>
                <w:rFonts w:ascii="Times New Roman" w:hAnsi="Times New Roman"/>
                <w:sz w:val="20"/>
                <w:szCs w:val="20"/>
              </w:rPr>
              <w:t>0</w:t>
            </w:r>
          </w:p>
        </w:tc>
        <w:tc>
          <w:tcPr>
            <w:tcW w:w="1985"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257E6F" w:rsidRPr="000F6D7E" w:rsidRDefault="00257E6F" w:rsidP="00462C89">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257E6F" w:rsidRPr="000F6D7E" w:rsidRDefault="00257E6F" w:rsidP="00462C89">
            <w:pPr>
              <w:spacing w:line="240" w:lineRule="auto"/>
              <w:jc w:val="both"/>
              <w:rPr>
                <w:rFonts w:ascii="Times New Roman" w:hAnsi="Times New Roman"/>
                <w:sz w:val="20"/>
                <w:szCs w:val="20"/>
              </w:rPr>
            </w:pPr>
            <w:r w:rsidRPr="000F6D7E">
              <w:rPr>
                <w:rFonts w:ascii="Times New Roman" w:hAnsi="Times New Roman"/>
                <w:sz w:val="20"/>
                <w:szCs w:val="20"/>
              </w:rPr>
              <w:t xml:space="preserve">6.9 - Размещение сооружений, имеющих назначение по временному хранению, распределению и перевалке грузов (за исключением хранения </w:t>
            </w:r>
            <w:r w:rsidRPr="000F6D7E">
              <w:rPr>
                <w:rFonts w:ascii="Times New Roman" w:hAnsi="Times New Roman"/>
                <w:sz w:val="20"/>
                <w:szCs w:val="20"/>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94237" w:rsidRDefault="00894237" w:rsidP="00894237">
      <w:pPr>
        <w:widowControl w:val="0"/>
        <w:spacing w:line="240" w:lineRule="auto"/>
        <w:ind w:firstLine="709"/>
        <w:jc w:val="both"/>
        <w:rPr>
          <w:rFonts w:ascii="Times New Roman" w:hAnsi="Times New Roman"/>
          <w:b/>
          <w:sz w:val="20"/>
          <w:szCs w:val="20"/>
        </w:rPr>
      </w:pPr>
    </w:p>
    <w:p w:rsidR="00894237" w:rsidRPr="00F961F9" w:rsidRDefault="00894237" w:rsidP="00894237">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894237" w:rsidRPr="00D56812" w:rsidRDefault="00894237" w:rsidP="00894237">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1" w:name="_Toc286828620"/>
      <w:bookmarkStart w:id="162" w:name="_Toc289863730"/>
      <w:r>
        <w:rPr>
          <w:rFonts w:ascii="Times New Roman" w:hAnsi="Times New Roman"/>
          <w:b/>
          <w:sz w:val="24"/>
          <w:szCs w:val="24"/>
        </w:rPr>
        <w:t>Статья 10.5. </w:t>
      </w:r>
      <w:bookmarkEnd w:id="161"/>
      <w:bookmarkEnd w:id="162"/>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w:t>
      </w:r>
    </w:p>
    <w:p w:rsidR="00894237" w:rsidRPr="005D1B60"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сельскохозяйственных угодий</w:t>
      </w:r>
      <w:r>
        <w:rPr>
          <w:rFonts w:ascii="Times New Roman" w:hAnsi="Times New Roman"/>
          <w:b/>
          <w:sz w:val="24"/>
          <w:szCs w:val="24"/>
        </w:rPr>
        <w:t>.</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на карте (схеме) – СХ1.</w:t>
      </w:r>
    </w:p>
    <w:p w:rsidR="00894237" w:rsidRPr="00A33896" w:rsidRDefault="00894237" w:rsidP="00894237">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r w:rsidRPr="00D33DEB">
        <w:rPr>
          <w:rFonts w:ascii="Times New Roman" w:eastAsia="SimSun" w:hAnsi="Times New Roman"/>
          <w:color w:val="000000"/>
          <w:sz w:val="24"/>
          <w:szCs w:val="24"/>
          <w:lang w:eastAsia="zh-CN"/>
        </w:rPr>
        <w:t xml:space="preserve">Градостроительные регламенты не </w:t>
      </w:r>
      <w:r w:rsidRPr="001D2BDA">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 СХ-2.</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Pr="004D37D3" w:rsidRDefault="00894237" w:rsidP="00894237">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sidR="00257E6F">
        <w:rPr>
          <w:rFonts w:ascii="Times New Roman" w:hAnsi="Times New Roman"/>
          <w:sz w:val="24"/>
          <w:szCs w:val="24"/>
        </w:rPr>
        <w:t>планировки</w:t>
      </w:r>
      <w:r w:rsidRPr="004D37D3">
        <w:rPr>
          <w:rFonts w:ascii="Times New Roman" w:hAnsi="Times New Roman"/>
          <w:sz w:val="24"/>
          <w:szCs w:val="24"/>
        </w:rPr>
        <w:t xml:space="preserve"> территории</w:t>
      </w:r>
      <w:r w:rsidR="00257E6F">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p>
    <w:p w:rsidR="00894237" w:rsidRPr="004D37D3" w:rsidRDefault="00894237" w:rsidP="00894237">
      <w:pPr>
        <w:widowControl w:val="0"/>
        <w:autoSpaceDE w:val="0"/>
        <w:spacing w:line="240" w:lineRule="auto"/>
        <w:ind w:firstLine="709"/>
        <w:jc w:val="both"/>
        <w:rPr>
          <w:rFonts w:ascii="Times New Roman" w:hAnsi="Times New Roman"/>
          <w:sz w:val="24"/>
          <w:szCs w:val="24"/>
        </w:rPr>
      </w:pPr>
      <w:r w:rsidRPr="004D37D3">
        <w:rPr>
          <w:rFonts w:ascii="Times New Roman" w:hAnsi="Times New Roman"/>
          <w:sz w:val="24"/>
          <w:szCs w:val="24"/>
        </w:rPr>
        <w:t xml:space="preserve">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w:t>
      </w:r>
      <w:r w:rsidRPr="004D37D3">
        <w:rPr>
          <w:rFonts w:ascii="Times New Roman" w:hAnsi="Times New Roman"/>
          <w:sz w:val="24"/>
          <w:szCs w:val="24"/>
        </w:rPr>
        <w:lastRenderedPageBreak/>
        <w:t>глухих (непрозрачных) ограждений допускается при взаимном согласии владельцев соседних земельных участков;</w:t>
      </w:r>
    </w:p>
    <w:p w:rsidR="00894237" w:rsidRDefault="00894237" w:rsidP="00894237">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p>
    <w:p w:rsidR="00C8483A" w:rsidRDefault="00C8483A" w:rsidP="00C8483A">
      <w:pPr>
        <w:widowControl w:val="0"/>
        <w:spacing w:line="240" w:lineRule="auto"/>
        <w:ind w:firstLine="709"/>
        <w:jc w:val="both"/>
        <w:rPr>
          <w:rFonts w:ascii="Times New Roman" w:hAnsi="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C8483A" w:rsidRPr="004D37D3" w:rsidTr="00462C89">
        <w:tc>
          <w:tcPr>
            <w:tcW w:w="9781" w:type="dxa"/>
            <w:gridSpan w:val="4"/>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C8483A" w:rsidRPr="004D37D3" w:rsidTr="00462C89">
        <w:tc>
          <w:tcPr>
            <w:tcW w:w="9781" w:type="dxa"/>
            <w:gridSpan w:val="4"/>
            <w:shd w:val="clear" w:color="auto" w:fill="auto"/>
            <w:vAlign w:val="center"/>
          </w:tcPr>
          <w:p w:rsidR="00C8483A" w:rsidRPr="004D37D3" w:rsidRDefault="00C8483A" w:rsidP="00462C89">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C8483A" w:rsidRPr="004D37D3" w:rsidTr="00462C89">
        <w:trPr>
          <w:trHeight w:val="824"/>
        </w:trPr>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C8483A" w:rsidRPr="00B171FD" w:rsidRDefault="00C8483A" w:rsidP="00462C89">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C8483A" w:rsidRPr="004D37D3" w:rsidRDefault="00C8483A" w:rsidP="00462C89">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C8483A" w:rsidRDefault="00C8483A" w:rsidP="00462C89">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C8483A" w:rsidRPr="004D37D3" w:rsidTr="00462C89">
        <w:trPr>
          <w:trHeight w:val="824"/>
        </w:trPr>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C8483A" w:rsidRPr="004D37D3" w:rsidTr="00462C89">
        <w:trPr>
          <w:trHeight w:val="824"/>
        </w:trPr>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lastRenderedPageBreak/>
              <w:t>6</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C8483A" w:rsidRPr="004D37D3" w:rsidTr="00462C89">
        <w:tc>
          <w:tcPr>
            <w:tcW w:w="56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C8483A" w:rsidRPr="004D37D3" w:rsidRDefault="00C8483A" w:rsidP="00462C89">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C8483A" w:rsidRPr="004D37D3" w:rsidRDefault="00C8483A" w:rsidP="00462C89">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C8483A" w:rsidRPr="00DA1C5E" w:rsidRDefault="00C8483A" w:rsidP="00462C89">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C8483A" w:rsidRPr="00DA1C5E" w:rsidRDefault="00C8483A" w:rsidP="00462C89">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C8483A" w:rsidRPr="00B80AC3" w:rsidRDefault="00C8483A" w:rsidP="00462C89">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 xml:space="preserve">размещение автомобильных моек и прачечных для автомобильных принадлежностей, мастерских, предназначенных для ремонта и </w:t>
            </w:r>
            <w:r w:rsidRPr="00B80AC3">
              <w:rPr>
                <w:rFonts w:ascii="Times New Roman" w:hAnsi="Times New Roman"/>
              </w:rPr>
              <w:lastRenderedPageBreak/>
              <w:t>обслуживания автомобилей и прочих объектов придорожного сервиса</w:t>
            </w:r>
          </w:p>
        </w:tc>
      </w:tr>
      <w:tr w:rsidR="00C8483A" w:rsidRPr="004D37D3" w:rsidTr="00462C89">
        <w:tc>
          <w:tcPr>
            <w:tcW w:w="561" w:type="dxa"/>
            <w:shd w:val="clear" w:color="auto" w:fill="auto"/>
            <w:vAlign w:val="center"/>
          </w:tcPr>
          <w:p w:rsidR="00C8483A" w:rsidRPr="00DA1C5E" w:rsidRDefault="00C8483A" w:rsidP="00462C89">
            <w:pPr>
              <w:spacing w:line="240" w:lineRule="auto"/>
              <w:rPr>
                <w:rFonts w:ascii="Times New Roman" w:hAnsi="Times New Roman"/>
                <w:sz w:val="20"/>
                <w:szCs w:val="20"/>
              </w:rPr>
            </w:pPr>
            <w:r>
              <w:rPr>
                <w:rFonts w:ascii="Times New Roman" w:hAnsi="Times New Roman"/>
                <w:sz w:val="20"/>
                <w:szCs w:val="20"/>
              </w:rPr>
              <w:lastRenderedPageBreak/>
              <w:t>17</w:t>
            </w:r>
          </w:p>
        </w:tc>
        <w:tc>
          <w:tcPr>
            <w:tcW w:w="1991"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C8483A" w:rsidRPr="00DA1C5E" w:rsidRDefault="00C8483A" w:rsidP="00462C89">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C8483A" w:rsidRPr="00ED5C43" w:rsidRDefault="00C8483A" w:rsidP="00462C89">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C8483A" w:rsidRPr="00165976" w:rsidRDefault="00C8483A"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C8483A" w:rsidRPr="00165976" w:rsidRDefault="00C8483A" w:rsidP="00462C89">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C8483A" w:rsidRPr="001D2BDA" w:rsidRDefault="00C8483A" w:rsidP="00462C89">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C8483A" w:rsidRPr="00165976" w:rsidRDefault="00C8483A"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C8483A" w:rsidRPr="00165976" w:rsidRDefault="00C8483A" w:rsidP="00462C89">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C8483A" w:rsidRPr="0006070D" w:rsidRDefault="00C8483A" w:rsidP="00462C89">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C8483A" w:rsidRPr="004D37D3" w:rsidTr="00462C89">
        <w:tc>
          <w:tcPr>
            <w:tcW w:w="561" w:type="dxa"/>
            <w:shd w:val="clear" w:color="auto" w:fill="auto"/>
            <w:vAlign w:val="center"/>
          </w:tcPr>
          <w:p w:rsidR="00C8483A" w:rsidRDefault="00C8483A" w:rsidP="00462C89">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C8483A" w:rsidRPr="007B7BC2" w:rsidRDefault="00C8483A"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C8483A" w:rsidRPr="00E66948" w:rsidRDefault="00C8483A"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C8483A" w:rsidRPr="00E66948" w:rsidRDefault="00C8483A"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C8483A" w:rsidRPr="004D37D3" w:rsidTr="00462C89">
        <w:tc>
          <w:tcPr>
            <w:tcW w:w="561" w:type="dxa"/>
            <w:shd w:val="clear" w:color="auto" w:fill="auto"/>
            <w:vAlign w:val="center"/>
          </w:tcPr>
          <w:p w:rsidR="00C8483A" w:rsidRPr="00342890" w:rsidRDefault="00C8483A" w:rsidP="00462C89">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C8483A" w:rsidRPr="00E66948" w:rsidRDefault="00C8483A"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C8483A" w:rsidRPr="00E66948" w:rsidRDefault="00C8483A"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C8483A" w:rsidRPr="00E66948" w:rsidRDefault="00C8483A"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C8483A" w:rsidRPr="004D37D3" w:rsidTr="00950820">
        <w:trPr>
          <w:trHeight w:val="1695"/>
        </w:trPr>
        <w:tc>
          <w:tcPr>
            <w:tcW w:w="561" w:type="dxa"/>
            <w:shd w:val="clear" w:color="auto" w:fill="auto"/>
            <w:vAlign w:val="center"/>
          </w:tcPr>
          <w:p w:rsidR="00C8483A" w:rsidRPr="005C6085" w:rsidRDefault="00C8483A" w:rsidP="00462C89">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C8483A" w:rsidRPr="00641728" w:rsidRDefault="00C8483A" w:rsidP="00462C89">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C8483A" w:rsidRPr="00641728" w:rsidRDefault="00C8483A" w:rsidP="00462C89">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C8483A" w:rsidRPr="00641728" w:rsidRDefault="00C8483A" w:rsidP="00462C89">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950820" w:rsidRPr="004D37D3" w:rsidTr="00950820">
        <w:trPr>
          <w:trHeight w:val="210"/>
        </w:trPr>
        <w:tc>
          <w:tcPr>
            <w:tcW w:w="561" w:type="dxa"/>
            <w:shd w:val="clear" w:color="auto" w:fill="auto"/>
            <w:vAlign w:val="center"/>
          </w:tcPr>
          <w:p w:rsidR="00950820" w:rsidRPr="00743340" w:rsidRDefault="00950820" w:rsidP="00950820">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950820" w:rsidRPr="00743340" w:rsidRDefault="00950820"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950820" w:rsidRPr="00641728" w:rsidRDefault="00950820"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950820" w:rsidRPr="00641728" w:rsidRDefault="00950820"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50820" w:rsidRPr="004D37D3" w:rsidTr="00462C89">
        <w:trPr>
          <w:trHeight w:val="210"/>
        </w:trPr>
        <w:tc>
          <w:tcPr>
            <w:tcW w:w="561" w:type="dxa"/>
            <w:shd w:val="clear" w:color="auto" w:fill="auto"/>
            <w:vAlign w:val="center"/>
          </w:tcPr>
          <w:p w:rsidR="00950820" w:rsidRDefault="00950820" w:rsidP="00950820">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950820" w:rsidRPr="00743340" w:rsidRDefault="00950820"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950820" w:rsidRDefault="00950820" w:rsidP="007B0DEB">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950820" w:rsidRDefault="00950820"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w:t>
            </w:r>
            <w:r w:rsidRPr="00743340">
              <w:rPr>
                <w:rFonts w:ascii="Times New Roman" w:eastAsia="Times New Roman" w:hAnsi="Times New Roman"/>
                <w:sz w:val="20"/>
                <w:szCs w:val="20"/>
              </w:rPr>
              <w:lastRenderedPageBreak/>
              <w:t>сооружений, берегозащитных сооружений)</w:t>
            </w:r>
          </w:p>
        </w:tc>
      </w:tr>
      <w:tr w:rsidR="00950820" w:rsidRPr="004D37D3" w:rsidTr="00462C89">
        <w:tc>
          <w:tcPr>
            <w:tcW w:w="9781" w:type="dxa"/>
            <w:gridSpan w:val="4"/>
            <w:shd w:val="clear" w:color="auto" w:fill="auto"/>
            <w:vAlign w:val="center"/>
          </w:tcPr>
          <w:p w:rsidR="00950820" w:rsidRPr="0006070D" w:rsidRDefault="00950820" w:rsidP="00462C89">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950820" w:rsidRPr="004D37D3" w:rsidTr="00462C89">
        <w:tc>
          <w:tcPr>
            <w:tcW w:w="561" w:type="dxa"/>
            <w:shd w:val="clear" w:color="auto" w:fill="auto"/>
            <w:vAlign w:val="center"/>
          </w:tcPr>
          <w:p w:rsidR="00950820" w:rsidRPr="004D37D3" w:rsidRDefault="00950820" w:rsidP="00950820">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950820" w:rsidRPr="004D37D3" w:rsidRDefault="00950820" w:rsidP="00462C89">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950820" w:rsidRPr="004D37D3" w:rsidRDefault="00950820" w:rsidP="00462C89">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950820" w:rsidRPr="0006070D" w:rsidRDefault="00950820" w:rsidP="00462C89">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50820" w:rsidRPr="004D37D3" w:rsidTr="00462C89">
        <w:tc>
          <w:tcPr>
            <w:tcW w:w="9781" w:type="dxa"/>
            <w:gridSpan w:val="4"/>
            <w:shd w:val="clear" w:color="auto" w:fill="auto"/>
            <w:vAlign w:val="center"/>
          </w:tcPr>
          <w:p w:rsidR="00950820" w:rsidRPr="00641728" w:rsidRDefault="00950820"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50820" w:rsidRPr="004D37D3" w:rsidTr="00462C89">
        <w:tc>
          <w:tcPr>
            <w:tcW w:w="9781" w:type="dxa"/>
            <w:gridSpan w:val="4"/>
            <w:shd w:val="clear" w:color="auto" w:fill="auto"/>
            <w:vAlign w:val="center"/>
          </w:tcPr>
          <w:p w:rsidR="00950820" w:rsidRPr="00E66948" w:rsidRDefault="00950820" w:rsidP="00462C89">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C8483A" w:rsidRDefault="00C8483A" w:rsidP="00C8483A">
      <w:pPr>
        <w:pStyle w:val="ConsNormal"/>
        <w:ind w:firstLine="567"/>
        <w:jc w:val="both"/>
        <w:rPr>
          <w:rFonts w:ascii="Times New Roman" w:hAnsi="Times New Roman"/>
        </w:rPr>
      </w:pPr>
    </w:p>
    <w:p w:rsidR="00C8483A" w:rsidRPr="000043E5" w:rsidRDefault="00C8483A" w:rsidP="00C8483A">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8483A" w:rsidRPr="007F5662"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C8483A" w:rsidRPr="007F5662"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950820">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C8483A" w:rsidRPr="00BD65F5"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C8483A" w:rsidRPr="00997C05" w:rsidRDefault="00C8483A" w:rsidP="00C8483A">
      <w:pPr>
        <w:pStyle w:val="afc"/>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C8483A" w:rsidRPr="00997C05" w:rsidRDefault="00C8483A" w:rsidP="00C8483A">
      <w:pPr>
        <w:pStyle w:val="afc"/>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8483A" w:rsidRPr="00997C05" w:rsidRDefault="00C8483A" w:rsidP="00C8483A">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C8483A" w:rsidRPr="00BD65F5"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C8483A" w:rsidRPr="00C44874" w:rsidRDefault="00C8483A" w:rsidP="00C8483A">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C8483A" w:rsidRPr="00BD65F5" w:rsidRDefault="00C8483A" w:rsidP="00C8483A">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C8483A" w:rsidRPr="00BD65F5" w:rsidRDefault="00C8483A" w:rsidP="00C8483A">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C8483A" w:rsidRDefault="00C8483A" w:rsidP="00C8483A">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C8483A" w:rsidRDefault="00C8483A" w:rsidP="00C8483A">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C8483A" w:rsidRDefault="00C8483A" w:rsidP="00C8483A">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B376DE" w:rsidRDefault="00894237" w:rsidP="00B376DE">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B376DE" w:rsidRPr="00B376DE">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B376DE" w:rsidRPr="004D37D3" w:rsidTr="00462C89">
        <w:tc>
          <w:tcPr>
            <w:tcW w:w="9781" w:type="dxa"/>
            <w:gridSpan w:val="4"/>
            <w:shd w:val="clear" w:color="auto" w:fill="auto"/>
            <w:vAlign w:val="center"/>
          </w:tcPr>
          <w:p w:rsidR="00B376DE" w:rsidRPr="004D37D3" w:rsidRDefault="00B376DE" w:rsidP="00B376DE">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w:t>
            </w:r>
            <w:r>
              <w:rPr>
                <w:rFonts w:ascii="Times New Roman" w:hAnsi="Times New Roman"/>
                <w:b/>
                <w:sz w:val="20"/>
                <w:szCs w:val="20"/>
              </w:rPr>
              <w:t>природно-ландшафтной территории в соответствии с местными условиями</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t xml:space="preserve">Наименование вида разрешенного </w:t>
            </w:r>
            <w:r w:rsidRPr="004D37D3">
              <w:rPr>
                <w:rFonts w:ascii="Times New Roman" w:hAnsi="Times New Roman"/>
                <w:b/>
                <w:sz w:val="20"/>
                <w:szCs w:val="20"/>
              </w:rPr>
              <w:lastRenderedPageBreak/>
              <w:t>использования</w:t>
            </w:r>
          </w:p>
        </w:tc>
        <w:tc>
          <w:tcPr>
            <w:tcW w:w="627"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lastRenderedPageBreak/>
              <w:t>Код</w:t>
            </w:r>
          </w:p>
        </w:tc>
        <w:tc>
          <w:tcPr>
            <w:tcW w:w="6602" w:type="dxa"/>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lastRenderedPageBreak/>
              <w:t>земельного участка</w:t>
            </w:r>
          </w:p>
        </w:tc>
      </w:tr>
      <w:tr w:rsidR="00B376DE" w:rsidRPr="004D37D3" w:rsidTr="00462C89">
        <w:tc>
          <w:tcPr>
            <w:tcW w:w="9781" w:type="dxa"/>
            <w:gridSpan w:val="4"/>
            <w:shd w:val="clear" w:color="auto" w:fill="auto"/>
            <w:vAlign w:val="center"/>
          </w:tcPr>
          <w:p w:rsidR="00B376DE" w:rsidRPr="004D37D3" w:rsidRDefault="00B376DE" w:rsidP="00462C89">
            <w:pPr>
              <w:spacing w:line="240" w:lineRule="auto"/>
              <w:rPr>
                <w:rFonts w:ascii="Times New Roman" w:hAnsi="Times New Roman"/>
                <w:b/>
                <w:sz w:val="20"/>
                <w:szCs w:val="20"/>
              </w:rPr>
            </w:pPr>
            <w:r w:rsidRPr="004D37D3">
              <w:rPr>
                <w:rFonts w:ascii="Times New Roman" w:hAnsi="Times New Roman"/>
                <w:b/>
                <w:sz w:val="20"/>
                <w:szCs w:val="20"/>
              </w:rPr>
              <w:lastRenderedPageBreak/>
              <w:t>Основные виды разрешенного использования</w:t>
            </w:r>
          </w:p>
        </w:tc>
      </w:tr>
      <w:tr w:rsidR="00B376DE" w:rsidRPr="004D37D3" w:rsidTr="00462C89">
        <w:trPr>
          <w:trHeight w:val="824"/>
        </w:trPr>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B376DE" w:rsidRPr="004D37D3" w:rsidTr="00462C89">
        <w:trPr>
          <w:trHeight w:val="824"/>
        </w:trPr>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lastRenderedPageBreak/>
              <w:t>9</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0</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B376DE" w:rsidRPr="004D37D3" w:rsidRDefault="00B376DE" w:rsidP="00462C89">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376DE" w:rsidRPr="004D37D3" w:rsidTr="00462C89">
        <w:tc>
          <w:tcPr>
            <w:tcW w:w="561"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B376DE" w:rsidRPr="00DA1C5E" w:rsidRDefault="00B376DE" w:rsidP="00462C89">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B376DE" w:rsidRPr="004D37D3" w:rsidTr="00462C89">
        <w:tc>
          <w:tcPr>
            <w:tcW w:w="561" w:type="dxa"/>
            <w:shd w:val="clear" w:color="auto" w:fill="auto"/>
            <w:vAlign w:val="center"/>
          </w:tcPr>
          <w:p w:rsidR="00B376DE" w:rsidRPr="00DA1C5E" w:rsidRDefault="00B376DE" w:rsidP="00462C89">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B376DE" w:rsidRPr="00DA1C5E" w:rsidRDefault="00B376DE" w:rsidP="00462C89">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B376DE" w:rsidRPr="00ED5C43" w:rsidRDefault="00B376DE" w:rsidP="00462C89">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B376DE" w:rsidRPr="00165976" w:rsidRDefault="00B376DE"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B376DE" w:rsidRPr="00165976" w:rsidRDefault="00B376DE" w:rsidP="00462C89">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B376DE" w:rsidRPr="001D2BDA" w:rsidRDefault="00B376DE" w:rsidP="00462C89">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B376DE" w:rsidRPr="00165976" w:rsidRDefault="00B376DE" w:rsidP="00462C89">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B376DE" w:rsidRPr="00165976" w:rsidRDefault="00B376DE" w:rsidP="00462C89">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B376DE" w:rsidRPr="0006070D" w:rsidRDefault="00B376DE" w:rsidP="00462C89">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B376DE" w:rsidRPr="007B7BC2" w:rsidRDefault="00B376DE"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B376DE" w:rsidRPr="00E66948" w:rsidRDefault="00B376DE"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B376DE" w:rsidRPr="00E66948" w:rsidRDefault="00B376DE"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376DE" w:rsidRPr="004D37D3" w:rsidTr="00462C89">
        <w:tc>
          <w:tcPr>
            <w:tcW w:w="561" w:type="dxa"/>
            <w:shd w:val="clear" w:color="auto" w:fill="auto"/>
            <w:vAlign w:val="center"/>
          </w:tcPr>
          <w:p w:rsidR="00B376DE" w:rsidRPr="0076405D" w:rsidRDefault="00B376DE" w:rsidP="00462C89">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B376DE" w:rsidRPr="00E66948" w:rsidRDefault="00B376DE" w:rsidP="00462C89">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B376DE" w:rsidRPr="00E66948" w:rsidRDefault="00B376DE" w:rsidP="00462C89">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B376DE" w:rsidRPr="00E66948" w:rsidRDefault="00B376DE" w:rsidP="00462C89">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B376DE" w:rsidRPr="004D37D3" w:rsidTr="00462C89">
        <w:tc>
          <w:tcPr>
            <w:tcW w:w="9781" w:type="dxa"/>
            <w:gridSpan w:val="4"/>
            <w:shd w:val="clear" w:color="auto" w:fill="auto"/>
            <w:vAlign w:val="center"/>
          </w:tcPr>
          <w:p w:rsidR="00B376DE" w:rsidRPr="0006070D" w:rsidRDefault="00B376DE" w:rsidP="00462C89">
            <w:pPr>
              <w:spacing w:line="240" w:lineRule="auto"/>
              <w:rPr>
                <w:rFonts w:ascii="Times New Roman" w:hAnsi="Times New Roman"/>
                <w:b/>
                <w:sz w:val="20"/>
                <w:szCs w:val="20"/>
              </w:rPr>
            </w:pPr>
            <w:r w:rsidRPr="0006070D">
              <w:rPr>
                <w:rFonts w:ascii="Times New Roman" w:hAnsi="Times New Roman"/>
                <w:b/>
                <w:sz w:val="20"/>
                <w:szCs w:val="20"/>
              </w:rPr>
              <w:lastRenderedPageBreak/>
              <w:t>Условно разрешенные виды использования</w:t>
            </w:r>
          </w:p>
        </w:tc>
      </w:tr>
      <w:tr w:rsidR="00B376DE" w:rsidRPr="004D37D3" w:rsidTr="00462C89">
        <w:tc>
          <w:tcPr>
            <w:tcW w:w="561" w:type="dxa"/>
            <w:shd w:val="clear" w:color="auto" w:fill="auto"/>
            <w:vAlign w:val="center"/>
          </w:tcPr>
          <w:p w:rsidR="00B376DE" w:rsidRPr="004D37D3" w:rsidRDefault="00B376DE" w:rsidP="00462C89">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B376DE" w:rsidRPr="004D37D3" w:rsidRDefault="00B376DE" w:rsidP="00462C89">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B376DE" w:rsidRPr="0006070D" w:rsidRDefault="00B376DE" w:rsidP="00462C89">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B376DE" w:rsidRPr="004D37D3" w:rsidTr="00462C89">
        <w:tc>
          <w:tcPr>
            <w:tcW w:w="561" w:type="dxa"/>
            <w:shd w:val="clear" w:color="auto" w:fill="auto"/>
            <w:vAlign w:val="center"/>
          </w:tcPr>
          <w:p w:rsidR="00B376DE" w:rsidRDefault="00B376DE" w:rsidP="00462C89">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B376DE" w:rsidRPr="00641728" w:rsidRDefault="00B376DE" w:rsidP="00462C89">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B376DE" w:rsidRPr="00641728" w:rsidRDefault="00B376DE" w:rsidP="00462C89">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B376DE" w:rsidRPr="00641728" w:rsidRDefault="00B376DE" w:rsidP="00462C89">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B376DE" w:rsidRPr="004D37D3" w:rsidTr="00462C89">
        <w:tc>
          <w:tcPr>
            <w:tcW w:w="9781" w:type="dxa"/>
            <w:gridSpan w:val="4"/>
            <w:shd w:val="clear" w:color="auto" w:fill="auto"/>
            <w:vAlign w:val="center"/>
          </w:tcPr>
          <w:p w:rsidR="00B376DE" w:rsidRPr="00641728" w:rsidRDefault="00B376DE"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376DE" w:rsidRPr="004D37D3" w:rsidTr="00462C89">
        <w:tc>
          <w:tcPr>
            <w:tcW w:w="9781" w:type="dxa"/>
            <w:gridSpan w:val="4"/>
            <w:shd w:val="clear" w:color="auto" w:fill="auto"/>
            <w:vAlign w:val="center"/>
          </w:tcPr>
          <w:p w:rsidR="00B376DE" w:rsidRPr="00E66948" w:rsidRDefault="00B376DE" w:rsidP="00462C89">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B376DE" w:rsidRPr="00EC312B" w:rsidRDefault="00B376DE" w:rsidP="00B376DE">
      <w:pPr>
        <w:pStyle w:val="ConsNormal"/>
        <w:ind w:firstLine="567"/>
        <w:jc w:val="both"/>
        <w:rPr>
          <w:rFonts w:ascii="Times New Roman" w:hAnsi="Times New Roman"/>
          <w:sz w:val="16"/>
          <w:szCs w:val="16"/>
        </w:rPr>
      </w:pPr>
    </w:p>
    <w:p w:rsidR="00B376DE" w:rsidRPr="00F961F9" w:rsidRDefault="00B376DE" w:rsidP="00B376DE">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B376DE" w:rsidRPr="009926DA" w:rsidRDefault="00B376DE" w:rsidP="00B376DE">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B376DE" w:rsidRDefault="00B376DE" w:rsidP="00B376DE">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B376DE" w:rsidRDefault="00B376DE" w:rsidP="00B376D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B376DE">
      <w:pPr>
        <w:widowControl w:val="0"/>
        <w:spacing w:line="240" w:lineRule="auto"/>
        <w:ind w:firstLine="709"/>
        <w:jc w:val="both"/>
        <w:rPr>
          <w:rFonts w:ascii="Times New Roman" w:eastAsia="TimesNew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10.6. </w:t>
      </w:r>
      <w:r w:rsidRPr="005D1B60">
        <w:rPr>
          <w:rFonts w:ascii="Times New Roman" w:hAnsi="Times New Roman"/>
          <w:b/>
          <w:sz w:val="24"/>
          <w:szCs w:val="24"/>
        </w:rPr>
        <w:t>Градостроительный регламент зоны специального назначения</w:t>
      </w:r>
    </w:p>
    <w:p w:rsidR="00A44CF4" w:rsidRDefault="00A44CF4" w:rsidP="00A44CF4">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3" w:name="_Toc286837179"/>
      <w:bookmarkStart w:id="164" w:name="_Toc310860842"/>
      <w:bookmarkStart w:id="165" w:name="_Toc310938755"/>
      <w:bookmarkStart w:id="166" w:name="_Toc311394338"/>
      <w:bookmarkStart w:id="167" w:name="_Toc312396551"/>
      <w:bookmarkStart w:id="168" w:name="_Toc310938756"/>
      <w:bookmarkStart w:id="169" w:name="_Toc311394339"/>
      <w:bookmarkStart w:id="170" w:name="_Toc312396552"/>
      <w:r>
        <w:rPr>
          <w:rFonts w:ascii="Times New Roman" w:hAnsi="Times New Roman"/>
          <w:b/>
          <w:sz w:val="24"/>
          <w:szCs w:val="24"/>
        </w:rPr>
        <w:t>Общие требования для зон специального назначения.</w:t>
      </w:r>
    </w:p>
    <w:p w:rsidR="00A44CF4" w:rsidRPr="00CD2CB1"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w:t>
      </w:r>
      <w:r w:rsidRPr="00CD2CB1">
        <w:rPr>
          <w:rFonts w:ascii="Times New Roman" w:eastAsia="Times New Roman" w:hAnsi="Times New Roman"/>
          <w:sz w:val="24"/>
          <w:szCs w:val="24"/>
          <w:lang w:eastAsia="ru-RU"/>
        </w:rPr>
        <w:lastRenderedPageBreak/>
        <w:t>вещей для их вторичной переработки</w:t>
      </w:r>
      <w:r>
        <w:rPr>
          <w:rFonts w:ascii="Times New Roman" w:eastAsia="Times New Roman" w:hAnsi="Times New Roman"/>
          <w:sz w:val="24"/>
          <w:szCs w:val="24"/>
          <w:lang w:eastAsia="ru-RU"/>
        </w:rPr>
        <w:t>.</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A44CF4" w:rsidRPr="005D1B60" w:rsidRDefault="00A44CF4" w:rsidP="00A44CF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A44CF4" w:rsidRPr="005D1B60" w:rsidRDefault="00A44CF4" w:rsidP="00A44CF4">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A44CF4" w:rsidRDefault="00A44CF4" w:rsidP="00A44CF4">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A44CF4" w:rsidRPr="005D1B60" w:rsidRDefault="00A44CF4" w:rsidP="00A44CF4">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A44CF4" w:rsidRPr="00DA1C5E" w:rsidRDefault="00A44CF4" w:rsidP="00A44CF4">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A44CF4" w:rsidRPr="007E29BF" w:rsidTr="00462C89">
        <w:tc>
          <w:tcPr>
            <w:tcW w:w="748" w:type="dxa"/>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lastRenderedPageBreak/>
              <w:t>№ п/п</w:t>
            </w:r>
          </w:p>
        </w:tc>
        <w:tc>
          <w:tcPr>
            <w:tcW w:w="1870" w:type="dxa"/>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A44CF4"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A44CF4" w:rsidRPr="007E29BF" w:rsidTr="00462C89">
        <w:trPr>
          <w:trHeight w:val="521"/>
        </w:trPr>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A44CF4" w:rsidRPr="007E29BF" w:rsidRDefault="00A44CF4" w:rsidP="00462C89">
            <w:pPr>
              <w:pStyle w:val="aff0"/>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A44CF4" w:rsidRPr="0006070D" w:rsidRDefault="00A44CF4" w:rsidP="00462C89">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A44CF4" w:rsidRPr="007E29BF" w:rsidTr="00462C89">
        <w:trPr>
          <w:trHeight w:val="824"/>
        </w:trPr>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A44CF4" w:rsidRPr="00165976" w:rsidRDefault="00A44CF4" w:rsidP="00462C89">
            <w:pPr>
              <w:pStyle w:val="aff0"/>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A44CF4" w:rsidRPr="0006070D" w:rsidRDefault="00A44CF4" w:rsidP="00462C89">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CF4" w:rsidRPr="007E29BF" w:rsidTr="00462C89">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A44CF4" w:rsidRPr="0006070D" w:rsidRDefault="00A44CF4" w:rsidP="00462C89">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44CF4" w:rsidRPr="007E29BF" w:rsidTr="00462C89">
        <w:tc>
          <w:tcPr>
            <w:tcW w:w="748" w:type="dxa"/>
            <w:shd w:val="clear" w:color="auto" w:fill="auto"/>
            <w:vAlign w:val="center"/>
          </w:tcPr>
          <w:p w:rsidR="00A44CF4" w:rsidRPr="007E29BF" w:rsidRDefault="00A44CF4" w:rsidP="00462C89">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A44CF4" w:rsidRPr="007B7BC2" w:rsidRDefault="00A44CF4" w:rsidP="00462C89">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A44CF4" w:rsidRPr="00E66948" w:rsidRDefault="00A44CF4" w:rsidP="00462C89">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A44CF4" w:rsidRPr="00E66948" w:rsidRDefault="00A44CF4" w:rsidP="00462C89">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A44CF4" w:rsidRPr="007E29BF" w:rsidTr="00462C89">
        <w:tc>
          <w:tcPr>
            <w:tcW w:w="748" w:type="dxa"/>
            <w:shd w:val="clear" w:color="auto" w:fill="auto"/>
            <w:vAlign w:val="center"/>
          </w:tcPr>
          <w:p w:rsidR="00A44CF4" w:rsidRPr="009B3F34" w:rsidRDefault="00A44CF4" w:rsidP="00462C89">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A44CF4" w:rsidRPr="007B7BC2" w:rsidRDefault="00A44CF4" w:rsidP="00462C89">
            <w:pPr>
              <w:pStyle w:val="aff0"/>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A44CF4" w:rsidRPr="007E29BF" w:rsidRDefault="00A44CF4" w:rsidP="00462C89">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A44CF4" w:rsidRPr="007E29BF" w:rsidTr="00462C89">
        <w:tc>
          <w:tcPr>
            <w:tcW w:w="748" w:type="dxa"/>
            <w:shd w:val="clear" w:color="auto" w:fill="auto"/>
            <w:vAlign w:val="center"/>
          </w:tcPr>
          <w:p w:rsidR="00A44CF4" w:rsidRPr="009B3F34" w:rsidRDefault="00A44CF4" w:rsidP="00462C89">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A44CF4" w:rsidRPr="007E29BF" w:rsidRDefault="00A44CF4" w:rsidP="00462C89">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A44CF4" w:rsidRPr="007E29BF" w:rsidTr="00462C89">
        <w:tc>
          <w:tcPr>
            <w:tcW w:w="9968" w:type="dxa"/>
            <w:gridSpan w:val="5"/>
            <w:shd w:val="clear" w:color="auto" w:fill="auto"/>
            <w:vAlign w:val="center"/>
          </w:tcPr>
          <w:p w:rsidR="00A44CF4" w:rsidRPr="007E29BF" w:rsidRDefault="00A44CF4"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CF4" w:rsidRPr="007E29BF" w:rsidTr="00462C89">
        <w:tc>
          <w:tcPr>
            <w:tcW w:w="748" w:type="dxa"/>
            <w:shd w:val="clear" w:color="auto" w:fill="auto"/>
            <w:vAlign w:val="center"/>
          </w:tcPr>
          <w:p w:rsidR="00A44CF4" w:rsidRPr="009B3F34" w:rsidRDefault="00A44CF4" w:rsidP="00462C89">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A44CF4" w:rsidRPr="007E29BF" w:rsidRDefault="00A44CF4" w:rsidP="00462C89">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A44CF4" w:rsidRPr="0006070D" w:rsidRDefault="00A44CF4" w:rsidP="00462C89">
            <w:pPr>
              <w:spacing w:line="240" w:lineRule="auto"/>
              <w:jc w:val="both"/>
              <w:rPr>
                <w:rFonts w:ascii="Times New Roman" w:hAnsi="Times New Roman"/>
                <w:sz w:val="20"/>
                <w:szCs w:val="20"/>
              </w:rPr>
            </w:pPr>
            <w:r w:rsidRPr="0006070D">
              <w:rPr>
                <w:rFonts w:ascii="Times New Roman" w:hAnsi="Times New Roman"/>
                <w:sz w:val="20"/>
                <w:szCs w:val="20"/>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06070D">
              <w:rPr>
                <w:rFonts w:ascii="Times New Roman" w:hAnsi="Times New Roman"/>
                <w:sz w:val="20"/>
                <w:szCs w:val="20"/>
              </w:rPr>
              <w:lastRenderedPageBreak/>
              <w:t>предоставлением им коммунальных услуг)</w:t>
            </w:r>
          </w:p>
        </w:tc>
      </w:tr>
      <w:tr w:rsidR="00A44CF4" w:rsidRPr="007E29BF" w:rsidTr="00462C89">
        <w:tc>
          <w:tcPr>
            <w:tcW w:w="748" w:type="dxa"/>
            <w:shd w:val="clear" w:color="auto" w:fill="auto"/>
            <w:vAlign w:val="center"/>
          </w:tcPr>
          <w:p w:rsidR="00A44CF4" w:rsidRPr="00A80335" w:rsidRDefault="00A44CF4" w:rsidP="00462C89">
            <w:pPr>
              <w:spacing w:line="240" w:lineRule="auto"/>
              <w:rPr>
                <w:rFonts w:ascii="Times New Roman" w:hAnsi="Times New Roman"/>
                <w:sz w:val="20"/>
                <w:szCs w:val="20"/>
              </w:rPr>
            </w:pPr>
            <w:r>
              <w:rPr>
                <w:rFonts w:ascii="Times New Roman" w:hAnsi="Times New Roman"/>
                <w:sz w:val="20"/>
                <w:szCs w:val="20"/>
              </w:rPr>
              <w:lastRenderedPageBreak/>
              <w:t>8</w:t>
            </w:r>
          </w:p>
        </w:tc>
        <w:tc>
          <w:tcPr>
            <w:tcW w:w="1870" w:type="dxa"/>
            <w:shd w:val="clear" w:color="auto" w:fill="auto"/>
            <w:vAlign w:val="center"/>
          </w:tcPr>
          <w:p w:rsidR="00A44CF4" w:rsidRPr="00C61606" w:rsidRDefault="00A44CF4" w:rsidP="00462C89">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A44CF4" w:rsidRPr="00C61606" w:rsidRDefault="00A44CF4" w:rsidP="00462C89">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A44CF4" w:rsidRPr="00C61606" w:rsidRDefault="00A44CF4" w:rsidP="00462C89">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44CF4" w:rsidRPr="00F53B1E" w:rsidRDefault="00A44CF4" w:rsidP="00A44CF4">
      <w:pPr>
        <w:pStyle w:val="ConsNormal"/>
        <w:ind w:firstLine="709"/>
        <w:jc w:val="both"/>
        <w:rPr>
          <w:rFonts w:ascii="Times New Roman" w:hAnsi="Times New Roman"/>
          <w:b/>
          <w:sz w:val="20"/>
          <w:szCs w:val="20"/>
        </w:rPr>
      </w:pPr>
    </w:p>
    <w:p w:rsidR="00A44CF4" w:rsidRDefault="00A44CF4" w:rsidP="00A44CF4">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A44CF4" w:rsidRDefault="00A44CF4" w:rsidP="00A44CF4">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A44CF4" w:rsidRPr="00791306" w:rsidRDefault="00A44CF4" w:rsidP="00A44CF4">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A44CF4" w:rsidRPr="00791306" w:rsidRDefault="00A44CF4" w:rsidP="00A44CF4">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A44CF4" w:rsidRPr="00791306" w:rsidRDefault="00A44CF4" w:rsidP="00A44CF4">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CF4" w:rsidRDefault="00A44CF4" w:rsidP="00A44CF4">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CF4" w:rsidRDefault="00A44CF4" w:rsidP="00A44CF4">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pStyle w:val="afc"/>
        <w:widowControl w:val="0"/>
        <w:spacing w:after="0" w:line="240" w:lineRule="auto"/>
        <w:ind w:left="0" w:firstLine="709"/>
        <w:jc w:val="both"/>
        <w:rPr>
          <w:rFonts w:ascii="Times New Roman" w:hAnsi="Times New Roman"/>
          <w:b/>
          <w:sz w:val="24"/>
          <w:szCs w:val="24"/>
        </w:rPr>
      </w:pPr>
    </w:p>
    <w:p w:rsidR="00894237" w:rsidRPr="005D1B60" w:rsidRDefault="00894237" w:rsidP="00894237">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w:t>
      </w:r>
      <w:r>
        <w:rPr>
          <w:rFonts w:ascii="Times New Roman" w:hAnsi="Times New Roman"/>
          <w:b/>
          <w:sz w:val="24"/>
          <w:szCs w:val="24"/>
        </w:rPr>
        <w:t xml:space="preserve"> участков</w:t>
      </w:r>
      <w:r w:rsidRPr="00C1539A">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bookmarkEnd w:id="163"/>
      <w:r w:rsidRPr="005D1B60">
        <w:rPr>
          <w:rFonts w:ascii="Times New Roman" w:hAnsi="Times New Roman"/>
          <w:b/>
          <w:sz w:val="24"/>
          <w:szCs w:val="24"/>
        </w:rPr>
        <w:t>скотомогильников</w:t>
      </w:r>
      <w:bookmarkEnd w:id="164"/>
      <w:bookmarkEnd w:id="165"/>
      <w:bookmarkEnd w:id="166"/>
      <w:bookmarkEnd w:id="167"/>
      <w:r>
        <w:rPr>
          <w:rFonts w:ascii="Times New Roman" w:hAnsi="Times New Roman"/>
          <w:b/>
          <w:sz w:val="24"/>
          <w:szCs w:val="24"/>
        </w:rPr>
        <w:t xml:space="preserve"> и ТБО.</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w:t>
      </w:r>
      <w:r w:rsidRPr="005D1B60">
        <w:rPr>
          <w:rFonts w:ascii="Times New Roman" w:hAnsi="Times New Roman"/>
          <w:sz w:val="24"/>
          <w:szCs w:val="24"/>
        </w:rPr>
        <w:t>2.</w:t>
      </w:r>
    </w:p>
    <w:tbl>
      <w:tblPr>
        <w:tblW w:w="991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748"/>
        <w:gridCol w:w="6545"/>
      </w:tblGrid>
      <w:tr w:rsidR="00894237" w:rsidRPr="007E29BF" w:rsidTr="00462C89">
        <w:tc>
          <w:tcPr>
            <w:tcW w:w="9911" w:type="dxa"/>
            <w:gridSpan w:val="4"/>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 xml:space="preserve">С2 –зона </w:t>
            </w:r>
            <w:r w:rsidRPr="005525F2">
              <w:rPr>
                <w:rFonts w:ascii="Times New Roman" w:hAnsi="Times New Roman"/>
                <w:b/>
                <w:sz w:val="20"/>
                <w:szCs w:val="20"/>
              </w:rPr>
              <w:t>скотомогильников</w:t>
            </w:r>
            <w:r>
              <w:rPr>
                <w:rFonts w:ascii="Times New Roman" w:hAnsi="Times New Roman"/>
                <w:b/>
                <w:sz w:val="20"/>
                <w:szCs w:val="20"/>
              </w:rPr>
              <w:t xml:space="preserve"> и ТБО</w:t>
            </w:r>
          </w:p>
        </w:tc>
      </w:tr>
      <w:tr w:rsidR="00894237" w:rsidRPr="007E29BF" w:rsidTr="00462C89">
        <w:tc>
          <w:tcPr>
            <w:tcW w:w="748" w:type="dxa"/>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 xml:space="preserve">Наименование вида разрешенного использования </w:t>
            </w:r>
          </w:p>
        </w:tc>
        <w:tc>
          <w:tcPr>
            <w:tcW w:w="748" w:type="dxa"/>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Код</w:t>
            </w:r>
          </w:p>
        </w:tc>
        <w:tc>
          <w:tcPr>
            <w:tcW w:w="6545" w:type="dxa"/>
            <w:shd w:val="clear" w:color="auto" w:fill="auto"/>
            <w:vAlign w:val="center"/>
          </w:tcPr>
          <w:p w:rsidR="00894237"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894237" w:rsidRPr="007E29BF" w:rsidTr="00462C89">
        <w:tc>
          <w:tcPr>
            <w:tcW w:w="9911" w:type="dxa"/>
            <w:gridSpan w:val="4"/>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894237" w:rsidRPr="007E29BF" w:rsidTr="00462C89">
        <w:trPr>
          <w:trHeight w:val="521"/>
        </w:trPr>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894237" w:rsidRPr="007E29BF" w:rsidRDefault="00894237" w:rsidP="00462C89">
            <w:pPr>
              <w:pStyle w:val="aff0"/>
              <w:jc w:val="center"/>
              <w:rPr>
                <w:sz w:val="20"/>
                <w:szCs w:val="20"/>
              </w:rPr>
            </w:pPr>
            <w:r w:rsidRPr="007B7BC2">
              <w:rPr>
                <w:sz w:val="20"/>
                <w:szCs w:val="20"/>
              </w:rPr>
              <w:t>Специальная деятельность</w:t>
            </w:r>
          </w:p>
        </w:tc>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t>12.2</w:t>
            </w:r>
          </w:p>
        </w:tc>
        <w:tc>
          <w:tcPr>
            <w:tcW w:w="6545" w:type="dxa"/>
            <w:shd w:val="clear" w:color="auto" w:fill="auto"/>
          </w:tcPr>
          <w:p w:rsidR="00894237" w:rsidRPr="007E29BF" w:rsidRDefault="00894237" w:rsidP="00462C89">
            <w:pPr>
              <w:pStyle w:val="aff0"/>
              <w:rPr>
                <w:sz w:val="20"/>
                <w:szCs w:val="20"/>
              </w:rPr>
            </w:pPr>
            <w:r w:rsidRPr="007E29BF">
              <w:rPr>
                <w:sz w:val="20"/>
                <w:szCs w:val="20"/>
              </w:rPr>
              <w:t xml:space="preserve">12.2 - </w:t>
            </w:r>
            <w:r w:rsidRPr="008F66E8">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894237" w:rsidRPr="007E29BF" w:rsidTr="00462C89">
        <w:trPr>
          <w:trHeight w:val="416"/>
        </w:trPr>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894237" w:rsidRPr="00165976" w:rsidRDefault="00894237" w:rsidP="00462C89">
            <w:pPr>
              <w:pStyle w:val="aff0"/>
              <w:jc w:val="center"/>
              <w:rPr>
                <w:sz w:val="20"/>
                <w:szCs w:val="20"/>
              </w:rPr>
            </w:pPr>
            <w:r w:rsidRPr="00165976">
              <w:rPr>
                <w:sz w:val="20"/>
                <w:szCs w:val="20"/>
              </w:rPr>
              <w:t xml:space="preserve">Земельные участки (территории) </w:t>
            </w:r>
            <w:r w:rsidRPr="00165976">
              <w:rPr>
                <w:sz w:val="20"/>
                <w:szCs w:val="20"/>
              </w:rPr>
              <w:lastRenderedPageBreak/>
              <w:t>общего пользования</w:t>
            </w:r>
          </w:p>
        </w:tc>
        <w:tc>
          <w:tcPr>
            <w:tcW w:w="748" w:type="dxa"/>
            <w:shd w:val="clear" w:color="auto" w:fill="auto"/>
            <w:vAlign w:val="center"/>
          </w:tcPr>
          <w:p w:rsidR="00894237" w:rsidRPr="007E29BF" w:rsidRDefault="00894237" w:rsidP="00462C89">
            <w:pPr>
              <w:spacing w:line="240" w:lineRule="auto"/>
              <w:rPr>
                <w:rFonts w:ascii="Times New Roman" w:hAnsi="Times New Roman"/>
                <w:sz w:val="20"/>
                <w:szCs w:val="20"/>
              </w:rPr>
            </w:pPr>
            <w:r w:rsidRPr="007E29BF">
              <w:rPr>
                <w:rFonts w:ascii="Times New Roman" w:hAnsi="Times New Roman"/>
                <w:sz w:val="20"/>
                <w:szCs w:val="20"/>
              </w:rPr>
              <w:lastRenderedPageBreak/>
              <w:t>12.0</w:t>
            </w:r>
          </w:p>
        </w:tc>
        <w:tc>
          <w:tcPr>
            <w:tcW w:w="6545" w:type="dxa"/>
            <w:shd w:val="clear" w:color="auto" w:fill="auto"/>
          </w:tcPr>
          <w:p w:rsidR="00894237" w:rsidRPr="007E29BF" w:rsidRDefault="00894237" w:rsidP="00462C89">
            <w:pPr>
              <w:spacing w:line="240" w:lineRule="auto"/>
              <w:jc w:val="both"/>
              <w:rPr>
                <w:rFonts w:ascii="Times New Roman" w:hAnsi="Times New Roman"/>
                <w:sz w:val="20"/>
                <w:szCs w:val="20"/>
              </w:rPr>
            </w:pPr>
            <w:r w:rsidRPr="007E29BF">
              <w:rPr>
                <w:rFonts w:ascii="Times New Roman" w:hAnsi="Times New Roman"/>
                <w:sz w:val="20"/>
                <w:szCs w:val="20"/>
              </w:rPr>
              <w:t xml:space="preserve">12.0 - </w:t>
            </w:r>
            <w:r w:rsidRPr="00165976">
              <w:rPr>
                <w:rFonts w:ascii="Times New Roman" w:hAnsi="Times New Roman"/>
                <w:sz w:val="20"/>
                <w:szCs w:val="20"/>
              </w:rPr>
              <w:t xml:space="preserve">Размещение объектов улично-дорожной сети, автомобильных дорог и пешеходных тротуаров в границах населенных пунктов, </w:t>
            </w:r>
            <w:r w:rsidRPr="00165976">
              <w:rPr>
                <w:rFonts w:ascii="Times New Roman" w:hAnsi="Times New Roman"/>
                <w:sz w:val="20"/>
                <w:szCs w:val="20"/>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94237" w:rsidRPr="007E29BF" w:rsidTr="00462C89">
        <w:tc>
          <w:tcPr>
            <w:tcW w:w="9911" w:type="dxa"/>
            <w:gridSpan w:val="4"/>
            <w:shd w:val="clear" w:color="auto" w:fill="auto"/>
            <w:vAlign w:val="center"/>
          </w:tcPr>
          <w:p w:rsidR="00894237" w:rsidRPr="007E29BF" w:rsidRDefault="00894237" w:rsidP="00462C89">
            <w:pPr>
              <w:spacing w:line="240" w:lineRule="auto"/>
              <w:rPr>
                <w:rFonts w:ascii="Times New Roman" w:hAnsi="Times New Roman"/>
                <w:b/>
                <w:sz w:val="20"/>
                <w:szCs w:val="20"/>
              </w:rPr>
            </w:pPr>
            <w:r w:rsidRPr="007E29BF">
              <w:rPr>
                <w:rFonts w:ascii="Times New Roman" w:hAnsi="Times New Roman"/>
                <w:b/>
                <w:sz w:val="20"/>
                <w:szCs w:val="20"/>
              </w:rPr>
              <w:lastRenderedPageBreak/>
              <w:t>Условно разрешенные виды использования</w:t>
            </w:r>
          </w:p>
        </w:tc>
      </w:tr>
      <w:tr w:rsidR="0014467F" w:rsidRPr="007E29BF" w:rsidTr="00462C89">
        <w:tc>
          <w:tcPr>
            <w:tcW w:w="748" w:type="dxa"/>
            <w:shd w:val="clear" w:color="auto" w:fill="auto"/>
            <w:vAlign w:val="center"/>
          </w:tcPr>
          <w:p w:rsidR="0014467F" w:rsidRPr="007E29BF" w:rsidRDefault="0014467F" w:rsidP="00462C89">
            <w:pPr>
              <w:spacing w:line="240" w:lineRule="auto"/>
              <w:rPr>
                <w:rFonts w:ascii="Times New Roman" w:hAnsi="Times New Roman"/>
                <w:sz w:val="20"/>
                <w:szCs w:val="20"/>
              </w:rPr>
            </w:pPr>
            <w:r>
              <w:rPr>
                <w:rFonts w:ascii="Times New Roman" w:hAnsi="Times New Roman"/>
                <w:sz w:val="20"/>
                <w:szCs w:val="20"/>
              </w:rPr>
              <w:t>3</w:t>
            </w:r>
          </w:p>
        </w:tc>
        <w:tc>
          <w:tcPr>
            <w:tcW w:w="1870"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Связь</w:t>
            </w:r>
          </w:p>
        </w:tc>
        <w:tc>
          <w:tcPr>
            <w:tcW w:w="74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6.8</w:t>
            </w:r>
          </w:p>
        </w:tc>
        <w:tc>
          <w:tcPr>
            <w:tcW w:w="6545" w:type="dxa"/>
            <w:shd w:val="clear" w:color="auto" w:fill="auto"/>
            <w:vAlign w:val="center"/>
          </w:tcPr>
          <w:p w:rsidR="0014467F" w:rsidRPr="00240D5B" w:rsidRDefault="0014467F" w:rsidP="00462C89">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4467F" w:rsidRPr="007E29BF" w:rsidTr="00462C89">
        <w:tc>
          <w:tcPr>
            <w:tcW w:w="9911" w:type="dxa"/>
            <w:gridSpan w:val="4"/>
            <w:shd w:val="clear" w:color="auto" w:fill="auto"/>
            <w:vAlign w:val="center"/>
          </w:tcPr>
          <w:p w:rsidR="0014467F" w:rsidRPr="007E29BF" w:rsidRDefault="0014467F"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4467F" w:rsidRPr="007E29BF" w:rsidTr="00462C89">
        <w:tc>
          <w:tcPr>
            <w:tcW w:w="748" w:type="dxa"/>
            <w:shd w:val="clear" w:color="auto" w:fill="auto"/>
            <w:vAlign w:val="center"/>
          </w:tcPr>
          <w:p w:rsidR="0014467F" w:rsidRPr="006665A0" w:rsidRDefault="0014467F" w:rsidP="00462C89">
            <w:pPr>
              <w:spacing w:line="240" w:lineRule="auto"/>
              <w:rPr>
                <w:rFonts w:ascii="Times New Roman" w:hAnsi="Times New Roman"/>
                <w:sz w:val="20"/>
                <w:szCs w:val="20"/>
              </w:rPr>
            </w:pPr>
            <w:r>
              <w:rPr>
                <w:rFonts w:ascii="Times New Roman" w:hAnsi="Times New Roman"/>
                <w:sz w:val="20"/>
                <w:szCs w:val="20"/>
              </w:rPr>
              <w:t>4</w:t>
            </w:r>
          </w:p>
        </w:tc>
        <w:tc>
          <w:tcPr>
            <w:tcW w:w="1870"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48"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6.9</w:t>
            </w:r>
          </w:p>
        </w:tc>
        <w:tc>
          <w:tcPr>
            <w:tcW w:w="6545" w:type="dxa"/>
            <w:shd w:val="clear" w:color="auto" w:fill="auto"/>
            <w:vAlign w:val="center"/>
          </w:tcPr>
          <w:p w:rsidR="0014467F" w:rsidRPr="00C61606" w:rsidRDefault="0014467F" w:rsidP="00462C89">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94237" w:rsidRDefault="00894237" w:rsidP="00894237">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94237" w:rsidRDefault="00894237" w:rsidP="00894237">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Pr="00CD2CB1"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 минимальный размер земельного участка – 0,002 Га, максимальный размер земельного участка – 2,0 Га.</w:t>
      </w:r>
    </w:p>
    <w:p w:rsidR="00894237" w:rsidRDefault="00894237" w:rsidP="00894237">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rPr>
      </w:pPr>
      <w:r w:rsidRPr="009E1A11">
        <w:rPr>
          <w:rFonts w:ascii="Times New Roman" w:hAnsi="Times New Roman"/>
          <w:sz w:val="24"/>
          <w:szCs w:val="24"/>
        </w:rPr>
        <w:t xml:space="preserve">Предельные размеры </w:t>
      </w:r>
      <w:r>
        <w:rPr>
          <w:rFonts w:ascii="Times New Roman" w:hAnsi="Times New Roman"/>
          <w:sz w:val="24"/>
          <w:szCs w:val="24"/>
        </w:rPr>
        <w:t xml:space="preserve">для </w:t>
      </w:r>
      <w:r w:rsidRPr="009E1A11">
        <w:rPr>
          <w:rFonts w:ascii="Times New Roman" w:hAnsi="Times New Roman"/>
          <w:sz w:val="24"/>
          <w:szCs w:val="24"/>
        </w:rPr>
        <w:t xml:space="preserve">земельных участков и предельные параметры </w:t>
      </w:r>
      <w:r w:rsidRPr="009E1A11">
        <w:rPr>
          <w:rFonts w:ascii="Times New Roman" w:hAnsi="Times New Roman"/>
          <w:sz w:val="24"/>
          <w:szCs w:val="24"/>
        </w:rPr>
        <w:lastRenderedPageBreak/>
        <w:t>разрешенного строительства, реконструкции объе</w:t>
      </w:r>
      <w:r>
        <w:rPr>
          <w:rFonts w:ascii="Times New Roman" w:hAnsi="Times New Roman"/>
          <w:sz w:val="24"/>
          <w:szCs w:val="24"/>
        </w:rPr>
        <w:t>ктов капитального строительства, не указанные выше не устанавливаются.</w:t>
      </w: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p>
    <w:p w:rsidR="00894237" w:rsidRDefault="00894237" w:rsidP="00894237">
      <w:pPr>
        <w:autoSpaceDE w:val="0"/>
        <w:autoSpaceDN w:val="0"/>
        <w:adjustRightInd w:val="0"/>
        <w:spacing w:line="240" w:lineRule="auto"/>
        <w:ind w:firstLine="709"/>
        <w:jc w:val="both"/>
        <w:rPr>
          <w:rFonts w:ascii="Times New Roman" w:eastAsia="TimesNewRoman" w:hAnsi="Times New Roman"/>
          <w:sz w:val="24"/>
          <w:szCs w:val="24"/>
        </w:rPr>
      </w:pPr>
    </w:p>
    <w:p w:rsidR="00894237" w:rsidRPr="005D1B60"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1" w:name="_Toc286837176"/>
      <w:bookmarkStart w:id="172" w:name="_Toc312396553"/>
      <w:bookmarkEnd w:id="168"/>
      <w:bookmarkEnd w:id="169"/>
      <w:bookmarkEnd w:id="170"/>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71"/>
      <w:bookmarkEnd w:id="172"/>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894237" w:rsidRDefault="00894237" w:rsidP="00894237">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894237" w:rsidRPr="005D1B60" w:rsidRDefault="00894237" w:rsidP="00894237">
      <w:pPr>
        <w:pStyle w:val="afc"/>
        <w:widowControl w:val="0"/>
        <w:spacing w:after="0" w:line="240" w:lineRule="auto"/>
        <w:ind w:left="0" w:firstLine="709"/>
        <w:jc w:val="both"/>
        <w:rPr>
          <w:rFonts w:ascii="Times New Roman" w:hAnsi="Times New Roman"/>
          <w:b/>
          <w:sz w:val="24"/>
          <w:szCs w:val="24"/>
        </w:rPr>
      </w:pPr>
    </w:p>
    <w:p w:rsidR="00894237" w:rsidRPr="005D1B60"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894237" w:rsidRDefault="00894237" w:rsidP="00894237">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894237" w:rsidRDefault="00894237" w:rsidP="00894237">
      <w:pPr>
        <w:pStyle w:val="aff0"/>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894237" w:rsidRDefault="00894237" w:rsidP="00894237"/>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894237" w:rsidRPr="005525F2" w:rsidTr="00462C89">
        <w:tc>
          <w:tcPr>
            <w:tcW w:w="9889" w:type="dxa"/>
            <w:gridSpan w:val="4"/>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894237" w:rsidRPr="005525F2" w:rsidTr="00462C89">
        <w:tc>
          <w:tcPr>
            <w:tcW w:w="675"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894237" w:rsidRPr="005525F2" w:rsidTr="00462C89">
        <w:tc>
          <w:tcPr>
            <w:tcW w:w="9889" w:type="dxa"/>
            <w:gridSpan w:val="4"/>
            <w:shd w:val="clear" w:color="auto" w:fill="auto"/>
            <w:vAlign w:val="center"/>
          </w:tcPr>
          <w:p w:rsidR="00894237" w:rsidRPr="005525F2" w:rsidRDefault="00894237" w:rsidP="00462C89">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894237" w:rsidRPr="005525F2" w:rsidTr="00462C89">
        <w:tc>
          <w:tcPr>
            <w:tcW w:w="675"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894237" w:rsidRPr="005525F2" w:rsidRDefault="00894237" w:rsidP="00462C89">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894237" w:rsidRPr="005525F2" w:rsidTr="00462C89">
        <w:tc>
          <w:tcPr>
            <w:tcW w:w="675" w:type="dxa"/>
            <w:shd w:val="clear" w:color="auto" w:fill="auto"/>
            <w:vAlign w:val="center"/>
          </w:tcPr>
          <w:p w:rsidR="00894237" w:rsidRPr="005525F2" w:rsidRDefault="00894237" w:rsidP="00462C89">
            <w:pPr>
              <w:spacing w:line="240" w:lineRule="auto"/>
              <w:rPr>
                <w:rFonts w:ascii="Times New Roman" w:hAnsi="Times New Roman"/>
                <w:sz w:val="20"/>
                <w:szCs w:val="20"/>
              </w:rPr>
            </w:pPr>
            <w:r>
              <w:rPr>
                <w:rFonts w:ascii="Times New Roman" w:hAnsi="Times New Roman"/>
                <w:sz w:val="20"/>
                <w:szCs w:val="20"/>
              </w:rPr>
              <w:t>2</w:t>
            </w:r>
          </w:p>
        </w:tc>
        <w:tc>
          <w:tcPr>
            <w:tcW w:w="2268" w:type="dxa"/>
            <w:shd w:val="clear" w:color="auto" w:fill="auto"/>
            <w:vAlign w:val="center"/>
          </w:tcPr>
          <w:p w:rsidR="00894237" w:rsidRPr="005525F2" w:rsidRDefault="00894237" w:rsidP="00462C89">
            <w:pPr>
              <w:spacing w:line="240" w:lineRule="auto"/>
              <w:rPr>
                <w:rFonts w:ascii="Times New Roman" w:hAnsi="Times New Roman"/>
                <w:sz w:val="20"/>
                <w:szCs w:val="20"/>
              </w:rPr>
            </w:pPr>
            <w:bookmarkStart w:id="173" w:name="sub_1052"/>
            <w:r w:rsidRPr="00D115D8">
              <w:rPr>
                <w:rFonts w:ascii="Times New Roman" w:hAnsi="Times New Roman"/>
                <w:sz w:val="20"/>
                <w:szCs w:val="20"/>
              </w:rPr>
              <w:t>Природно-познавательный туризм</w:t>
            </w:r>
            <w:bookmarkEnd w:id="173"/>
          </w:p>
        </w:tc>
        <w:tc>
          <w:tcPr>
            <w:tcW w:w="709" w:type="dxa"/>
            <w:shd w:val="clear" w:color="auto" w:fill="auto"/>
            <w:vAlign w:val="center"/>
          </w:tcPr>
          <w:p w:rsidR="00894237" w:rsidRPr="005525F2" w:rsidRDefault="00894237" w:rsidP="00462C89">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894237" w:rsidRPr="00D115D8" w:rsidRDefault="00894237" w:rsidP="00462C89">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14467F" w:rsidRPr="002932E7" w:rsidRDefault="0014467F" w:rsidP="00462C89">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 xml:space="preserve">Бытовое </w:t>
            </w:r>
            <w:r w:rsidRPr="005525F2">
              <w:rPr>
                <w:rFonts w:ascii="Times New Roman" w:hAnsi="Times New Roman"/>
                <w:sz w:val="20"/>
                <w:szCs w:val="20"/>
              </w:rPr>
              <w:lastRenderedPageBreak/>
              <w:t>обслуживание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lastRenderedPageBreak/>
              <w:t>3.3</w:t>
            </w:r>
          </w:p>
        </w:tc>
        <w:tc>
          <w:tcPr>
            <w:tcW w:w="6237" w:type="dxa"/>
            <w:shd w:val="clear" w:color="auto" w:fill="auto"/>
            <w:vAlign w:val="center"/>
          </w:tcPr>
          <w:p w:rsidR="0014467F" w:rsidRPr="006A1571"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 xml:space="preserve">Размещение объектов капитального строительства, предназначенных для оказания населению или организациям </w:t>
            </w:r>
            <w:r w:rsidRPr="00D72EBE">
              <w:rPr>
                <w:rFonts w:ascii="Times New Roman" w:hAnsi="Times New Roman"/>
                <w:sz w:val="20"/>
                <w:szCs w:val="20"/>
              </w:rPr>
              <w:lastRenderedPageBreak/>
              <w:t>бытовых услуг (мастерские мелкого ремонта, ателье, бани, парикмахерские, прачечные, химчистки, похоронные бюро)</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lastRenderedPageBreak/>
              <w:t>6</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14467F" w:rsidRPr="00B1552C" w:rsidRDefault="0014467F" w:rsidP="00462C89">
            <w:pPr>
              <w:pStyle w:val="aff0"/>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14467F" w:rsidRPr="00473565" w:rsidRDefault="0014467F" w:rsidP="00462C89">
            <w:pPr>
              <w:spacing w:line="240" w:lineRule="auto"/>
              <w:rPr>
                <w:rFonts w:ascii="Times New Roman" w:hAnsi="Times New Roman"/>
                <w:sz w:val="20"/>
                <w:szCs w:val="20"/>
              </w:rPr>
            </w:pPr>
            <w:bookmarkStart w:id="174" w:name="sub_10111"/>
            <w:r w:rsidRPr="00473565">
              <w:rPr>
                <w:rFonts w:ascii="Times New Roman" w:eastAsia="Times New Roman" w:hAnsi="Times New Roman"/>
                <w:sz w:val="20"/>
                <w:szCs w:val="20"/>
              </w:rPr>
              <w:t>Общее пользование водными объектами</w:t>
            </w:r>
            <w:bookmarkEnd w:id="174"/>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lastRenderedPageBreak/>
              <w:t>15</w:t>
            </w:r>
          </w:p>
        </w:tc>
        <w:tc>
          <w:tcPr>
            <w:tcW w:w="2268" w:type="dxa"/>
            <w:shd w:val="clear" w:color="auto" w:fill="auto"/>
            <w:vAlign w:val="center"/>
          </w:tcPr>
          <w:p w:rsidR="0014467F" w:rsidRPr="00473565" w:rsidRDefault="0014467F" w:rsidP="00462C89">
            <w:pPr>
              <w:spacing w:line="240" w:lineRule="auto"/>
              <w:rPr>
                <w:rFonts w:ascii="Times New Roman" w:hAnsi="Times New Roman"/>
                <w:sz w:val="20"/>
                <w:szCs w:val="20"/>
              </w:rPr>
            </w:pPr>
            <w:bookmarkStart w:id="175" w:name="sub_10112"/>
            <w:r w:rsidRPr="00473565">
              <w:rPr>
                <w:rFonts w:ascii="Times New Roman" w:eastAsia="Times New Roman" w:hAnsi="Times New Roman"/>
                <w:sz w:val="20"/>
                <w:szCs w:val="20"/>
              </w:rPr>
              <w:t>Специальное пользование водными объектами</w:t>
            </w:r>
            <w:bookmarkEnd w:id="175"/>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14467F" w:rsidRPr="00FB1FF5" w:rsidRDefault="0014467F" w:rsidP="00462C89">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14467F" w:rsidRDefault="0014467F" w:rsidP="00462C89">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4467F" w:rsidRPr="005525F2" w:rsidTr="00462C89">
        <w:tc>
          <w:tcPr>
            <w:tcW w:w="675" w:type="dxa"/>
            <w:shd w:val="clear" w:color="auto" w:fill="auto"/>
            <w:vAlign w:val="center"/>
          </w:tcPr>
          <w:p w:rsidR="0014467F" w:rsidRDefault="0014467F" w:rsidP="00462C89">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14467F" w:rsidRPr="00940ED4" w:rsidRDefault="0014467F" w:rsidP="00462C89">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14467F" w:rsidRPr="00DA1C5E" w:rsidRDefault="0014467F" w:rsidP="00462C89">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14467F" w:rsidRPr="00DA1C5E" w:rsidRDefault="0014467F" w:rsidP="00462C89">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4467F" w:rsidRPr="005525F2" w:rsidTr="00462C89">
        <w:tc>
          <w:tcPr>
            <w:tcW w:w="9889" w:type="dxa"/>
            <w:gridSpan w:val="4"/>
            <w:shd w:val="clear" w:color="auto" w:fill="auto"/>
            <w:vAlign w:val="center"/>
          </w:tcPr>
          <w:p w:rsidR="0014467F" w:rsidRPr="007E29BF" w:rsidRDefault="0014467F" w:rsidP="00462C89">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14467F" w:rsidRPr="005525F2" w:rsidTr="00462C89">
        <w:tc>
          <w:tcPr>
            <w:tcW w:w="675" w:type="dxa"/>
            <w:shd w:val="clear" w:color="auto" w:fill="auto"/>
            <w:vAlign w:val="center"/>
          </w:tcPr>
          <w:p w:rsidR="0014467F" w:rsidRPr="005525F2" w:rsidRDefault="0014467F" w:rsidP="00462C89">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14467F" w:rsidRPr="005525F2" w:rsidTr="00462C89">
        <w:tc>
          <w:tcPr>
            <w:tcW w:w="675" w:type="dxa"/>
            <w:shd w:val="clear" w:color="auto" w:fill="auto"/>
            <w:vAlign w:val="center"/>
          </w:tcPr>
          <w:p w:rsidR="0014467F" w:rsidRPr="0014467F" w:rsidRDefault="0014467F" w:rsidP="00462C89">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4467F" w:rsidRPr="005525F2" w:rsidTr="00462C89">
        <w:tc>
          <w:tcPr>
            <w:tcW w:w="675" w:type="dxa"/>
            <w:shd w:val="clear" w:color="auto" w:fill="auto"/>
            <w:vAlign w:val="center"/>
          </w:tcPr>
          <w:p w:rsidR="0014467F" w:rsidRPr="0014467F" w:rsidRDefault="0014467F" w:rsidP="0014467F">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0</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14467F" w:rsidRPr="00240D5B" w:rsidRDefault="0014467F" w:rsidP="00462C89">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4467F" w:rsidRPr="005525F2" w:rsidTr="00462C89">
        <w:tc>
          <w:tcPr>
            <w:tcW w:w="9889" w:type="dxa"/>
            <w:gridSpan w:val="4"/>
            <w:shd w:val="clear" w:color="auto" w:fill="auto"/>
            <w:vAlign w:val="center"/>
          </w:tcPr>
          <w:p w:rsidR="0014467F" w:rsidRPr="00C61606" w:rsidRDefault="0014467F" w:rsidP="00462C89">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4467F" w:rsidRPr="005525F2" w:rsidTr="00462C89">
        <w:tc>
          <w:tcPr>
            <w:tcW w:w="675" w:type="dxa"/>
            <w:shd w:val="clear" w:color="auto" w:fill="auto"/>
            <w:vAlign w:val="center"/>
          </w:tcPr>
          <w:p w:rsidR="0014467F" w:rsidRPr="000C10BE" w:rsidRDefault="0014467F" w:rsidP="0014467F">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14467F" w:rsidRPr="005525F2" w:rsidRDefault="0014467F" w:rsidP="00462C89">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14467F" w:rsidRPr="005525F2" w:rsidRDefault="0014467F" w:rsidP="00462C89">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084299">
              <w:rPr>
                <w:rFonts w:ascii="Times New Roman" w:hAnsi="Times New Roman"/>
                <w:sz w:val="20"/>
                <w:szCs w:val="20"/>
              </w:rPr>
              <w:lastRenderedPageBreak/>
              <w:t>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4467F" w:rsidRPr="005525F2" w:rsidTr="00462C89">
        <w:tc>
          <w:tcPr>
            <w:tcW w:w="675" w:type="dxa"/>
            <w:shd w:val="clear" w:color="auto" w:fill="auto"/>
            <w:vAlign w:val="center"/>
          </w:tcPr>
          <w:p w:rsidR="0014467F" w:rsidRPr="00FB1FF5" w:rsidRDefault="0014467F" w:rsidP="0014467F">
            <w:pPr>
              <w:spacing w:line="240" w:lineRule="auto"/>
              <w:rPr>
                <w:rFonts w:ascii="Times New Roman" w:hAnsi="Times New Roman"/>
                <w:sz w:val="20"/>
                <w:szCs w:val="20"/>
              </w:rPr>
            </w:pPr>
            <w:r>
              <w:rPr>
                <w:rFonts w:ascii="Times New Roman" w:hAnsi="Times New Roman"/>
                <w:sz w:val="20"/>
                <w:szCs w:val="20"/>
              </w:rPr>
              <w:lastRenderedPageBreak/>
              <w:t>22</w:t>
            </w:r>
          </w:p>
        </w:tc>
        <w:tc>
          <w:tcPr>
            <w:tcW w:w="2268"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14467F" w:rsidRPr="00C61606" w:rsidRDefault="0014467F" w:rsidP="00462C89">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14467F" w:rsidRPr="00C61606" w:rsidRDefault="0014467F" w:rsidP="00462C89">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94237" w:rsidRPr="00F53B1E" w:rsidRDefault="00894237" w:rsidP="00894237">
      <w:pPr>
        <w:pStyle w:val="ConsNormal"/>
        <w:ind w:firstLine="709"/>
        <w:jc w:val="both"/>
        <w:rPr>
          <w:rFonts w:ascii="Times New Roman" w:hAnsi="Times New Roman"/>
          <w:sz w:val="20"/>
          <w:szCs w:val="20"/>
        </w:rPr>
      </w:pPr>
    </w:p>
    <w:p w:rsidR="00894237" w:rsidRDefault="00894237" w:rsidP="00894237">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94237" w:rsidRDefault="00894237" w:rsidP="00894237">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14467F">
        <w:rPr>
          <w:rFonts w:ascii="Times New Roman" w:hAnsi="Times New Roman"/>
          <w:sz w:val="24"/>
          <w:szCs w:val="24"/>
        </w:rPr>
        <w:t>3</w:t>
      </w:r>
      <w:r>
        <w:rPr>
          <w:rFonts w:ascii="Times New Roman" w:hAnsi="Times New Roman"/>
          <w:sz w:val="24"/>
          <w:szCs w:val="24"/>
        </w:rPr>
        <w:t xml:space="preserve"> метр</w:t>
      </w:r>
      <w:r w:rsidR="0014467F">
        <w:rPr>
          <w:rFonts w:ascii="Times New Roman" w:hAnsi="Times New Roman"/>
          <w:sz w:val="24"/>
          <w:szCs w:val="24"/>
        </w:rPr>
        <w:t>а</w:t>
      </w:r>
      <w:r w:rsidRPr="00791306">
        <w:rPr>
          <w:rFonts w:ascii="Times New Roman" w:hAnsi="Times New Roman"/>
          <w:sz w:val="24"/>
          <w:szCs w:val="24"/>
        </w:rPr>
        <w:t>;</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94237" w:rsidRPr="00791306" w:rsidRDefault="00894237" w:rsidP="00894237">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94237" w:rsidRPr="0047708F" w:rsidRDefault="00894237" w:rsidP="00894237">
      <w:pPr>
        <w:pStyle w:val="ConsNormal"/>
        <w:ind w:firstLine="709"/>
        <w:jc w:val="both"/>
        <w:rPr>
          <w:rFonts w:ascii="Times New Roman" w:hAnsi="Times New Roman"/>
          <w:b/>
        </w:rPr>
      </w:pPr>
    </w:p>
    <w:p w:rsidR="00894237" w:rsidRDefault="00894237" w:rsidP="00894237">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894237" w:rsidRDefault="00894237" w:rsidP="00894237">
      <w:pPr>
        <w:widowControl w:val="0"/>
        <w:autoSpaceDE w:val="0"/>
        <w:autoSpaceDN w:val="0"/>
        <w:adjustRightInd w:val="0"/>
        <w:spacing w:line="240" w:lineRule="auto"/>
        <w:ind w:firstLine="709"/>
        <w:jc w:val="both"/>
        <w:rPr>
          <w:rFonts w:ascii="Times New Roman" w:eastAsia="TimesNewRoman" w:hAnsi="Times New Roman"/>
          <w:sz w:val="24"/>
          <w:szCs w:val="24"/>
        </w:rPr>
      </w:pPr>
    </w:p>
    <w:p w:rsidR="00894237" w:rsidRPr="005D1B60" w:rsidRDefault="00894237" w:rsidP="00894237">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894237" w:rsidRPr="005D1B60" w:rsidRDefault="00894237" w:rsidP="008942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894237" w:rsidRDefault="00894237" w:rsidP="00894237">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8</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w:t>
      </w:r>
      <w:r w:rsidRPr="00915ADC">
        <w:rPr>
          <w:rFonts w:ascii="Times New Roman" w:eastAsia="Calibri" w:hAnsi="Times New Roman" w:cs="Times New Roman"/>
          <w:sz w:val="24"/>
          <w:szCs w:val="24"/>
          <w:lang w:eastAsia="en-US"/>
        </w:rPr>
        <w:lastRenderedPageBreak/>
        <w:t>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894237" w:rsidRDefault="00894237" w:rsidP="00894237"/>
    <w:p w:rsidR="00894237" w:rsidRDefault="00894237" w:rsidP="00894237">
      <w:pPr>
        <w:pStyle w:val="2"/>
        <w:keepNext w:val="0"/>
        <w:widowControl w:val="0"/>
        <w:spacing w:before="0" w:after="0"/>
        <w:rPr>
          <w:rFonts w:ascii="Times New Roman" w:hAnsi="Times New Roman"/>
          <w:b/>
          <w:bCs/>
          <w:i w:val="0"/>
          <w:kern w:val="32"/>
          <w:sz w:val="24"/>
          <w:szCs w:val="24"/>
        </w:rPr>
      </w:pPr>
    </w:p>
    <w:bookmarkEnd w:id="1"/>
    <w:p w:rsidR="00894237" w:rsidRDefault="00894237" w:rsidP="00894237">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sidRPr="00365839">
        <w:rPr>
          <w:rFonts w:ascii="Times New Roman" w:hAnsi="Times New Roman"/>
          <w:b/>
          <w:bCs/>
          <w:color w:val="auto"/>
          <w:kern w:val="32"/>
          <w:sz w:val="28"/>
          <w:szCs w:val="28"/>
          <w:lang w:eastAsia="ru-RU"/>
        </w:rPr>
        <w:t>Глава 11. </w:t>
      </w:r>
      <w:bookmarkStart w:id="176" w:name="_Toc442797251"/>
      <w:r w:rsidRPr="00365839">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6"/>
    </w:p>
    <w:p w:rsidR="00894237" w:rsidRPr="005829D1" w:rsidRDefault="00894237" w:rsidP="00894237"/>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7"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7"/>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894237" w:rsidRDefault="00894237" w:rsidP="00894237">
      <w:pPr>
        <w:widowControl w:val="0"/>
        <w:spacing w:line="240" w:lineRule="auto"/>
        <w:ind w:firstLine="709"/>
        <w:jc w:val="both"/>
        <w:rPr>
          <w:rFonts w:ascii="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6828624"/>
      <w:bookmarkStart w:id="179"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8"/>
      <w:bookmarkEnd w:id="179"/>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11.2.1. На территории санитарных, защитных и санитарно-защитных зон (далее - </w:t>
      </w:r>
      <w:r>
        <w:rPr>
          <w:rFonts w:ascii="Times New Roman" w:eastAsia="Times New Roman" w:hAnsi="Times New Roman"/>
          <w:sz w:val="24"/>
          <w:szCs w:val="24"/>
        </w:rPr>
        <w:lastRenderedPageBreak/>
        <w:t>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w:t>
      </w:r>
      <w:r>
        <w:rPr>
          <w:rFonts w:ascii="Times New Roman" w:eastAsia="Times New Roman" w:hAnsi="Times New Roman"/>
          <w:sz w:val="24"/>
          <w:szCs w:val="24"/>
        </w:rPr>
        <w:lastRenderedPageBreak/>
        <w:t>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0" w:name="_Toc286828625"/>
      <w:bookmarkStart w:id="181"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0"/>
      <w:bookmarkEnd w:id="181"/>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- 30 м – при использовании защищенных подземных вод;</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3) границы третьего пояса ЗСО поверхностных источников водоснабжения </w:t>
      </w:r>
      <w:r>
        <w:rPr>
          <w:rFonts w:ascii="Times New Roman" w:eastAsia="Times New Roman" w:hAnsi="Times New Roman"/>
          <w:sz w:val="24"/>
          <w:szCs w:val="24"/>
        </w:rPr>
        <w:lastRenderedPageBreak/>
        <w:t>устанавливаются:</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894237" w:rsidRDefault="00894237" w:rsidP="00894237">
      <w:pPr>
        <w:pStyle w:val="ac"/>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Подземные источники водоснабжения</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жилых и хозяйственно-бытовых зданий;</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проживание людей;</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посадка высокоствольных деревьев;</w:t>
            </w:r>
          </w:p>
          <w:p w:rsidR="00894237" w:rsidRDefault="00894237" w:rsidP="00462C89">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kinsoku w:val="0"/>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894237" w:rsidTr="00462C89">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 xml:space="preserve">закачка отработанных вод в подземные горизонты, подземное складирование твердых отходов и </w:t>
            </w:r>
            <w:r>
              <w:rPr>
                <w:rStyle w:val="FontStyle25"/>
                <w:rFonts w:ascii="Times New Roman" w:eastAsia="Times New Roman" w:hAnsi="Times New Roman"/>
                <w:sz w:val="20"/>
                <w:szCs w:val="20"/>
              </w:rPr>
              <w:lastRenderedPageBreak/>
              <w:t>разработки недр земли;</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lastRenderedPageBreak/>
              <w:t xml:space="preserve">тампонирование или восстановление всех старых, бездействующих, дефектных или </w:t>
            </w:r>
            <w:r>
              <w:rPr>
                <w:rStyle w:val="FontStyle25"/>
                <w:rFonts w:ascii="Times New Roman" w:eastAsia="Times New Roman" w:hAnsi="Times New Roman"/>
                <w:sz w:val="20"/>
                <w:szCs w:val="20"/>
              </w:rPr>
              <w:lastRenderedPageBreak/>
              <w:t>неправильно эксплуатируемых скважин;</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894237" w:rsidRDefault="00894237" w:rsidP="00462C89">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i/>
                <w:sz w:val="20"/>
                <w:szCs w:val="20"/>
              </w:rPr>
              <w:lastRenderedPageBreak/>
              <w:t>III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894237" w:rsidTr="00462C89">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widowControl w:val="0"/>
              <w:autoSpaceDE w:val="0"/>
              <w:autoSpaceDN w:val="0"/>
              <w:adjustRightInd w:val="0"/>
              <w:spacing w:line="240" w:lineRule="auto"/>
              <w:ind w:firstLine="34"/>
              <w:rPr>
                <w:rFonts w:ascii="Times New Roman" w:hAnsi="Times New Roman"/>
                <w:sz w:val="20"/>
                <w:szCs w:val="20"/>
              </w:rPr>
            </w:pPr>
            <w:r>
              <w:rPr>
                <w:rStyle w:val="FontStyle25"/>
                <w:rFonts w:ascii="Times New Roman" w:hAnsi="Times New Roman" w:cs="Times New Roman"/>
                <w:b/>
                <w:sz w:val="20"/>
                <w:szCs w:val="20"/>
              </w:rPr>
              <w:t>Поверхностные источники водоснабжения</w:t>
            </w:r>
          </w:p>
        </w:tc>
      </w:tr>
      <w:tr w:rsidR="00894237" w:rsidTr="00462C89">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widowControl w:val="0"/>
              <w:spacing w:line="240" w:lineRule="auto"/>
              <w:ind w:firstLine="34"/>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894237" w:rsidRDefault="00894237" w:rsidP="00462C89">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w:t>
            </w:r>
            <w:r>
              <w:rPr>
                <w:rStyle w:val="FontStyle25"/>
                <w:rFonts w:ascii="Times New Roman" w:hAnsi="Times New Roman"/>
                <w:sz w:val="20"/>
                <w:szCs w:val="20"/>
              </w:rPr>
              <w:lastRenderedPageBreak/>
              <w:t>привести к ухудшению качества или уменьшению количества воды источника водоснабжения;</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выполнение мероприятий по санитарному </w:t>
            </w:r>
            <w:r>
              <w:rPr>
                <w:rStyle w:val="FontStyle25"/>
                <w:rFonts w:ascii="Times New Roman" w:hAnsi="Times New Roman"/>
                <w:sz w:val="20"/>
                <w:szCs w:val="20"/>
              </w:rPr>
              <w:lastRenderedPageBreak/>
              <w:t>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b/>
                <w:i/>
                <w:sz w:val="20"/>
                <w:szCs w:val="20"/>
              </w:rPr>
            </w:pPr>
            <w:r>
              <w:rPr>
                <w:rStyle w:val="FontStyle25"/>
                <w:rFonts w:ascii="Times New Roman" w:hAnsi="Times New Roman"/>
                <w:b/>
                <w:i/>
                <w:sz w:val="20"/>
                <w:szCs w:val="20"/>
              </w:rPr>
              <w:lastRenderedPageBreak/>
              <w:t>III  пояс ЗСО</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894237" w:rsidTr="00462C8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sz w:val="20"/>
                <w:szCs w:val="20"/>
              </w:rPr>
              <w:t>Санитарно-защитные полосы</w:t>
            </w:r>
          </w:p>
        </w:tc>
      </w:tr>
      <w:tr w:rsidR="00894237" w:rsidTr="00462C89">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894237" w:rsidRDefault="00894237" w:rsidP="00462C89">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94237" w:rsidRDefault="00894237" w:rsidP="00462C89">
            <w:pPr>
              <w:pStyle w:val="afc"/>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894237" w:rsidRDefault="00894237" w:rsidP="00894237">
      <w:pPr>
        <w:widowControl w:val="0"/>
        <w:spacing w:line="240" w:lineRule="auto"/>
        <w:ind w:firstLine="851"/>
        <w:jc w:val="both"/>
        <w:rPr>
          <w:rFonts w:ascii="Times New Roman" w:eastAsia="Times New Roman" w:hAnsi="Times New Roman"/>
          <w:sz w:val="16"/>
          <w:szCs w:val="16"/>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2" w:name="_Toc286828626"/>
      <w:bookmarkStart w:id="183"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82"/>
      <w:bookmarkEnd w:id="183"/>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w:t>
      </w:r>
      <w:r>
        <w:rPr>
          <w:rFonts w:ascii="Times New Roman" w:eastAsia="Times New Roman" w:hAnsi="Times New Roman"/>
          <w:sz w:val="24"/>
          <w:szCs w:val="24"/>
        </w:rPr>
        <w:lastRenderedPageBreak/>
        <w:t>таблице.</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c"/>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894237" w:rsidTr="00462C89">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894237" w:rsidTr="00462C89">
        <w:tc>
          <w:tcPr>
            <w:tcW w:w="5000" w:type="pct"/>
            <w:gridSpan w:val="2"/>
            <w:tcBorders>
              <w:top w:val="single" w:sz="4" w:space="0" w:color="auto"/>
              <w:left w:val="single" w:sz="4" w:space="0" w:color="auto"/>
              <w:bottom w:val="single" w:sz="4" w:space="0" w:color="auto"/>
              <w:right w:val="single" w:sz="4" w:space="0" w:color="auto"/>
            </w:tcBorders>
            <w:hideMark/>
          </w:tcPr>
          <w:p w:rsidR="00894237" w:rsidRDefault="00894237" w:rsidP="00462C89">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894237" w:rsidTr="00462C89">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894237" w:rsidRDefault="00894237" w:rsidP="00462C89">
            <w:pPr>
              <w:pStyle w:val="Style5"/>
              <w:spacing w:line="240" w:lineRule="auto"/>
              <w:ind w:left="61" w:right="-15"/>
              <w:rPr>
                <w:rStyle w:val="FontStyle25"/>
                <w:rFonts w:ascii="Times New Roman" w:hAnsi="Times New Roman"/>
                <w:sz w:val="20"/>
                <w:szCs w:val="20"/>
              </w:rPr>
            </w:pPr>
          </w:p>
        </w:tc>
      </w:tr>
    </w:tbl>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sz w:val="16"/>
          <w:szCs w:val="16"/>
        </w:rPr>
      </w:pPr>
      <w:bookmarkStart w:id="184" w:name="_Toc286828627"/>
      <w:bookmarkStart w:id="185" w:name="_Toc283113424"/>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4"/>
      <w:bookmarkEnd w:id="185"/>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894237" w:rsidRDefault="00894237" w:rsidP="00894237">
      <w:pPr>
        <w:pStyle w:val="ac"/>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894237" w:rsidTr="00462C89">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894237" w:rsidTr="00462C89">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894237" w:rsidTr="00462C89">
        <w:tc>
          <w:tcPr>
            <w:tcW w:w="2730" w:type="pct"/>
            <w:tcBorders>
              <w:top w:val="single" w:sz="4" w:space="0" w:color="auto"/>
              <w:left w:val="single" w:sz="4" w:space="0" w:color="auto"/>
              <w:bottom w:val="single" w:sz="4" w:space="0" w:color="auto"/>
              <w:right w:val="single" w:sz="4" w:space="0" w:color="auto"/>
            </w:tcBorders>
            <w:vAlign w:val="center"/>
            <w:hideMark/>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применение химических средств борьбы с вредителями, болезнями растений и сорняками;</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Style w:val="FontStyle25"/>
                <w:rFonts w:ascii="Times New Roman" w:hAnsi="Times New Roman"/>
                <w:sz w:val="20"/>
                <w:szCs w:val="20"/>
              </w:rPr>
              <w:lastRenderedPageBreak/>
              <w:t>области охраны окружающей среды.</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894237" w:rsidRDefault="00894237" w:rsidP="00462C89">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894237" w:rsidRDefault="00894237" w:rsidP="00462C89">
            <w:pPr>
              <w:pStyle w:val="Style5"/>
              <w:spacing w:line="240" w:lineRule="auto"/>
              <w:ind w:left="61" w:right="-15"/>
              <w:rPr>
                <w:rStyle w:val="FontStyle25"/>
                <w:rFonts w:ascii="Times New Roman" w:hAnsi="Times New Roman"/>
                <w:sz w:val="20"/>
                <w:szCs w:val="20"/>
              </w:rPr>
            </w:pPr>
          </w:p>
        </w:tc>
      </w:tr>
    </w:tbl>
    <w:p w:rsidR="00894237" w:rsidRDefault="00894237" w:rsidP="00894237">
      <w:pPr>
        <w:widowControl w:val="0"/>
        <w:spacing w:line="240" w:lineRule="auto"/>
        <w:ind w:firstLine="709"/>
        <w:jc w:val="both"/>
        <w:rPr>
          <w:rFonts w:ascii="Times New Roman" w:eastAsia="Times New Roman" w:hAnsi="Times New Roman"/>
          <w:sz w:val="16"/>
          <w:szCs w:val="16"/>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6" w:name="_Toc286828628"/>
      <w:bookmarkStart w:id="187" w:name="_Toc283113425"/>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6"/>
      <w:bookmarkEnd w:id="187"/>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6828629"/>
      <w:bookmarkStart w:id="189" w:name="_Toc283113426"/>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8"/>
      <w:bookmarkEnd w:id="189"/>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w:t>
      </w:r>
      <w:r>
        <w:rPr>
          <w:rFonts w:ascii="Times New Roman" w:eastAsia="Times New Roman" w:hAnsi="Times New Roman"/>
          <w:sz w:val="24"/>
          <w:szCs w:val="24"/>
        </w:rPr>
        <w:lastRenderedPageBreak/>
        <w:t>территории, включающие защиту от затопления с помощью подсыпки территории до незатопляемых отметок.</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w:t>
      </w:r>
      <w:r>
        <w:rPr>
          <w:rFonts w:ascii="Times New Roman" w:eastAsia="Times New Roman" w:hAnsi="Times New Roman"/>
          <w:sz w:val="24"/>
          <w:szCs w:val="24"/>
          <w:lang w:eastAsia="ru-RU"/>
        </w:rPr>
        <w:lastRenderedPageBreak/>
        <w:t>труда и технике безопасности).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0" w:name="_Toc286828630"/>
      <w:bookmarkStart w:id="191" w:name="_Toc276550372"/>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90"/>
      <w:bookmarkEnd w:id="191"/>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2" w:name="_Toc286828631"/>
      <w:bookmarkStart w:id="193"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2"/>
      <w:bookmarkEnd w:id="193"/>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894237" w:rsidRDefault="00894237" w:rsidP="00894237">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Запрещено размещение по результатам осуществления градостроительных </w:t>
      </w:r>
      <w:r>
        <w:rPr>
          <w:rFonts w:ascii="Times New Roman" w:eastAsia="Times New Roman" w:hAnsi="Times New Roman"/>
          <w:sz w:val="24"/>
          <w:szCs w:val="24"/>
        </w:rPr>
        <w:lastRenderedPageBreak/>
        <w:t>изменений следующих видов объектов: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4" w:name="_Toc286828632"/>
      <w:bookmarkStart w:id="195" w:name="_Toc283113428"/>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4"/>
      <w:bookmarkEnd w:id="195"/>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894237" w:rsidRDefault="00894237" w:rsidP="00894237">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6" w:name="_Toc286828633"/>
      <w:bookmarkStart w:id="197" w:name="_Toc283113429"/>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6"/>
      <w:bookmarkEnd w:id="197"/>
      <w:r>
        <w:rPr>
          <w:rFonts w:ascii="Times New Roman" w:hAnsi="Times New Roman"/>
          <w:b/>
          <w:sz w:val="24"/>
          <w:szCs w:val="24"/>
        </w:rPr>
        <w:t>.</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894237" w:rsidRDefault="00894237" w:rsidP="00894237">
      <w:pPr>
        <w:widowControl w:val="0"/>
        <w:spacing w:line="240" w:lineRule="auto"/>
        <w:ind w:firstLine="709"/>
        <w:jc w:val="both"/>
        <w:rPr>
          <w:rFonts w:ascii="Times New Roman" w:eastAsia="Times New Roman" w:hAnsi="Times New Roman"/>
          <w:sz w:val="24"/>
          <w:szCs w:val="24"/>
        </w:rPr>
      </w:pP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894237" w:rsidRDefault="00894237" w:rsidP="00894237">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894237" w:rsidRDefault="00894237" w:rsidP="0089423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до 300 мм – 100; </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894237" w:rsidRDefault="00894237" w:rsidP="00894237">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894237" w:rsidRDefault="00894237" w:rsidP="008942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Не допускается прохождение ЛЭП по территориям стадионов, учебных и детских учреждений.</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894237" w:rsidRDefault="00894237" w:rsidP="00894237">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894237" w:rsidRDefault="00894237" w:rsidP="00894237">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894237" w:rsidRDefault="00894237" w:rsidP="00894237">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894237" w:rsidRDefault="00894237" w:rsidP="00894237">
      <w:pPr>
        <w:tabs>
          <w:tab w:val="num" w:pos="0"/>
        </w:tabs>
        <w:suppressAutoHyphens/>
        <w:spacing w:line="240" w:lineRule="auto"/>
        <w:ind w:firstLine="709"/>
        <w:jc w:val="both"/>
        <w:rPr>
          <w:rFonts w:ascii="Times New Roman" w:hAnsi="Times New Roman"/>
          <w:b/>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F2759A" w:rsidRPr="00E42D3D" w:rsidRDefault="00F2759A" w:rsidP="00F2759A">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F2759A" w:rsidRPr="0059350F" w:rsidRDefault="00F2759A" w:rsidP="00F2759A">
      <w:pPr>
        <w:pStyle w:val="af1"/>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F2759A" w:rsidRPr="0059350F" w:rsidRDefault="00F2759A" w:rsidP="00F2759A">
      <w:pPr>
        <w:pStyle w:val="af1"/>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F2759A" w:rsidRPr="0059350F" w:rsidRDefault="00F2759A" w:rsidP="00F2759A">
      <w:pPr>
        <w:pStyle w:val="af1"/>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F2759A" w:rsidRPr="0059350F" w:rsidRDefault="00F2759A" w:rsidP="00F2759A">
      <w:pPr>
        <w:pStyle w:val="af1"/>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F2759A" w:rsidRPr="005111B9" w:rsidRDefault="00F2759A" w:rsidP="00F2759A">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F2759A" w:rsidRDefault="00F2759A" w:rsidP="00F2759A">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F2759A" w:rsidRPr="004D1D0C" w:rsidRDefault="00F2759A" w:rsidP="00F2759A">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lastRenderedPageBreak/>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F2759A" w:rsidRPr="004D1D0C" w:rsidRDefault="00F2759A" w:rsidP="00F2759A">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F2759A" w:rsidRPr="004D1D0C" w:rsidRDefault="00F2759A" w:rsidP="00F2759A">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F2759A" w:rsidRPr="00E42D3D" w:rsidRDefault="00F2759A" w:rsidP="00F2759A">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17"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F2759A" w:rsidRDefault="00F2759A" w:rsidP="00F2759A">
      <w:pPr>
        <w:widowControl w:val="0"/>
        <w:spacing w:line="240" w:lineRule="auto"/>
        <w:ind w:firstLine="709"/>
        <w:jc w:val="both"/>
        <w:rPr>
          <w:rFonts w:ascii="Times New Roman" w:eastAsia="Times New Roman" w:hAnsi="Times New Roman"/>
          <w:sz w:val="24"/>
          <w:szCs w:val="24"/>
        </w:rPr>
      </w:pPr>
    </w:p>
    <w:p w:rsidR="00894237" w:rsidRDefault="00894237" w:rsidP="00894237"/>
    <w:p w:rsidR="00894237" w:rsidRDefault="00894237" w:rsidP="00894237"/>
    <w:p w:rsidR="00894237" w:rsidRDefault="00894237" w:rsidP="00894237"/>
    <w:p w:rsidR="00894237" w:rsidRDefault="00894237" w:rsidP="00894237"/>
    <w:p w:rsidR="00894237" w:rsidRPr="00E42D3D" w:rsidRDefault="004C5DB0" w:rsidP="00894237">
      <w:pPr>
        <w:widowControl w:val="0"/>
        <w:spacing w:line="240" w:lineRule="auto"/>
        <w:ind w:firstLine="709"/>
        <w:jc w:val="right"/>
        <w:rPr>
          <w:rFonts w:ascii="Times New Roman" w:eastAsia="Times New Roman" w:hAnsi="Times New Roman"/>
          <w:b/>
          <w:sz w:val="24"/>
          <w:szCs w:val="24"/>
        </w:rPr>
      </w:pPr>
      <w:r>
        <w:rPr>
          <w:rFonts w:ascii="Times New Roman" w:eastAsia="Times New Roman" w:hAnsi="Times New Roman"/>
          <w:b/>
          <w:sz w:val="24"/>
          <w:szCs w:val="24"/>
        </w:rPr>
        <w:t>П</w:t>
      </w:r>
      <w:r w:rsidR="00894237" w:rsidRPr="00E42D3D">
        <w:rPr>
          <w:rFonts w:ascii="Times New Roman" w:eastAsia="Times New Roman" w:hAnsi="Times New Roman"/>
          <w:b/>
          <w:sz w:val="24"/>
          <w:szCs w:val="24"/>
        </w:rPr>
        <w:t>риложение</w:t>
      </w:r>
      <w:r w:rsidR="00894237">
        <w:rPr>
          <w:rFonts w:ascii="Times New Roman" w:eastAsia="Times New Roman" w:hAnsi="Times New Roman"/>
          <w:b/>
          <w:sz w:val="24"/>
          <w:szCs w:val="24"/>
        </w:rPr>
        <w:t xml:space="preserve"> 1</w:t>
      </w:r>
      <w:r w:rsidR="00894237" w:rsidRPr="00E42D3D">
        <w:rPr>
          <w:rFonts w:ascii="Times New Roman" w:eastAsia="Times New Roman" w:hAnsi="Times New Roman"/>
          <w:b/>
          <w:sz w:val="24"/>
          <w:szCs w:val="24"/>
        </w:rPr>
        <w:t>.</w:t>
      </w:r>
    </w:p>
    <w:p w:rsidR="00894237" w:rsidRPr="002932E7" w:rsidRDefault="00894237" w:rsidP="00894237">
      <w:pPr>
        <w:widowControl w:val="0"/>
        <w:spacing w:line="240" w:lineRule="auto"/>
        <w:rPr>
          <w:noProof/>
          <w:sz w:val="20"/>
          <w:szCs w:val="20"/>
        </w:rPr>
      </w:pPr>
      <w:r w:rsidRPr="008921F6">
        <w:rPr>
          <w:rFonts w:ascii="Times New Roman" w:hAnsi="Times New Roman"/>
          <w:b/>
          <w:noProof/>
          <w:sz w:val="24"/>
          <w:szCs w:val="24"/>
        </w:rPr>
        <w:t>Рис.1. Схема градостроительного зонирования территории муниципального образования «</w:t>
      </w:r>
      <w:r>
        <w:rPr>
          <w:rFonts w:ascii="Times New Roman" w:hAnsi="Times New Roman"/>
          <w:b/>
          <w:noProof/>
          <w:sz w:val="24"/>
          <w:szCs w:val="24"/>
        </w:rPr>
        <w:t>Волоконский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921F6">
        <w:rPr>
          <w:rFonts w:ascii="Times New Roman" w:hAnsi="Times New Roman"/>
          <w:b/>
          <w:noProof/>
          <w:sz w:val="24"/>
          <w:szCs w:val="24"/>
        </w:rPr>
        <w:t xml:space="preserve"> района Курской области</w:t>
      </w:r>
    </w:p>
    <w:p w:rsidR="00894237" w:rsidRPr="0088641B" w:rsidRDefault="00894237" w:rsidP="00894237">
      <w:pPr>
        <w:widowControl w:val="0"/>
        <w:spacing w:line="240" w:lineRule="auto"/>
        <w:jc w:val="both"/>
        <w:rPr>
          <w:noProof/>
        </w:rPr>
      </w:pPr>
      <w:r w:rsidRPr="0086471B">
        <w:rPr>
          <w:noProof/>
        </w:rPr>
        <w:drawing>
          <wp:inline distT="0" distB="0" distL="0" distR="0">
            <wp:extent cx="5581650" cy="3619500"/>
            <wp:effectExtent l="19050" t="0" r="0" b="0"/>
            <wp:docPr id="6" name="Рисунок 7" descr="Схема ГЗ Волоконского сельсовета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хема ГЗ Волоконского сельсовета_2"/>
                    <pic:cNvPicPr>
                      <a:picLocks noChangeAspect="1" noChangeArrowheads="1"/>
                    </pic:cNvPicPr>
                  </pic:nvPicPr>
                  <pic:blipFill>
                    <a:blip r:embed="rId18"/>
                    <a:srcRect/>
                    <a:stretch>
                      <a:fillRect/>
                    </a:stretch>
                  </pic:blipFill>
                  <pic:spPr bwMode="auto">
                    <a:xfrm>
                      <a:off x="0" y="0"/>
                      <a:ext cx="5581650" cy="3619500"/>
                    </a:xfrm>
                    <a:prstGeom prst="rect">
                      <a:avLst/>
                    </a:prstGeom>
                    <a:noFill/>
                    <a:ln w="9525">
                      <a:noFill/>
                      <a:miter lim="800000"/>
                      <a:headEnd/>
                      <a:tailEnd/>
                    </a:ln>
                  </pic:spPr>
                </pic:pic>
              </a:graphicData>
            </a:graphic>
          </wp:inline>
        </w:drawing>
      </w:r>
    </w:p>
    <w:p w:rsidR="00894237" w:rsidRDefault="00894237" w:rsidP="00894237">
      <w:pPr>
        <w:widowControl w:val="0"/>
        <w:spacing w:after="0" w:line="240" w:lineRule="auto"/>
        <w:rPr>
          <w:rFonts w:ascii="Times New Roman" w:hAnsi="Times New Roman"/>
          <w:b/>
          <w:noProof/>
          <w:sz w:val="24"/>
          <w:szCs w:val="24"/>
        </w:rPr>
      </w:pPr>
      <w:r>
        <w:rPr>
          <w:rFonts w:ascii="Times New Roman" w:hAnsi="Times New Roman"/>
          <w:b/>
          <w:noProof/>
          <w:sz w:val="24"/>
          <w:szCs w:val="24"/>
        </w:rPr>
        <w:t>Рис.2. </w:t>
      </w:r>
      <w:r w:rsidRPr="008F3FD5">
        <w:rPr>
          <w:rFonts w:ascii="Times New Roman" w:hAnsi="Times New Roman"/>
          <w:b/>
          <w:noProof/>
          <w:sz w:val="24"/>
          <w:szCs w:val="24"/>
        </w:rPr>
        <w:t>Схема границ зон с особыми условиями использования территории муниципального образования «</w:t>
      </w:r>
      <w:r>
        <w:rPr>
          <w:rFonts w:ascii="Times New Roman" w:hAnsi="Times New Roman"/>
          <w:b/>
          <w:noProof/>
          <w:sz w:val="24"/>
          <w:szCs w:val="24"/>
        </w:rPr>
        <w:t>Волоконский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F3FD5">
        <w:rPr>
          <w:rFonts w:ascii="Times New Roman" w:hAnsi="Times New Roman"/>
          <w:b/>
          <w:noProof/>
          <w:sz w:val="24"/>
          <w:szCs w:val="24"/>
        </w:rPr>
        <w:t xml:space="preserve"> района </w:t>
      </w:r>
    </w:p>
    <w:p w:rsidR="00894237" w:rsidRPr="003631D1" w:rsidRDefault="00894237" w:rsidP="00894237">
      <w:pPr>
        <w:widowControl w:val="0"/>
        <w:spacing w:after="0" w:line="240" w:lineRule="auto"/>
        <w:rPr>
          <w:rFonts w:ascii="Times New Roman" w:eastAsia="Times New Roman" w:hAnsi="Times New Roman"/>
          <w:sz w:val="24"/>
          <w:szCs w:val="24"/>
        </w:rPr>
      </w:pPr>
      <w:r w:rsidRPr="008F3FD5">
        <w:rPr>
          <w:rFonts w:ascii="Times New Roman" w:hAnsi="Times New Roman"/>
          <w:b/>
          <w:noProof/>
          <w:sz w:val="24"/>
          <w:szCs w:val="24"/>
        </w:rPr>
        <w:lastRenderedPageBreak/>
        <w:t>Курской области</w:t>
      </w:r>
    </w:p>
    <w:p w:rsidR="00894237" w:rsidRDefault="00894237" w:rsidP="00894237">
      <w:r>
        <w:rPr>
          <w:noProof/>
        </w:rPr>
        <w:drawing>
          <wp:inline distT="0" distB="0" distL="0" distR="0">
            <wp:extent cx="5940425" cy="3831344"/>
            <wp:effectExtent l="19050" t="0" r="3175" b="0"/>
            <wp:docPr id="21" name="Рисунок 21" descr="C:\Users\User\Desktop\2017год новые ПЗЗ\Волоконский сельсовет\Схема ГЗ с особыми условиями Волоконского сельсов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Desktop\2017год новые ПЗЗ\Волоконский сельсовет\Схема ГЗ с особыми условиями Волоконского сельсовета.jpg"/>
                    <pic:cNvPicPr>
                      <a:picLocks noChangeAspect="1" noChangeArrowheads="1"/>
                    </pic:cNvPicPr>
                  </pic:nvPicPr>
                  <pic:blipFill>
                    <a:blip r:embed="rId19" cstate="print"/>
                    <a:srcRect/>
                    <a:stretch>
                      <a:fillRect/>
                    </a:stretch>
                  </pic:blipFill>
                  <pic:spPr bwMode="auto">
                    <a:xfrm>
                      <a:off x="0" y="0"/>
                      <a:ext cx="5940425" cy="3831344"/>
                    </a:xfrm>
                    <a:prstGeom prst="rect">
                      <a:avLst/>
                    </a:prstGeom>
                    <a:noFill/>
                    <a:ln w="9525">
                      <a:noFill/>
                      <a:miter lim="800000"/>
                      <a:headEnd/>
                      <a:tailEnd/>
                    </a:ln>
                  </pic:spPr>
                </pic:pic>
              </a:graphicData>
            </a:graphic>
          </wp:inline>
        </w:drawing>
      </w:r>
    </w:p>
    <w:p w:rsidR="00FE6286" w:rsidRDefault="00FE6286"/>
    <w:sectPr w:rsidR="00FE6286" w:rsidSect="00864F0F">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87A" w:rsidRDefault="00E8287A" w:rsidP="00864F0F">
      <w:pPr>
        <w:spacing w:after="0" w:line="240" w:lineRule="auto"/>
      </w:pPr>
      <w:r>
        <w:separator/>
      </w:r>
    </w:p>
  </w:endnote>
  <w:endnote w:type="continuationSeparator" w:id="1">
    <w:p w:rsidR="00E8287A" w:rsidRDefault="00E8287A" w:rsidP="00864F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23770"/>
      <w:docPartObj>
        <w:docPartGallery w:val="Page Numbers (Bottom of Page)"/>
        <w:docPartUnique/>
      </w:docPartObj>
    </w:sdtPr>
    <w:sdtContent>
      <w:p w:rsidR="00462C89" w:rsidRDefault="00976288">
        <w:pPr>
          <w:pStyle w:val="aa"/>
          <w:jc w:val="right"/>
        </w:pPr>
        <w:fldSimple w:instr=" PAGE   \* MERGEFORMAT ">
          <w:r w:rsidR="008E69C3">
            <w:rPr>
              <w:noProof/>
            </w:rPr>
            <w:t>2</w:t>
          </w:r>
        </w:fldSimple>
      </w:p>
    </w:sdtContent>
  </w:sdt>
  <w:p w:rsidR="00462C89" w:rsidRDefault="00462C8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87A" w:rsidRDefault="00E8287A" w:rsidP="00864F0F">
      <w:pPr>
        <w:spacing w:after="0" w:line="240" w:lineRule="auto"/>
      </w:pPr>
      <w:r>
        <w:separator/>
      </w:r>
    </w:p>
  </w:footnote>
  <w:footnote w:type="continuationSeparator" w:id="1">
    <w:p w:rsidR="00E8287A" w:rsidRDefault="00E8287A" w:rsidP="00864F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2F1C87"/>
    <w:multiLevelType w:val="hybridMultilevel"/>
    <w:tmpl w:val="D02E216C"/>
    <w:lvl w:ilvl="0" w:tplc="CB4E2250">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9">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6984A52"/>
    <w:multiLevelType w:val="multilevel"/>
    <w:tmpl w:val="3C0AAA56"/>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7"/>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8">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AEF7994"/>
    <w:multiLevelType w:val="hybridMultilevel"/>
    <w:tmpl w:val="0B8A1172"/>
    <w:lvl w:ilvl="0" w:tplc="DD243502">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22">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5"/>
    </w:lvlOverride>
    <w:lvlOverride w:ilvl="1">
      <w:startOverride w:val="1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num>
  <w:num w:numId="27">
    <w:abstractNumId w:val="16"/>
  </w:num>
  <w:num w:numId="28">
    <w:abstractNumId w:val="13"/>
  </w:num>
  <w:num w:numId="29">
    <w:abstractNumId w:val="30"/>
  </w:num>
  <w:num w:numId="30">
    <w:abstractNumId w:val="1"/>
  </w:num>
  <w:num w:numId="31">
    <w:abstractNumId w:val="17"/>
  </w:num>
  <w:num w:numId="32">
    <w:abstractNumId w:val="18"/>
  </w:num>
  <w:num w:numId="33">
    <w:abstractNumId w:val="19"/>
  </w:num>
  <w:num w:numId="34">
    <w:abstractNumId w:val="14"/>
  </w:num>
  <w:num w:numId="35">
    <w:abstractNumId w:val="11"/>
  </w:num>
  <w:num w:numId="36">
    <w:abstractNumId w:val="8"/>
  </w:num>
  <w:num w:numId="37">
    <w:abstractNumId w:val="26"/>
  </w:num>
  <w:num w:numId="38">
    <w:abstractNumId w:val="24"/>
  </w:num>
  <w:num w:numId="39">
    <w:abstractNumId w:val="25"/>
  </w:num>
  <w:num w:numId="40">
    <w:abstractNumId w:val="3"/>
  </w:num>
  <w:num w:numId="41">
    <w:abstractNumId w:val="20"/>
  </w:num>
  <w:num w:numId="42">
    <w:abstractNumId w:val="28"/>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94237"/>
    <w:rsid w:val="000613A3"/>
    <w:rsid w:val="000A3B12"/>
    <w:rsid w:val="000B4ACA"/>
    <w:rsid w:val="000C5217"/>
    <w:rsid w:val="000D4F2B"/>
    <w:rsid w:val="000D4F44"/>
    <w:rsid w:val="00107E29"/>
    <w:rsid w:val="00112080"/>
    <w:rsid w:val="0012259D"/>
    <w:rsid w:val="0013148C"/>
    <w:rsid w:val="0014467F"/>
    <w:rsid w:val="001B3B9C"/>
    <w:rsid w:val="001F78D1"/>
    <w:rsid w:val="00220827"/>
    <w:rsid w:val="00221F5B"/>
    <w:rsid w:val="00257E6F"/>
    <w:rsid w:val="0027732E"/>
    <w:rsid w:val="002B1EDC"/>
    <w:rsid w:val="00336365"/>
    <w:rsid w:val="00377C44"/>
    <w:rsid w:val="003C11CA"/>
    <w:rsid w:val="003E23B5"/>
    <w:rsid w:val="00447B27"/>
    <w:rsid w:val="00462C89"/>
    <w:rsid w:val="004C5DB0"/>
    <w:rsid w:val="004F5509"/>
    <w:rsid w:val="0055120B"/>
    <w:rsid w:val="00595B34"/>
    <w:rsid w:val="005D5E32"/>
    <w:rsid w:val="005E2EA3"/>
    <w:rsid w:val="005E6CAE"/>
    <w:rsid w:val="00615CE6"/>
    <w:rsid w:val="00621AB8"/>
    <w:rsid w:val="006D33A5"/>
    <w:rsid w:val="006D71DF"/>
    <w:rsid w:val="00864F0F"/>
    <w:rsid w:val="0087570C"/>
    <w:rsid w:val="00885191"/>
    <w:rsid w:val="00894237"/>
    <w:rsid w:val="008D0AB1"/>
    <w:rsid w:val="008E0001"/>
    <w:rsid w:val="008E69C3"/>
    <w:rsid w:val="00950820"/>
    <w:rsid w:val="00976288"/>
    <w:rsid w:val="00A44CF4"/>
    <w:rsid w:val="00A56C64"/>
    <w:rsid w:val="00A77736"/>
    <w:rsid w:val="00AD5D89"/>
    <w:rsid w:val="00B03577"/>
    <w:rsid w:val="00B376DE"/>
    <w:rsid w:val="00B84D4F"/>
    <w:rsid w:val="00BA6B18"/>
    <w:rsid w:val="00C242D7"/>
    <w:rsid w:val="00C626EB"/>
    <w:rsid w:val="00C8483A"/>
    <w:rsid w:val="00D20488"/>
    <w:rsid w:val="00D64D53"/>
    <w:rsid w:val="00D8211D"/>
    <w:rsid w:val="00E478BC"/>
    <w:rsid w:val="00E731B8"/>
    <w:rsid w:val="00E8287A"/>
    <w:rsid w:val="00E84468"/>
    <w:rsid w:val="00EA0EC6"/>
    <w:rsid w:val="00EC6677"/>
    <w:rsid w:val="00EF78E1"/>
    <w:rsid w:val="00F2759A"/>
    <w:rsid w:val="00F84D19"/>
    <w:rsid w:val="00FC2F7F"/>
    <w:rsid w:val="00FE62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F2B"/>
  </w:style>
  <w:style w:type="paragraph" w:styleId="1">
    <w:name w:val="heading 1"/>
    <w:aliases w:val="Т3"/>
    <w:basedOn w:val="a"/>
    <w:next w:val="a"/>
    <w:link w:val="10"/>
    <w:qFormat/>
    <w:rsid w:val="00894237"/>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unhideWhenUsed/>
    <w:qFormat/>
    <w:rsid w:val="00894237"/>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unhideWhenUsed/>
    <w:qFormat/>
    <w:rsid w:val="00894237"/>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unhideWhenUsed/>
    <w:qFormat/>
    <w:rsid w:val="00894237"/>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nhideWhenUsed/>
    <w:qFormat/>
    <w:rsid w:val="00894237"/>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unhideWhenUsed/>
    <w:qFormat/>
    <w:rsid w:val="00894237"/>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unhideWhenUsed/>
    <w:qFormat/>
    <w:rsid w:val="00894237"/>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unhideWhenUsed/>
    <w:qFormat/>
    <w:rsid w:val="00894237"/>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nhideWhenUsed/>
    <w:qFormat/>
    <w:rsid w:val="00894237"/>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894237"/>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rsid w:val="00894237"/>
    <w:rPr>
      <w:rFonts w:ascii="Arial" w:eastAsia="Times New Roman" w:hAnsi="Arial" w:cs="Times New Roman"/>
      <w:i/>
      <w:iCs/>
      <w:sz w:val="28"/>
      <w:szCs w:val="28"/>
    </w:rPr>
  </w:style>
  <w:style w:type="character" w:customStyle="1" w:styleId="30">
    <w:name w:val="Заголовок 3 Знак"/>
    <w:aliases w:val="Tab Знак"/>
    <w:basedOn w:val="a0"/>
    <w:link w:val="3"/>
    <w:rsid w:val="00894237"/>
    <w:rPr>
      <w:rFonts w:ascii="Cambria" w:eastAsia="Times New Roman" w:hAnsi="Cambria" w:cs="Times New Roman"/>
      <w:color w:val="4F81BD"/>
      <w:sz w:val="20"/>
      <w:szCs w:val="20"/>
      <w:lang w:eastAsia="en-US"/>
    </w:rPr>
  </w:style>
  <w:style w:type="character" w:customStyle="1" w:styleId="40">
    <w:name w:val="Заголовок 4 Знак"/>
    <w:aliases w:val="Tab_name Знак Знак1"/>
    <w:basedOn w:val="a0"/>
    <w:link w:val="4"/>
    <w:rsid w:val="0089423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94237"/>
    <w:rPr>
      <w:rFonts w:ascii="Cambria" w:eastAsia="Times New Roman" w:hAnsi="Cambria" w:cs="Times New Roman"/>
      <w:color w:val="243F60"/>
      <w:sz w:val="20"/>
      <w:szCs w:val="20"/>
      <w:lang w:eastAsia="en-US"/>
    </w:rPr>
  </w:style>
  <w:style w:type="character" w:customStyle="1" w:styleId="60">
    <w:name w:val="Заголовок 6 Знак"/>
    <w:basedOn w:val="a0"/>
    <w:link w:val="6"/>
    <w:rsid w:val="00894237"/>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rsid w:val="00894237"/>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rsid w:val="00894237"/>
    <w:rPr>
      <w:rFonts w:ascii="Cambria" w:eastAsia="Times New Roman" w:hAnsi="Cambria" w:cs="Times New Roman"/>
      <w:color w:val="404040"/>
      <w:sz w:val="20"/>
      <w:szCs w:val="20"/>
      <w:lang w:eastAsia="en-US"/>
    </w:rPr>
  </w:style>
  <w:style w:type="character" w:customStyle="1" w:styleId="90">
    <w:name w:val="Заголовок 9 Знак"/>
    <w:basedOn w:val="a0"/>
    <w:link w:val="9"/>
    <w:rsid w:val="00894237"/>
    <w:rPr>
      <w:rFonts w:ascii="Cambria" w:eastAsia="Times New Roman" w:hAnsi="Cambria" w:cs="Times New Roman"/>
      <w:i/>
      <w:iCs/>
      <w:color w:val="404040"/>
      <w:sz w:val="20"/>
      <w:szCs w:val="20"/>
      <w:lang w:eastAsia="en-US"/>
    </w:rPr>
  </w:style>
  <w:style w:type="character" w:customStyle="1" w:styleId="41">
    <w:name w:val="Заголовок 4 Знак1"/>
    <w:aliases w:val="Tab_name Знак Знак"/>
    <w:link w:val="4"/>
    <w:locked/>
    <w:rsid w:val="00894237"/>
    <w:rPr>
      <w:rFonts w:ascii="Calibri" w:eastAsia="Times New Roman" w:hAnsi="Calibri" w:cs="Times New Roman"/>
      <w:sz w:val="28"/>
      <w:szCs w:val="28"/>
    </w:rPr>
  </w:style>
  <w:style w:type="character" w:styleId="a3">
    <w:name w:val="Hyperlink"/>
    <w:uiPriority w:val="99"/>
    <w:unhideWhenUsed/>
    <w:rsid w:val="00894237"/>
    <w:rPr>
      <w:color w:val="0000FF"/>
      <w:u w:val="single"/>
    </w:rPr>
  </w:style>
  <w:style w:type="character" w:customStyle="1" w:styleId="11">
    <w:name w:val="Заголовок 1 Знак1"/>
    <w:aliases w:val="Т3 Знак1"/>
    <w:basedOn w:val="a0"/>
    <w:rsid w:val="00894237"/>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unhideWhenUsed/>
    <w:rsid w:val="00894237"/>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unhideWhenUsed/>
    <w:rsid w:val="00894237"/>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unhideWhenUsed/>
    <w:rsid w:val="00894237"/>
    <w:pPr>
      <w:tabs>
        <w:tab w:val="right" w:leader="dot" w:pos="9781"/>
      </w:tabs>
      <w:spacing w:after="0" w:line="240" w:lineRule="auto"/>
      <w:jc w:val="both"/>
    </w:pPr>
    <w:rPr>
      <w:rFonts w:ascii="Times New Roman" w:eastAsia="Times New Roman" w:hAnsi="Times New Roman" w:cs="Times New Roman"/>
      <w:sz w:val="24"/>
      <w:szCs w:val="24"/>
    </w:rPr>
  </w:style>
  <w:style w:type="paragraph" w:styleId="a4">
    <w:name w:val="footnote text"/>
    <w:basedOn w:val="a"/>
    <w:link w:val="13"/>
    <w:semiHidden/>
    <w:unhideWhenUsed/>
    <w:rsid w:val="00894237"/>
    <w:pPr>
      <w:spacing w:after="0" w:line="240" w:lineRule="auto"/>
    </w:pPr>
    <w:rPr>
      <w:rFonts w:ascii="Times New Roman" w:eastAsia="Times New Roman" w:hAnsi="Times New Roman" w:cs="Times New Roman"/>
      <w:kern w:val="2"/>
      <w:sz w:val="20"/>
      <w:szCs w:val="20"/>
    </w:rPr>
  </w:style>
  <w:style w:type="character" w:customStyle="1" w:styleId="a5">
    <w:name w:val="Текст сноски Знак"/>
    <w:basedOn w:val="a0"/>
    <w:link w:val="a4"/>
    <w:semiHidden/>
    <w:rsid w:val="00894237"/>
    <w:rPr>
      <w:sz w:val="20"/>
      <w:szCs w:val="20"/>
    </w:rPr>
  </w:style>
  <w:style w:type="character" w:customStyle="1" w:styleId="13">
    <w:name w:val="Текст сноски Знак1"/>
    <w:basedOn w:val="a0"/>
    <w:link w:val="a4"/>
    <w:semiHidden/>
    <w:locked/>
    <w:rsid w:val="00894237"/>
    <w:rPr>
      <w:rFonts w:ascii="Times New Roman" w:eastAsia="Times New Roman" w:hAnsi="Times New Roman" w:cs="Times New Roman"/>
      <w:kern w:val="2"/>
      <w:sz w:val="20"/>
      <w:szCs w:val="20"/>
    </w:rPr>
  </w:style>
  <w:style w:type="character" w:customStyle="1" w:styleId="a6">
    <w:name w:val="Текст примечания Знак"/>
    <w:basedOn w:val="a0"/>
    <w:link w:val="a7"/>
    <w:semiHidden/>
    <w:rsid w:val="00894237"/>
    <w:rPr>
      <w:rFonts w:ascii="Calibri" w:eastAsia="Calibri" w:hAnsi="Calibri" w:cs="Times New Roman"/>
      <w:sz w:val="20"/>
      <w:szCs w:val="20"/>
      <w:lang w:eastAsia="en-US"/>
    </w:rPr>
  </w:style>
  <w:style w:type="paragraph" w:styleId="a7">
    <w:name w:val="annotation text"/>
    <w:basedOn w:val="a"/>
    <w:link w:val="a6"/>
    <w:semiHidden/>
    <w:unhideWhenUsed/>
    <w:rsid w:val="00894237"/>
    <w:pPr>
      <w:spacing w:after="0" w:line="360" w:lineRule="auto"/>
    </w:pPr>
    <w:rPr>
      <w:rFonts w:ascii="Calibri" w:eastAsia="Calibri" w:hAnsi="Calibri" w:cs="Times New Roman"/>
      <w:sz w:val="20"/>
      <w:szCs w:val="20"/>
      <w:lang w:eastAsia="en-US"/>
    </w:rPr>
  </w:style>
  <w:style w:type="character" w:customStyle="1" w:styleId="14">
    <w:name w:val="Текст примечания Знак1"/>
    <w:basedOn w:val="a0"/>
    <w:link w:val="a7"/>
    <w:semiHidden/>
    <w:rsid w:val="00894237"/>
    <w:rPr>
      <w:sz w:val="20"/>
      <w:szCs w:val="20"/>
    </w:rPr>
  </w:style>
  <w:style w:type="paragraph" w:styleId="a8">
    <w:name w:val="header"/>
    <w:basedOn w:val="a"/>
    <w:link w:val="a9"/>
    <w:unhideWhenUsed/>
    <w:rsid w:val="00894237"/>
    <w:pPr>
      <w:tabs>
        <w:tab w:val="center" w:pos="4677"/>
        <w:tab w:val="right" w:pos="9355"/>
      </w:tabs>
      <w:spacing w:after="0" w:line="240" w:lineRule="auto"/>
    </w:pPr>
    <w:rPr>
      <w:rFonts w:ascii="Calibri" w:eastAsia="Calibri" w:hAnsi="Calibri" w:cs="Times New Roman"/>
      <w:lang w:eastAsia="en-US"/>
    </w:rPr>
  </w:style>
  <w:style w:type="character" w:customStyle="1" w:styleId="a9">
    <w:name w:val="Верхний колонтитул Знак"/>
    <w:basedOn w:val="a0"/>
    <w:link w:val="a8"/>
    <w:rsid w:val="00894237"/>
    <w:rPr>
      <w:rFonts w:ascii="Calibri" w:eastAsia="Calibri" w:hAnsi="Calibri" w:cs="Times New Roman"/>
      <w:lang w:eastAsia="en-US"/>
    </w:rPr>
  </w:style>
  <w:style w:type="paragraph" w:styleId="aa">
    <w:name w:val="footer"/>
    <w:basedOn w:val="a"/>
    <w:link w:val="ab"/>
    <w:uiPriority w:val="99"/>
    <w:unhideWhenUsed/>
    <w:rsid w:val="00894237"/>
    <w:pPr>
      <w:tabs>
        <w:tab w:val="center" w:pos="4677"/>
        <w:tab w:val="right" w:pos="9355"/>
      </w:tabs>
      <w:spacing w:after="0" w:line="240" w:lineRule="auto"/>
    </w:pPr>
    <w:rPr>
      <w:rFonts w:ascii="Calibri" w:eastAsia="Calibri" w:hAnsi="Calibri" w:cs="Times New Roman"/>
      <w:lang w:eastAsia="en-US"/>
    </w:rPr>
  </w:style>
  <w:style w:type="character" w:customStyle="1" w:styleId="ab">
    <w:name w:val="Нижний колонтитул Знак"/>
    <w:basedOn w:val="a0"/>
    <w:link w:val="aa"/>
    <w:uiPriority w:val="99"/>
    <w:rsid w:val="00894237"/>
    <w:rPr>
      <w:rFonts w:ascii="Calibri" w:eastAsia="Calibri" w:hAnsi="Calibri" w:cs="Times New Roman"/>
      <w:lang w:eastAsia="en-US"/>
    </w:rPr>
  </w:style>
  <w:style w:type="paragraph" w:styleId="ac">
    <w:name w:val="caption"/>
    <w:basedOn w:val="a"/>
    <w:next w:val="a"/>
    <w:unhideWhenUsed/>
    <w:qFormat/>
    <w:rsid w:val="00894237"/>
    <w:pPr>
      <w:spacing w:after="0" w:line="240" w:lineRule="auto"/>
    </w:pPr>
    <w:rPr>
      <w:rFonts w:ascii="Times New Roman" w:eastAsia="Times New Roman" w:hAnsi="Times New Roman" w:cs="Times New Roman"/>
      <w:b/>
      <w:bCs/>
      <w:sz w:val="20"/>
      <w:szCs w:val="20"/>
    </w:rPr>
  </w:style>
  <w:style w:type="paragraph" w:styleId="ad">
    <w:name w:val="endnote text"/>
    <w:basedOn w:val="a"/>
    <w:link w:val="ae"/>
    <w:unhideWhenUsed/>
    <w:rsid w:val="00894237"/>
    <w:pPr>
      <w:spacing w:after="0" w:line="240" w:lineRule="auto"/>
    </w:pPr>
    <w:rPr>
      <w:rFonts w:ascii="Calibri" w:eastAsia="Calibri" w:hAnsi="Calibri" w:cs="Times New Roman"/>
      <w:sz w:val="20"/>
      <w:szCs w:val="20"/>
      <w:lang w:eastAsia="en-US"/>
    </w:rPr>
  </w:style>
  <w:style w:type="character" w:customStyle="1" w:styleId="ae">
    <w:name w:val="Текст концевой сноски Знак"/>
    <w:basedOn w:val="a0"/>
    <w:link w:val="ad"/>
    <w:rsid w:val="00894237"/>
    <w:rPr>
      <w:rFonts w:ascii="Calibri" w:eastAsia="Calibri" w:hAnsi="Calibri" w:cs="Times New Roman"/>
      <w:sz w:val="20"/>
      <w:szCs w:val="20"/>
      <w:lang w:eastAsia="en-US"/>
    </w:rPr>
  </w:style>
  <w:style w:type="paragraph" w:styleId="af">
    <w:name w:val="Title"/>
    <w:basedOn w:val="a"/>
    <w:link w:val="af0"/>
    <w:qFormat/>
    <w:rsid w:val="00894237"/>
    <w:pPr>
      <w:spacing w:after="0" w:line="240" w:lineRule="auto"/>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rsid w:val="00894237"/>
    <w:rPr>
      <w:rFonts w:ascii="Times New Roman" w:eastAsia="Times New Roman" w:hAnsi="Times New Roman" w:cs="Times New Roman"/>
      <w:sz w:val="28"/>
      <w:szCs w:val="28"/>
      <w:lang w:eastAsia="en-US"/>
    </w:rPr>
  </w:style>
  <w:style w:type="paragraph" w:styleId="af1">
    <w:name w:val="Body Text"/>
    <w:basedOn w:val="a"/>
    <w:link w:val="af2"/>
    <w:unhideWhenUsed/>
    <w:rsid w:val="00894237"/>
    <w:pPr>
      <w:spacing w:after="0" w:line="240" w:lineRule="auto"/>
      <w:jc w:val="center"/>
    </w:pPr>
    <w:rPr>
      <w:rFonts w:ascii="Times New Roman" w:eastAsia="Times New Roman" w:hAnsi="Times New Roman" w:cs="Times New Roman"/>
      <w:b/>
      <w:sz w:val="26"/>
      <w:szCs w:val="20"/>
      <w:lang w:eastAsia="en-US"/>
    </w:rPr>
  </w:style>
  <w:style w:type="character" w:customStyle="1" w:styleId="af2">
    <w:name w:val="Основной текст Знак"/>
    <w:basedOn w:val="a0"/>
    <w:link w:val="af1"/>
    <w:rsid w:val="00894237"/>
    <w:rPr>
      <w:rFonts w:ascii="Times New Roman" w:eastAsia="Times New Roman" w:hAnsi="Times New Roman" w:cs="Times New Roman"/>
      <w:b/>
      <w:sz w:val="26"/>
      <w:szCs w:val="20"/>
      <w:lang w:eastAsia="en-US"/>
    </w:rPr>
  </w:style>
  <w:style w:type="character" w:customStyle="1" w:styleId="af3">
    <w:name w:val="Подзаголовок Знак"/>
    <w:aliases w:val="Обычный таблица Знак"/>
    <w:basedOn w:val="a0"/>
    <w:link w:val="af4"/>
    <w:locked/>
    <w:rsid w:val="00894237"/>
    <w:rPr>
      <w:rFonts w:ascii="Times New Roman" w:eastAsia="Times New Roman" w:hAnsi="Times New Roman" w:cs="Times New Roman"/>
      <w:sz w:val="28"/>
      <w:szCs w:val="28"/>
    </w:rPr>
  </w:style>
  <w:style w:type="paragraph" w:styleId="af4">
    <w:name w:val="Subtitle"/>
    <w:aliases w:val="Обычный таблица"/>
    <w:basedOn w:val="a"/>
    <w:next w:val="a"/>
    <w:link w:val="af3"/>
    <w:qFormat/>
    <w:rsid w:val="00894237"/>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5">
    <w:name w:val="Подзаголовок Знак1"/>
    <w:aliases w:val="Обычный таблица Знак1"/>
    <w:basedOn w:val="a0"/>
    <w:link w:val="af4"/>
    <w:uiPriority w:val="99"/>
    <w:rsid w:val="00894237"/>
    <w:rPr>
      <w:rFonts w:asciiTheme="majorHAnsi" w:eastAsiaTheme="majorEastAsia" w:hAnsiTheme="majorHAnsi" w:cstheme="majorBidi"/>
      <w:i/>
      <w:iCs/>
      <w:color w:val="4F81BD" w:themeColor="accent1"/>
      <w:spacing w:val="15"/>
      <w:sz w:val="24"/>
      <w:szCs w:val="24"/>
    </w:rPr>
  </w:style>
  <w:style w:type="character" w:customStyle="1" w:styleId="af5">
    <w:name w:val="Схема документа Знак"/>
    <w:basedOn w:val="a0"/>
    <w:link w:val="af6"/>
    <w:semiHidden/>
    <w:rsid w:val="00894237"/>
    <w:rPr>
      <w:rFonts w:ascii="Tahoma" w:eastAsia="Calibri" w:hAnsi="Tahoma" w:cs="Times New Roman"/>
      <w:sz w:val="16"/>
      <w:szCs w:val="16"/>
      <w:lang w:eastAsia="en-US"/>
    </w:rPr>
  </w:style>
  <w:style w:type="paragraph" w:styleId="af6">
    <w:name w:val="Document Map"/>
    <w:basedOn w:val="a"/>
    <w:link w:val="af5"/>
    <w:semiHidden/>
    <w:unhideWhenUsed/>
    <w:rsid w:val="00894237"/>
    <w:pPr>
      <w:spacing w:after="0" w:line="240" w:lineRule="auto"/>
      <w:jc w:val="center"/>
    </w:pPr>
    <w:rPr>
      <w:rFonts w:ascii="Tahoma" w:eastAsia="Calibri" w:hAnsi="Tahoma" w:cs="Times New Roman"/>
      <w:sz w:val="16"/>
      <w:szCs w:val="16"/>
      <w:lang w:eastAsia="en-US"/>
    </w:rPr>
  </w:style>
  <w:style w:type="character" w:customStyle="1" w:styleId="16">
    <w:name w:val="Схема документа Знак1"/>
    <w:basedOn w:val="a0"/>
    <w:link w:val="af6"/>
    <w:semiHidden/>
    <w:rsid w:val="00894237"/>
    <w:rPr>
      <w:rFonts w:ascii="Tahoma" w:hAnsi="Tahoma" w:cs="Tahoma"/>
      <w:sz w:val="16"/>
      <w:szCs w:val="16"/>
    </w:rPr>
  </w:style>
  <w:style w:type="paragraph" w:styleId="af7">
    <w:name w:val="annotation subject"/>
    <w:basedOn w:val="a7"/>
    <w:next w:val="a7"/>
    <w:link w:val="17"/>
    <w:semiHidden/>
    <w:unhideWhenUsed/>
    <w:rsid w:val="00894237"/>
    <w:rPr>
      <w:b/>
      <w:bCs/>
      <w:lang w:eastAsia="ru-RU"/>
    </w:rPr>
  </w:style>
  <w:style w:type="character" w:customStyle="1" w:styleId="af8">
    <w:name w:val="Тема примечания Знак"/>
    <w:basedOn w:val="14"/>
    <w:link w:val="af7"/>
    <w:semiHidden/>
    <w:rsid w:val="00894237"/>
    <w:rPr>
      <w:b/>
      <w:bCs/>
    </w:rPr>
  </w:style>
  <w:style w:type="character" w:customStyle="1" w:styleId="17">
    <w:name w:val="Тема примечания Знак1"/>
    <w:basedOn w:val="a6"/>
    <w:link w:val="af7"/>
    <w:semiHidden/>
    <w:locked/>
    <w:rsid w:val="00894237"/>
    <w:rPr>
      <w:b/>
      <w:bCs/>
    </w:rPr>
  </w:style>
  <w:style w:type="paragraph" w:styleId="af9">
    <w:name w:val="Balloon Text"/>
    <w:basedOn w:val="a"/>
    <w:link w:val="afa"/>
    <w:semiHidden/>
    <w:unhideWhenUsed/>
    <w:rsid w:val="00894237"/>
    <w:pPr>
      <w:spacing w:after="0" w:line="240" w:lineRule="auto"/>
      <w:jc w:val="center"/>
    </w:pPr>
    <w:rPr>
      <w:rFonts w:ascii="Tahoma" w:eastAsia="Calibri" w:hAnsi="Tahoma" w:cs="Times New Roman"/>
      <w:sz w:val="16"/>
      <w:szCs w:val="16"/>
      <w:lang w:eastAsia="en-US"/>
    </w:rPr>
  </w:style>
  <w:style w:type="character" w:customStyle="1" w:styleId="afa">
    <w:name w:val="Текст выноски Знак"/>
    <w:basedOn w:val="a0"/>
    <w:link w:val="af9"/>
    <w:semiHidden/>
    <w:rsid w:val="00894237"/>
    <w:rPr>
      <w:rFonts w:ascii="Tahoma" w:eastAsia="Calibri" w:hAnsi="Tahoma" w:cs="Times New Roman"/>
      <w:sz w:val="16"/>
      <w:szCs w:val="16"/>
      <w:lang w:eastAsia="en-US"/>
    </w:rPr>
  </w:style>
  <w:style w:type="paragraph" w:styleId="afb">
    <w:name w:val="No Spacing"/>
    <w:uiPriority w:val="1"/>
    <w:qFormat/>
    <w:rsid w:val="00894237"/>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c">
    <w:name w:val="List Paragraph"/>
    <w:basedOn w:val="a"/>
    <w:qFormat/>
    <w:rsid w:val="00894237"/>
    <w:pPr>
      <w:ind w:left="720"/>
      <w:contextualSpacing/>
    </w:pPr>
    <w:rPr>
      <w:rFonts w:ascii="Calibri" w:eastAsia="Calibri" w:hAnsi="Calibri" w:cs="Times New Roman"/>
      <w:lang w:eastAsia="en-US"/>
    </w:rPr>
  </w:style>
  <w:style w:type="paragraph" w:customStyle="1" w:styleId="ConsPlusTitle">
    <w:name w:val="ConsPlusTitle"/>
    <w:uiPriority w:val="99"/>
    <w:rsid w:val="00894237"/>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89423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89423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894237"/>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8942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89423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d">
    <w:name w:val="!!!_Текст_!!! Знак"/>
    <w:link w:val="afe"/>
    <w:locked/>
    <w:rsid w:val="00894237"/>
    <w:rPr>
      <w:rFonts w:ascii="Times New Roman" w:eastAsia="Times New Roman" w:hAnsi="Times New Roman" w:cs="Times New Roman"/>
      <w:sz w:val="26"/>
      <w:szCs w:val="28"/>
    </w:rPr>
  </w:style>
  <w:style w:type="paragraph" w:customStyle="1" w:styleId="afe">
    <w:name w:val="!!!_Текст_!!!"/>
    <w:basedOn w:val="a"/>
    <w:link w:val="afd"/>
    <w:rsid w:val="00894237"/>
    <w:pPr>
      <w:spacing w:after="120" w:line="328"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894237"/>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894237"/>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894237"/>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894237"/>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894237"/>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2">
    <w:name w:val="Знак"/>
    <w:basedOn w:val="a"/>
    <w:rsid w:val="00894237"/>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89423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89423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8942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894237"/>
    <w:rPr>
      <w:rFonts w:ascii="Sylfaen" w:hAnsi="Sylfaen" w:cs="Sylfaen" w:hint="default"/>
      <w:sz w:val="24"/>
      <w:szCs w:val="24"/>
    </w:rPr>
  </w:style>
  <w:style w:type="character" w:customStyle="1" w:styleId="apple-style-span">
    <w:name w:val="apple-style-span"/>
    <w:basedOn w:val="a0"/>
    <w:rsid w:val="00894237"/>
  </w:style>
  <w:style w:type="character" w:customStyle="1" w:styleId="apple-converted-space">
    <w:name w:val="apple-converted-space"/>
    <w:basedOn w:val="a0"/>
    <w:rsid w:val="00894237"/>
  </w:style>
  <w:style w:type="character" w:customStyle="1" w:styleId="11pt1">
    <w:name w:val="Основной текст + 11 pt1"/>
    <w:aliases w:val="Полужирный1"/>
    <w:uiPriority w:val="99"/>
    <w:rsid w:val="00894237"/>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894237"/>
    <w:rPr>
      <w:rFonts w:ascii="Times New Roman" w:hAnsi="Times New Roman" w:cs="Times New Roman" w:hint="default"/>
      <w:strike w:val="0"/>
      <w:dstrike w:val="0"/>
      <w:sz w:val="23"/>
      <w:szCs w:val="23"/>
      <w:u w:val="none"/>
      <w:effect w:val="none"/>
    </w:rPr>
  </w:style>
  <w:style w:type="character" w:customStyle="1" w:styleId="submenu-table">
    <w:name w:val="submenu-table"/>
    <w:rsid w:val="00894237"/>
  </w:style>
  <w:style w:type="character" w:customStyle="1" w:styleId="x-phmenubutton">
    <w:name w:val="x-ph__menu__button"/>
    <w:basedOn w:val="a0"/>
    <w:rsid w:val="00AD5D89"/>
  </w:style>
  <w:style w:type="paragraph" w:styleId="aff3">
    <w:name w:val="Normal (Web)"/>
    <w:basedOn w:val="a"/>
    <w:uiPriority w:val="99"/>
    <w:semiHidden/>
    <w:unhideWhenUsed/>
    <w:rsid w:val="001446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531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image" Target="media/image2.wmf"/><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consultant.ru/document/cons_doc_LAW_33773/d40be9f1f23cf4ffc1242c5eee4936eb229ca19a/" TargetMode="External"/><Relationship Id="rId17" Type="http://schemas.openxmlformats.org/officeDocument/2006/relationships/hyperlink" Target="http://rulaws.ru/acts/Prikaz-Minselhoza-Rossii-ot-14.12.2015-N-635/" TargetMode="Externa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3773/d40be9f1f23cf4ffc1242c5eee4936eb229ca19a/" TargetMode="External"/><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http://www.consultant.ru/document/cons_doc_LAW_33773/c7850f0e5009fb28baeebbe902313ea3904b1bcf/"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consultant.ru/document/cons_doc_LAW_33773/ce84a87dc1e7b39b770f22b8bfd0c5899ff8ba9d/" TargetMode="Externa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108</Pages>
  <Words>45075</Words>
  <Characters>256934</Characters>
  <Application>Microsoft Office Word</Application>
  <DocSecurity>0</DocSecurity>
  <Lines>2141</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2018-05-25T12:18:00Z</cp:lastPrinted>
  <dcterms:created xsi:type="dcterms:W3CDTF">2018-05-15T08:18:00Z</dcterms:created>
  <dcterms:modified xsi:type="dcterms:W3CDTF">2018-06-04T06:44:00Z</dcterms:modified>
</cp:coreProperties>
</file>