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4643"/>
        <w:gridCol w:w="4644"/>
      </w:tblGrid>
      <w:tr w:rsidR="00C55689" w:rsidTr="00C55689">
        <w:tc>
          <w:tcPr>
            <w:tcW w:w="4643" w:type="dxa"/>
            <w:tcBorders>
              <w:top w:val="nil"/>
              <w:left w:val="nil"/>
              <w:bottom w:val="nil"/>
              <w:right w:val="nil"/>
            </w:tcBorders>
          </w:tcPr>
          <w:p w:rsidR="00C55689" w:rsidRDefault="00C55689">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tc>
        <w:tc>
          <w:tcPr>
            <w:tcW w:w="4644" w:type="dxa"/>
            <w:tcBorders>
              <w:top w:val="nil"/>
              <w:left w:val="nil"/>
              <w:bottom w:val="nil"/>
              <w:right w:val="nil"/>
            </w:tcBorders>
            <w:hideMark/>
          </w:tcPr>
          <w:p w:rsidR="00C55689" w:rsidRDefault="00C55689">
            <w:pPr>
              <w:pStyle w:val="afffa"/>
              <w:suppressAutoHyphens/>
              <w:jc w:val="both"/>
              <w:rPr>
                <w:rFonts w:ascii="Times New Roman" w:hAnsi="Times New Roman"/>
                <w:i w:val="0"/>
                <w:caps/>
                <w:sz w:val="24"/>
              </w:rPr>
            </w:pPr>
            <w:r>
              <w:rPr>
                <w:rFonts w:ascii="Times New Roman" w:hAnsi="Times New Roman"/>
                <w:i w:val="0"/>
                <w:caps/>
                <w:sz w:val="24"/>
              </w:rPr>
              <w:t>УТВЕРЖДЕН</w:t>
            </w:r>
            <w:r w:rsidR="007E5F0D">
              <w:rPr>
                <w:rFonts w:ascii="Times New Roman" w:hAnsi="Times New Roman"/>
                <w:i w:val="0"/>
                <w:caps/>
                <w:sz w:val="24"/>
              </w:rPr>
              <w:t xml:space="preserve">Ы </w:t>
            </w:r>
            <w:r>
              <w:rPr>
                <w:rFonts w:ascii="Times New Roman" w:hAnsi="Times New Roman"/>
                <w:i w:val="0"/>
                <w:caps/>
                <w:sz w:val="24"/>
              </w:rPr>
              <w:t>РЕШЕНИЕМ</w:t>
            </w:r>
          </w:p>
          <w:p w:rsidR="00C55689" w:rsidRDefault="00C55689" w:rsidP="00C55689">
            <w:pPr>
              <w:pStyle w:val="afffa"/>
              <w:suppressAutoHyphens/>
              <w:jc w:val="both"/>
              <w:rPr>
                <w:rFonts w:ascii="Century Gothic" w:hAnsi="Century Gothic"/>
                <w:i w:val="0"/>
                <w:caps/>
                <w:sz w:val="32"/>
                <w:szCs w:val="32"/>
              </w:rPr>
            </w:pPr>
            <w:r>
              <w:rPr>
                <w:rFonts w:ascii="Times New Roman" w:hAnsi="Times New Roman"/>
                <w:i w:val="0"/>
                <w:caps/>
                <w:sz w:val="24"/>
              </w:rPr>
              <w:t>ПРЕДСТАВИТЕЛЬНОГО СОБРАНИЯ БОЛЬШЕСОЛДАТСКОГО РАЙОНА КУРСКОЙ ОБЛАСТИ</w:t>
            </w:r>
            <w:r>
              <w:rPr>
                <w:rFonts w:ascii="Times New Roman" w:hAnsi="Times New Roman"/>
                <w:i w:val="0"/>
                <w:caps/>
                <w:sz w:val="24"/>
              </w:rPr>
              <w:br/>
              <w:t>от 31.03.2022 года №16/114-4</w:t>
            </w:r>
          </w:p>
        </w:tc>
      </w:tr>
    </w:tbl>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5E4BC2" w:rsidRPr="00BD45DA" w:rsidRDefault="005E4BC2" w:rsidP="005E4BC2">
      <w:pPr>
        <w:pStyle w:val="afffa"/>
        <w:suppressAutoHyphens/>
        <w:rPr>
          <w:rFonts w:ascii="Times New Roman" w:hAnsi="Times New Roman"/>
          <w:i w:val="0"/>
          <w:color w:val="FF0000"/>
          <w:sz w:val="36"/>
          <w:szCs w:val="36"/>
        </w:rPr>
      </w:pPr>
      <w:r w:rsidRPr="00BD45DA">
        <w:rPr>
          <w:rFonts w:ascii="Times New Roman" w:hAnsi="Times New Roman"/>
          <w:i w:val="0"/>
          <w:caps/>
          <w:sz w:val="36"/>
          <w:szCs w:val="36"/>
        </w:rPr>
        <w:t>Местные нормативы градостроительного проектирования муниципального образования «</w:t>
      </w:r>
      <w:r w:rsidR="00806C84">
        <w:rPr>
          <w:rFonts w:ascii="Times New Roman" w:hAnsi="Times New Roman"/>
          <w:i w:val="0"/>
          <w:caps/>
          <w:sz w:val="36"/>
          <w:szCs w:val="36"/>
        </w:rPr>
        <w:t>НИЖНЕГРИДИНСКИ</w:t>
      </w:r>
      <w:r w:rsidR="000854D6" w:rsidRPr="00BD45DA">
        <w:rPr>
          <w:rFonts w:ascii="Times New Roman" w:hAnsi="Times New Roman"/>
          <w:i w:val="0"/>
          <w:caps/>
          <w:sz w:val="36"/>
          <w:szCs w:val="36"/>
        </w:rPr>
        <w:t>Й</w:t>
      </w:r>
      <w:r w:rsidRPr="00BD45DA">
        <w:rPr>
          <w:rFonts w:ascii="Times New Roman" w:hAnsi="Times New Roman"/>
          <w:i w:val="0"/>
          <w:caps/>
          <w:sz w:val="36"/>
          <w:szCs w:val="36"/>
        </w:rPr>
        <w:t xml:space="preserve"> сельсовет» </w:t>
      </w:r>
      <w:r w:rsidR="00FB4438" w:rsidRPr="00BD45DA">
        <w:rPr>
          <w:rFonts w:ascii="Times New Roman" w:hAnsi="Times New Roman"/>
          <w:i w:val="0"/>
          <w:caps/>
          <w:sz w:val="36"/>
          <w:szCs w:val="36"/>
        </w:rPr>
        <w:t>БОЛЬШЕСОЛДАТ</w:t>
      </w:r>
      <w:r w:rsidRPr="00BD45DA">
        <w:rPr>
          <w:rFonts w:ascii="Times New Roman" w:hAnsi="Times New Roman"/>
          <w:i w:val="0"/>
          <w:caps/>
          <w:sz w:val="36"/>
          <w:szCs w:val="36"/>
        </w:rPr>
        <w:t>ского РАЙОНА</w:t>
      </w:r>
    </w:p>
    <w:p w:rsidR="005E4BC2" w:rsidRPr="005E4BC2" w:rsidRDefault="005E4BC2" w:rsidP="005E4BC2">
      <w:pPr>
        <w:pStyle w:val="TimesNewRoman18"/>
        <w:rPr>
          <w:bCs w:val="0"/>
          <w:caps/>
          <w:sz w:val="32"/>
          <w:szCs w:val="32"/>
        </w:rPr>
      </w:pPr>
      <w:r w:rsidRPr="00BD45DA">
        <w:rPr>
          <w:bCs w:val="0"/>
          <w:caps/>
          <w:szCs w:val="36"/>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p>
    <w:p w:rsidR="005E4BC2" w:rsidRDefault="005E4BC2" w:rsidP="005E4BC2">
      <w:pPr>
        <w:jc w:val="center"/>
        <w:rPr>
          <w:b/>
          <w:sz w:val="32"/>
          <w:szCs w:val="32"/>
        </w:rPr>
      </w:pPr>
      <w:r w:rsidRPr="005E4BC2">
        <w:rPr>
          <w:b/>
          <w:sz w:val="32"/>
          <w:szCs w:val="32"/>
        </w:rPr>
        <w:t>2021</w:t>
      </w:r>
    </w:p>
    <w:p w:rsidR="00057C88" w:rsidRDefault="00057C88" w:rsidP="005E4BC2">
      <w:pPr>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A51210">
            <w:pPr>
              <w:autoSpaceDE w:val="0"/>
              <w:autoSpaceDN w:val="0"/>
              <w:adjustRightInd w:val="0"/>
              <w:jc w:val="both"/>
              <w:rPr>
                <w:b/>
                <w:sz w:val="20"/>
                <w:szCs w:val="20"/>
              </w:rPr>
            </w:pPr>
            <w:r>
              <w:rPr>
                <w:b/>
                <w:sz w:val="20"/>
                <w:szCs w:val="20"/>
              </w:rPr>
              <w:t xml:space="preserve">1.1 </w:t>
            </w:r>
            <w:r w:rsidRPr="005E4BC2">
              <w:rPr>
                <w:b/>
                <w:sz w:val="20"/>
                <w:szCs w:val="20"/>
              </w:rPr>
              <w:t>Расположение и природно-климатические условия</w:t>
            </w:r>
            <w:r w:rsidR="001010D4">
              <w:rPr>
                <w:b/>
                <w:sz w:val="20"/>
                <w:szCs w:val="20"/>
              </w:rPr>
              <w:t xml:space="preserve"> </w:t>
            </w:r>
            <w:r w:rsidR="00806C84">
              <w:rPr>
                <w:b/>
                <w:sz w:val="20"/>
                <w:szCs w:val="20"/>
              </w:rPr>
              <w:t>Нижнегридин</w:t>
            </w:r>
            <w:r w:rsidR="000854D6">
              <w:rPr>
                <w:b/>
                <w:sz w:val="20"/>
                <w:szCs w:val="20"/>
              </w:rPr>
              <w:t>ского</w:t>
            </w:r>
            <w:r w:rsidR="00FB4438">
              <w:rPr>
                <w:b/>
                <w:sz w:val="20"/>
                <w:szCs w:val="20"/>
              </w:rPr>
              <w:t xml:space="preserve"> сельсовета Большесолдатского </w:t>
            </w:r>
            <w:r w:rsidRPr="005E6251">
              <w:rPr>
                <w:b/>
                <w:sz w:val="20"/>
                <w:szCs w:val="20"/>
              </w:rPr>
              <w:t>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6251" w:rsidRDefault="00057C88" w:rsidP="001010D4">
            <w:pPr>
              <w:autoSpaceDE w:val="0"/>
              <w:autoSpaceDN w:val="0"/>
              <w:adjustRightInd w:val="0"/>
              <w:jc w:val="both"/>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806C84">
              <w:rPr>
                <w:b/>
                <w:sz w:val="20"/>
                <w:szCs w:val="20"/>
              </w:rPr>
              <w:t>Нижнегридинского</w:t>
            </w:r>
            <w:r w:rsidR="00FB4438">
              <w:rPr>
                <w:b/>
                <w:sz w:val="20"/>
                <w:szCs w:val="20"/>
              </w:rPr>
              <w:t xml:space="preserve"> сельсовета Большесолдатского</w:t>
            </w:r>
            <w:r w:rsidR="001010D4">
              <w:rPr>
                <w:b/>
                <w:sz w:val="20"/>
                <w:szCs w:val="20"/>
              </w:rPr>
              <w:t xml:space="preserve"> </w:t>
            </w:r>
            <w:r w:rsidRPr="005E6251">
              <w:rPr>
                <w:b/>
                <w:sz w:val="20"/>
                <w:szCs w:val="20"/>
              </w:rPr>
              <w:t>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1010D4">
            <w:pPr>
              <w:autoSpaceDE w:val="0"/>
              <w:autoSpaceDN w:val="0"/>
              <w:adjustRightInd w:val="0"/>
              <w:jc w:val="both"/>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1010D4">
            <w:pPr>
              <w:autoSpaceDE w:val="0"/>
              <w:autoSpaceDN w:val="0"/>
              <w:adjustRightInd w:val="0"/>
              <w:jc w:val="both"/>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r w:rsidR="00A51210">
              <w:rPr>
                <w:b/>
                <w:sz w:val="20"/>
                <w:szCs w:val="20"/>
              </w:rPr>
              <w:t xml:space="preserve"> </w:t>
            </w: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17</w:t>
            </w:r>
          </w:p>
        </w:tc>
      </w:tr>
      <w:tr w:rsidR="00057C88" w:rsidRPr="005E4BC2" w:rsidTr="00057C88">
        <w:trPr>
          <w:jc w:val="center"/>
        </w:trPr>
        <w:tc>
          <w:tcPr>
            <w:tcW w:w="7949" w:type="dxa"/>
            <w:vAlign w:val="center"/>
          </w:tcPr>
          <w:p w:rsidR="00057C88" w:rsidRPr="005E6251" w:rsidRDefault="00057C88" w:rsidP="00A51210">
            <w:pPr>
              <w:autoSpaceDE w:val="0"/>
              <w:autoSpaceDN w:val="0"/>
              <w:adjustRightInd w:val="0"/>
              <w:jc w:val="both"/>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A51210">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21</w:t>
            </w:r>
          </w:p>
        </w:tc>
      </w:tr>
      <w:tr w:rsidR="00057C88" w:rsidRPr="005E4BC2" w:rsidTr="00057C88">
        <w:trPr>
          <w:jc w:val="center"/>
        </w:trPr>
        <w:tc>
          <w:tcPr>
            <w:tcW w:w="7949" w:type="dxa"/>
            <w:vAlign w:val="center"/>
          </w:tcPr>
          <w:p w:rsidR="00057C88" w:rsidRPr="005E6251" w:rsidRDefault="00057C88" w:rsidP="000854D6">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A51210">
              <w:rPr>
                <w:b/>
                <w:sz w:val="20"/>
                <w:szCs w:val="20"/>
              </w:rPr>
              <w:t xml:space="preserve"> </w:t>
            </w:r>
            <w:r w:rsidRPr="005E6251">
              <w:rPr>
                <w:b/>
                <w:sz w:val="20"/>
                <w:szCs w:val="20"/>
              </w:rPr>
              <w:t>ГРАДОСТРОИТЕЛЬНОГО ПРОЕКТИРОВАНИЯ, СОДЕРЖАЩИХСЯ В ОСНОВНОЙ ЧАСТИ</w:t>
            </w:r>
            <w:r w:rsidR="00A51210">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sidR="00A51210">
              <w:rPr>
                <w:b/>
                <w:sz w:val="20"/>
                <w:szCs w:val="20"/>
              </w:rPr>
              <w:t xml:space="preserve"> </w:t>
            </w:r>
            <w:r w:rsidRPr="005E6251">
              <w:rPr>
                <w:b/>
                <w:sz w:val="20"/>
                <w:szCs w:val="20"/>
              </w:rPr>
              <w:t>«</w:t>
            </w:r>
            <w:r w:rsidR="00806C84">
              <w:rPr>
                <w:b/>
                <w:sz w:val="20"/>
                <w:szCs w:val="20"/>
              </w:rPr>
              <w:t>НИЖНЕГРИДИНСКИ</w:t>
            </w:r>
            <w:r w:rsidR="000854D6">
              <w:rPr>
                <w:b/>
                <w:sz w:val="20"/>
                <w:szCs w:val="20"/>
              </w:rPr>
              <w:t xml:space="preserve">Й </w:t>
            </w:r>
            <w:r>
              <w:rPr>
                <w:b/>
                <w:sz w:val="20"/>
                <w:szCs w:val="20"/>
              </w:rPr>
              <w:t>СЕЛЬСОВЕТ</w:t>
            </w:r>
            <w:r w:rsidRPr="005E6251">
              <w:rPr>
                <w:b/>
                <w:sz w:val="20"/>
                <w:szCs w:val="20"/>
              </w:rPr>
              <w:t xml:space="preserve">» </w:t>
            </w:r>
            <w:r w:rsidR="00FB4438">
              <w:rPr>
                <w:b/>
                <w:sz w:val="20"/>
                <w:szCs w:val="20"/>
              </w:rPr>
              <w:t>БОЛЬШЕСОЛДАТ</w:t>
            </w:r>
            <w:r>
              <w:rPr>
                <w:b/>
                <w:sz w:val="20"/>
                <w:szCs w:val="20"/>
              </w:rPr>
              <w:t>СКОГО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23</w:t>
            </w:r>
          </w:p>
        </w:tc>
      </w:tr>
      <w:tr w:rsidR="00057C88" w:rsidRPr="005E6251" w:rsidTr="00057C88">
        <w:trPr>
          <w:jc w:val="center"/>
        </w:trPr>
        <w:tc>
          <w:tcPr>
            <w:tcW w:w="7949" w:type="dxa"/>
            <w:vAlign w:val="center"/>
          </w:tcPr>
          <w:p w:rsidR="00057C88" w:rsidRPr="005E6251" w:rsidRDefault="00057C88" w:rsidP="001010D4">
            <w:pPr>
              <w:autoSpaceDE w:val="0"/>
              <w:autoSpaceDN w:val="0"/>
              <w:adjustRightInd w:val="0"/>
              <w:jc w:val="both"/>
              <w:rPr>
                <w:b/>
                <w:sz w:val="20"/>
                <w:szCs w:val="20"/>
              </w:rPr>
            </w:pPr>
            <w:r>
              <w:rPr>
                <w:b/>
                <w:sz w:val="20"/>
                <w:szCs w:val="20"/>
              </w:rPr>
              <w:t xml:space="preserve">1. </w:t>
            </w:r>
            <w:r w:rsidRPr="005E6251">
              <w:rPr>
                <w:b/>
                <w:sz w:val="20"/>
                <w:szCs w:val="20"/>
              </w:rPr>
              <w:t>Материалы по обоснованию</w:t>
            </w:r>
            <w:r w:rsidR="00A51210">
              <w:rPr>
                <w:b/>
                <w:sz w:val="20"/>
                <w:szCs w:val="20"/>
              </w:rPr>
              <w:t xml:space="preserve"> </w:t>
            </w:r>
            <w:r w:rsidRPr="005E6251">
              <w:rPr>
                <w:b/>
                <w:sz w:val="20"/>
                <w:szCs w:val="20"/>
              </w:rPr>
              <w:t>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806C84">
              <w:rPr>
                <w:b/>
                <w:sz w:val="20"/>
                <w:szCs w:val="20"/>
              </w:rPr>
              <w:t>Нижнегридинский</w:t>
            </w:r>
            <w:r w:rsidRPr="005E6251">
              <w:rPr>
                <w:b/>
                <w:sz w:val="20"/>
                <w:szCs w:val="20"/>
              </w:rPr>
              <w:t xml:space="preserve"> сельсовет» </w:t>
            </w:r>
            <w:r w:rsidR="00FB4438">
              <w:rPr>
                <w:b/>
                <w:sz w:val="20"/>
                <w:szCs w:val="20"/>
              </w:rPr>
              <w:t>Большесолдат</w:t>
            </w:r>
            <w:r w:rsidRPr="005E6251">
              <w:rPr>
                <w:b/>
                <w:sz w:val="20"/>
                <w:szCs w:val="20"/>
              </w:rPr>
              <w:t>ского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FB4438">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806C84">
              <w:rPr>
                <w:b/>
                <w:sz w:val="20"/>
                <w:szCs w:val="20"/>
              </w:rPr>
              <w:t>НИЖНЕГРИДИНСК</w:t>
            </w:r>
            <w:r w:rsidR="000854D6">
              <w:rPr>
                <w:b/>
                <w:sz w:val="20"/>
                <w:szCs w:val="20"/>
              </w:rPr>
              <w:t>ИЙ</w:t>
            </w:r>
            <w:r>
              <w:rPr>
                <w:b/>
                <w:sz w:val="20"/>
                <w:szCs w:val="20"/>
              </w:rPr>
              <w:t xml:space="preserve"> СЕЛЬСОВЕТ</w:t>
            </w:r>
            <w:r w:rsidRPr="005E6251">
              <w:rPr>
                <w:b/>
                <w:sz w:val="20"/>
                <w:szCs w:val="20"/>
              </w:rPr>
              <w:t xml:space="preserve">» </w:t>
            </w:r>
            <w:r w:rsidR="00FB4438">
              <w:rPr>
                <w:b/>
                <w:sz w:val="20"/>
                <w:szCs w:val="20"/>
              </w:rPr>
              <w:t>БОЛЬШЕСОЛДАТ</w:t>
            </w:r>
            <w:r>
              <w:rPr>
                <w:b/>
                <w:sz w:val="20"/>
                <w:szCs w:val="20"/>
              </w:rPr>
              <w:t>СКОГО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C55689" w:rsidP="00232603">
            <w:pPr>
              <w:pStyle w:val="TimesNewRoman18"/>
              <w:spacing w:line="288" w:lineRule="auto"/>
              <w:rPr>
                <w:b w:val="0"/>
                <w:sz w:val="20"/>
                <w:szCs w:val="20"/>
              </w:rPr>
            </w:pPr>
            <w:r>
              <w:rPr>
                <w:b w:val="0"/>
                <w:sz w:val="20"/>
                <w:szCs w:val="20"/>
              </w:rPr>
              <w:t>27</w:t>
            </w: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38046D" w:rsidRPr="00FB7DF5" w:rsidRDefault="0038046D" w:rsidP="005E4BC2">
      <w:pPr>
        <w:pStyle w:val="350"/>
        <w:spacing w:before="0" w:after="0"/>
        <w:ind w:right="-568"/>
        <w:jc w:val="center"/>
        <w:rPr>
          <w:caps w:val="0"/>
          <w:smallCaps/>
          <w:sz w:val="28"/>
        </w:rPr>
      </w:pPr>
      <w:r w:rsidRPr="00FB7DF5">
        <w:rPr>
          <w:caps w:val="0"/>
          <w:smallCaps/>
          <w:sz w:val="28"/>
        </w:rPr>
        <w:lastRenderedPageBreak/>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28509F">
        <w:rPr>
          <w:sz w:val="28"/>
          <w:szCs w:val="28"/>
        </w:rPr>
        <w:t>«</w:t>
      </w:r>
      <w:bookmarkStart w:id="4" w:name="_Hlk86843039"/>
      <w:r w:rsidR="00806C84">
        <w:rPr>
          <w:sz w:val="28"/>
          <w:szCs w:val="28"/>
        </w:rPr>
        <w:t>Нижнегридинс</w:t>
      </w:r>
      <w:r w:rsidR="000854D6" w:rsidRPr="000854D6">
        <w:rPr>
          <w:sz w:val="28"/>
          <w:szCs w:val="28"/>
        </w:rPr>
        <w:t>кий</w:t>
      </w:r>
      <w:bookmarkEnd w:id="4"/>
      <w:r w:rsidR="001010D4">
        <w:rPr>
          <w:sz w:val="28"/>
          <w:szCs w:val="28"/>
        </w:rPr>
        <w:t xml:space="preserve"> </w:t>
      </w:r>
      <w:r w:rsidR="0028509F" w:rsidRPr="0028509F">
        <w:rPr>
          <w:sz w:val="28"/>
          <w:szCs w:val="28"/>
        </w:rPr>
        <w:t>сельсовет» Большесолдатского</w:t>
      </w:r>
      <w:r w:rsidR="001010D4">
        <w:rPr>
          <w:sz w:val="28"/>
          <w:szCs w:val="28"/>
        </w:rPr>
        <w:t xml:space="preserve"> </w:t>
      </w:r>
      <w:r w:rsidR="00FB7DF5" w:rsidRPr="0028509F">
        <w:rPr>
          <w:sz w:val="28"/>
          <w:szCs w:val="28"/>
        </w:rPr>
        <w:t>района</w:t>
      </w:r>
      <w:r w:rsidR="001010D4">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28509F" w:rsidRPr="0028509F">
        <w:rPr>
          <w:sz w:val="28"/>
          <w:szCs w:val="28"/>
        </w:rPr>
        <w:t>«</w:t>
      </w:r>
      <w:r w:rsidR="00B66938">
        <w:rPr>
          <w:sz w:val="28"/>
          <w:szCs w:val="28"/>
        </w:rPr>
        <w:t>Нижнегридинс</w:t>
      </w:r>
      <w:r w:rsidR="00B66938" w:rsidRPr="000854D6">
        <w:rPr>
          <w:sz w:val="28"/>
          <w:szCs w:val="28"/>
        </w:rPr>
        <w:t>кий</w:t>
      </w:r>
      <w:r w:rsidR="001010D4">
        <w:rPr>
          <w:sz w:val="28"/>
          <w:szCs w:val="28"/>
        </w:rPr>
        <w:t xml:space="preserve"> </w:t>
      </w:r>
      <w:r w:rsidR="0028509F" w:rsidRPr="0028509F">
        <w:rPr>
          <w:sz w:val="28"/>
          <w:szCs w:val="28"/>
        </w:rPr>
        <w:t>сельсовет» Большесолдатского</w:t>
      </w:r>
      <w:r w:rsidR="001010D4">
        <w:rPr>
          <w:sz w:val="28"/>
          <w:szCs w:val="28"/>
        </w:rPr>
        <w:t xml:space="preserve"> </w:t>
      </w:r>
      <w:r w:rsidR="0028509F" w:rsidRPr="0028509F">
        <w:rPr>
          <w:sz w:val="28"/>
          <w:szCs w:val="28"/>
        </w:rPr>
        <w:t>района</w:t>
      </w:r>
      <w:r w:rsidR="001010D4">
        <w:rPr>
          <w:sz w:val="28"/>
          <w:szCs w:val="28"/>
        </w:rPr>
        <w:t xml:space="preserve"> </w:t>
      </w:r>
      <w:r w:rsidR="00DF1412" w:rsidRPr="00FB7DF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04392F" w:rsidRDefault="00E07C6E" w:rsidP="0004392F">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bookmarkStart w:id="8" w:name="_Hlk86843700"/>
      <w:r w:rsidR="00B66938">
        <w:rPr>
          <w:rStyle w:val="FontStyle18"/>
          <w:sz w:val="28"/>
          <w:szCs w:val="28"/>
        </w:rPr>
        <w:t>Нижнегридинского</w:t>
      </w:r>
      <w:bookmarkEnd w:id="8"/>
      <w:r w:rsidR="001010D4">
        <w:rPr>
          <w:rStyle w:val="FontStyle18"/>
          <w:sz w:val="28"/>
          <w:szCs w:val="28"/>
        </w:rPr>
        <w:t xml:space="preserve"> </w:t>
      </w:r>
      <w:r w:rsidR="0004392F" w:rsidRPr="0004392F">
        <w:rPr>
          <w:rFonts w:ascii="Times New Roman" w:hAnsi="Times New Roman"/>
          <w:sz w:val="28"/>
          <w:szCs w:val="28"/>
        </w:rPr>
        <w:t>сельсовета Большесолдатского</w:t>
      </w:r>
      <w:r w:rsidR="001010D4">
        <w:rPr>
          <w:rFonts w:ascii="Times New Roman" w:hAnsi="Times New Roman"/>
          <w:sz w:val="28"/>
          <w:szCs w:val="28"/>
        </w:rPr>
        <w:t xml:space="preserve"> </w:t>
      </w:r>
      <w:r w:rsidR="0004392F" w:rsidRPr="0004392F">
        <w:rPr>
          <w:rFonts w:ascii="Times New Roman" w:hAnsi="Times New Roman"/>
          <w:sz w:val="28"/>
          <w:szCs w:val="28"/>
        </w:rPr>
        <w:t>района</w:t>
      </w:r>
      <w:r w:rsidR="001010D4">
        <w:rPr>
          <w:rFonts w:ascii="Times New Roman" w:hAnsi="Times New Roman"/>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FE3519">
        <w:rPr>
          <w:rStyle w:val="FontStyle18"/>
          <w:sz w:val="28"/>
          <w:szCs w:val="28"/>
        </w:rPr>
        <w:t>Нижнегридинского</w:t>
      </w:r>
      <w:r w:rsidR="001010D4">
        <w:rPr>
          <w:rStyle w:val="FontStyle18"/>
          <w:sz w:val="28"/>
          <w:szCs w:val="28"/>
        </w:rPr>
        <w:t xml:space="preserve"> </w:t>
      </w:r>
      <w:r w:rsidR="0004392F">
        <w:rPr>
          <w:rFonts w:ascii="Times New Roman" w:hAnsi="Times New Roman"/>
          <w:sz w:val="28"/>
          <w:szCs w:val="28"/>
        </w:rPr>
        <w:t>сельсовета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FE3519">
        <w:rPr>
          <w:rStyle w:val="FontStyle18"/>
          <w:sz w:val="28"/>
          <w:szCs w:val="28"/>
        </w:rPr>
        <w:t>Нижнегридинского</w:t>
      </w:r>
      <w:r w:rsidR="001010D4">
        <w:rPr>
          <w:rStyle w:val="FontStyle18"/>
          <w:sz w:val="28"/>
          <w:szCs w:val="28"/>
        </w:rPr>
        <w:t xml:space="preserve"> </w:t>
      </w:r>
      <w:r w:rsidR="0004392F">
        <w:rPr>
          <w:rFonts w:ascii="Times New Roman" w:hAnsi="Times New Roman"/>
          <w:sz w:val="28"/>
          <w:szCs w:val="28"/>
        </w:rPr>
        <w:t>сельсовета.</w:t>
      </w:r>
    </w:p>
    <w:p w:rsidR="00E07C6E" w:rsidRPr="0004392F" w:rsidRDefault="00E07C6E" w:rsidP="0004392F">
      <w:pPr>
        <w:pStyle w:val="Style4"/>
        <w:widowControl/>
        <w:spacing w:line="240" w:lineRule="auto"/>
        <w:ind w:right="-568" w:firstLine="709"/>
        <w:jc w:val="both"/>
        <w:rPr>
          <w:rFonts w:ascii="Times New Roman" w:hAnsi="Times New Roman"/>
          <w:sz w:val="28"/>
          <w:szCs w:val="28"/>
        </w:rPr>
      </w:pPr>
      <w:r w:rsidRPr="0004392F">
        <w:rPr>
          <w:rFonts w:ascii="Times New Roman" w:hAnsi="Times New Roman"/>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04392F">
        <w:rPr>
          <w:rFonts w:ascii="Times New Roman" w:hAnsi="Times New Roman"/>
          <w:sz w:val="28"/>
          <w:szCs w:val="28"/>
        </w:rPr>
        <w:t xml:space="preserve">ми местного значения поселения </w:t>
      </w:r>
      <w:r w:rsidRPr="0004392F">
        <w:rPr>
          <w:rFonts w:ascii="Times New Roman" w:hAnsi="Times New Roman"/>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lastRenderedPageBreak/>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9"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F079FC" w:rsidRDefault="00F079FC" w:rsidP="005E4BC2">
      <w:pPr>
        <w:spacing w:before="120" w:after="120"/>
        <w:ind w:right="-568" w:firstLine="709"/>
        <w:jc w:val="both"/>
        <w:outlineLvl w:val="0"/>
        <w:rPr>
          <w:b/>
          <w:sz w:val="28"/>
          <w:szCs w:val="28"/>
        </w:rPr>
      </w:pPr>
    </w:p>
    <w:p w:rsidR="0013381F" w:rsidRDefault="0013381F"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lastRenderedPageBreak/>
        <w:t xml:space="preserve">1.1 </w:t>
      </w:r>
      <w:r w:rsidR="00CB154F" w:rsidRPr="00FB7DF5">
        <w:rPr>
          <w:b/>
          <w:sz w:val="28"/>
          <w:szCs w:val="28"/>
        </w:rPr>
        <w:t xml:space="preserve">Расположение и природно-климатические условия </w:t>
      </w:r>
      <w:r w:rsidR="00FE3519" w:rsidRPr="00137BA3">
        <w:rPr>
          <w:rStyle w:val="FontStyle18"/>
          <w:b/>
          <w:bCs/>
          <w:sz w:val="28"/>
          <w:szCs w:val="28"/>
        </w:rPr>
        <w:t>Нижнегридинского</w:t>
      </w:r>
      <w:r w:rsidR="000854D6">
        <w:rPr>
          <w:b/>
          <w:sz w:val="28"/>
          <w:szCs w:val="28"/>
        </w:rPr>
        <w:t xml:space="preserve"> сельсовета Большесолдатского </w:t>
      </w:r>
      <w:r w:rsidR="00CB154F" w:rsidRPr="00FB7DF5">
        <w:rPr>
          <w:b/>
          <w:sz w:val="28"/>
          <w:szCs w:val="28"/>
        </w:rPr>
        <w:t xml:space="preserve"> района Курской области</w:t>
      </w:r>
    </w:p>
    <w:p w:rsidR="00CB154F" w:rsidRPr="00FB7DF5"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F079FC" w:rsidRDefault="00F079FC" w:rsidP="004708B6">
      <w:pPr>
        <w:pStyle w:val="af2"/>
        <w:spacing w:before="0" w:after="0" w:line="360" w:lineRule="auto"/>
        <w:ind w:right="-568"/>
        <w:jc w:val="center"/>
        <w:rPr>
          <w:rFonts w:ascii="Times New Roman" w:hAnsi="Times New Roman" w:cs="Times New Roman"/>
        </w:rPr>
      </w:pPr>
    </w:p>
    <w:p w:rsidR="004708B6" w:rsidRPr="00F079FC" w:rsidRDefault="004708B6" w:rsidP="004708B6">
      <w:pPr>
        <w:pStyle w:val="af2"/>
        <w:spacing w:before="0" w:after="0" w:line="360" w:lineRule="auto"/>
        <w:ind w:right="-568"/>
        <w:jc w:val="center"/>
        <w:rPr>
          <w:rFonts w:ascii="Times New Roman" w:hAnsi="Times New Roman" w:cs="Times New Roman"/>
        </w:rPr>
      </w:pPr>
      <w:r>
        <w:rPr>
          <w:rFonts w:ascii="Times New Roman" w:hAnsi="Times New Roman" w:cs="Times New Roman"/>
          <w:noProof/>
        </w:rPr>
        <w:drawing>
          <wp:inline distT="0" distB="0" distL="0" distR="0">
            <wp:extent cx="5979795" cy="6496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9795" cy="6496050"/>
                    </a:xfrm>
                    <a:prstGeom prst="rect">
                      <a:avLst/>
                    </a:prstGeom>
                    <a:noFill/>
                  </pic:spPr>
                </pic:pic>
              </a:graphicData>
            </a:graphic>
          </wp:inline>
        </w:drawing>
      </w:r>
    </w:p>
    <w:p w:rsidR="00F079FC" w:rsidRDefault="00F079FC" w:rsidP="00F079FC">
      <w:pPr>
        <w:pStyle w:val="af2"/>
        <w:spacing w:before="0" w:after="0" w:line="360" w:lineRule="auto"/>
        <w:ind w:right="-568"/>
        <w:rPr>
          <w:rFonts w:ascii="Times New Roman" w:eastAsia="Calibri" w:hAnsi="Times New Roman" w:cs="Times New Roman"/>
          <w:b/>
          <w:bCs/>
          <w:lang w:eastAsia="en-US"/>
        </w:rPr>
      </w:pPr>
    </w:p>
    <w:p w:rsidR="00CB154F" w:rsidRPr="00FB7DF5" w:rsidRDefault="00CB154F" w:rsidP="00F079FC">
      <w:pPr>
        <w:pStyle w:val="af2"/>
        <w:spacing w:before="0" w:after="0" w:line="360" w:lineRule="auto"/>
        <w:ind w:right="-568"/>
        <w:jc w:val="center"/>
        <w:rPr>
          <w:rFonts w:ascii="Times New Roman" w:hAnsi="Times New Roman" w:cs="Times New Roman"/>
        </w:rPr>
      </w:pPr>
      <w:r w:rsidRPr="00FB7DF5">
        <w:rPr>
          <w:rFonts w:ascii="Times New Roman" w:eastAsia="Calibri" w:hAnsi="Times New Roman" w:cs="Times New Roman"/>
          <w:b/>
          <w:bCs/>
          <w:lang w:eastAsia="en-US"/>
        </w:rPr>
        <w:t>Границы муниципального образования.</w:t>
      </w:r>
    </w:p>
    <w:p w:rsidR="000854D6" w:rsidRDefault="000854D6" w:rsidP="005E4BC2">
      <w:pPr>
        <w:pStyle w:val="Default"/>
        <w:spacing w:before="120" w:after="120"/>
        <w:ind w:right="-568" w:firstLine="709"/>
        <w:jc w:val="both"/>
        <w:rPr>
          <w:color w:val="FF0000"/>
        </w:rPr>
      </w:pPr>
    </w:p>
    <w:p w:rsidR="000854D6" w:rsidRDefault="000854D6" w:rsidP="005E4BC2">
      <w:pPr>
        <w:pStyle w:val="Default"/>
        <w:spacing w:before="120" w:after="120"/>
        <w:ind w:right="-568" w:firstLine="709"/>
        <w:jc w:val="both"/>
        <w:rPr>
          <w:color w:val="FF0000"/>
        </w:rPr>
      </w:pPr>
    </w:p>
    <w:p w:rsidR="000854D6" w:rsidRDefault="000854D6" w:rsidP="005E4BC2">
      <w:pPr>
        <w:pStyle w:val="Default"/>
        <w:spacing w:before="120" w:after="120"/>
        <w:ind w:right="-568" w:firstLine="709"/>
        <w:jc w:val="both"/>
        <w:rPr>
          <w:color w:val="FF0000"/>
        </w:rPr>
      </w:pPr>
    </w:p>
    <w:p w:rsidR="00CB154F" w:rsidRDefault="00CB154F" w:rsidP="005E4BC2">
      <w:pPr>
        <w:pStyle w:val="Default"/>
        <w:spacing w:before="120" w:after="120"/>
        <w:ind w:right="-568" w:firstLine="709"/>
        <w:jc w:val="both"/>
        <w:rPr>
          <w:b/>
          <w:color w:val="auto"/>
          <w:sz w:val="28"/>
          <w:szCs w:val="28"/>
        </w:rPr>
      </w:pPr>
      <w:r w:rsidRPr="00003D82">
        <w:rPr>
          <w:b/>
          <w:color w:val="auto"/>
          <w:sz w:val="28"/>
          <w:szCs w:val="28"/>
        </w:rPr>
        <w:t>Таблица 1</w:t>
      </w:r>
      <w:r w:rsidR="00003D82">
        <w:rPr>
          <w:b/>
          <w:color w:val="auto"/>
          <w:sz w:val="28"/>
          <w:szCs w:val="28"/>
        </w:rPr>
        <w:t>.</w:t>
      </w:r>
      <w:r w:rsidR="002945A5" w:rsidRPr="00003D82">
        <w:rPr>
          <w:b/>
          <w:color w:val="auto"/>
          <w:sz w:val="28"/>
          <w:szCs w:val="28"/>
        </w:rPr>
        <w:t>Ранжирование</w:t>
      </w:r>
      <w:r w:rsidRPr="00003D82">
        <w:rPr>
          <w:b/>
          <w:color w:val="auto"/>
          <w:sz w:val="28"/>
          <w:szCs w:val="28"/>
        </w:rPr>
        <w:t xml:space="preserve"> населенных пункт</w:t>
      </w:r>
      <w:r w:rsidR="000854D6" w:rsidRPr="00003D82">
        <w:rPr>
          <w:b/>
          <w:color w:val="auto"/>
          <w:sz w:val="28"/>
          <w:szCs w:val="28"/>
        </w:rPr>
        <w:t>ов</w:t>
      </w:r>
      <w:r w:rsidR="001010D4">
        <w:rPr>
          <w:b/>
          <w:color w:val="auto"/>
          <w:sz w:val="28"/>
          <w:szCs w:val="28"/>
        </w:rPr>
        <w:t xml:space="preserve"> </w:t>
      </w:r>
      <w:r w:rsidR="00FE3519" w:rsidRPr="00137BA3">
        <w:rPr>
          <w:rStyle w:val="FontStyle18"/>
          <w:b/>
          <w:bCs/>
          <w:sz w:val="28"/>
          <w:szCs w:val="28"/>
        </w:rPr>
        <w:t>Нижнегридинского</w:t>
      </w:r>
      <w:r w:rsidR="001010D4">
        <w:rPr>
          <w:rStyle w:val="FontStyle18"/>
          <w:b/>
          <w:bCs/>
          <w:sz w:val="28"/>
          <w:szCs w:val="28"/>
        </w:rPr>
        <w:t xml:space="preserve"> </w:t>
      </w:r>
      <w:r w:rsidR="00003D82" w:rsidRPr="00003D82">
        <w:rPr>
          <w:b/>
          <w:color w:val="auto"/>
          <w:sz w:val="28"/>
          <w:szCs w:val="28"/>
        </w:rPr>
        <w:t xml:space="preserve">сельсовета Большесолдатского </w:t>
      </w:r>
      <w:r w:rsidRPr="00003D82">
        <w:rPr>
          <w:b/>
          <w:color w:val="auto"/>
          <w:sz w:val="28"/>
          <w:szCs w:val="28"/>
        </w:rPr>
        <w:t>района Курской области</w:t>
      </w:r>
      <w:r w:rsidR="002945A5" w:rsidRPr="00003D82">
        <w:rPr>
          <w:b/>
          <w:color w:val="auto"/>
          <w:sz w:val="28"/>
          <w:szCs w:val="28"/>
        </w:rPr>
        <w:t xml:space="preserve"> по удаленности</w:t>
      </w:r>
    </w:p>
    <w:p w:rsidR="00003D82" w:rsidRPr="00AB2F47" w:rsidRDefault="00003D82" w:rsidP="00003D82">
      <w:pPr>
        <w:pStyle w:val="a9"/>
        <w:ind w:left="907" w:firstLine="0"/>
        <w:rPr>
          <w:rFonts w:ascii="Times New Roman" w:hAnsi="Times New Roman"/>
          <w:sz w:val="28"/>
          <w:szCs w:val="28"/>
        </w:rPr>
      </w:pPr>
    </w:p>
    <w:tbl>
      <w:tblPr>
        <w:tblW w:w="10020" w:type="dxa"/>
        <w:tblInd w:w="103" w:type="dxa"/>
        <w:tblLook w:val="04A0"/>
      </w:tblPr>
      <w:tblGrid>
        <w:gridCol w:w="617"/>
        <w:gridCol w:w="2126"/>
        <w:gridCol w:w="1543"/>
        <w:gridCol w:w="2754"/>
        <w:gridCol w:w="1096"/>
        <w:gridCol w:w="1884"/>
      </w:tblGrid>
      <w:tr w:rsidR="00003D82" w:rsidRPr="00AB2F47" w:rsidTr="004708B6">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w:t>
            </w:r>
          </w:p>
          <w:p w:rsidR="00003D82" w:rsidRPr="00AB2F47" w:rsidRDefault="00003D82" w:rsidP="00083900">
            <w:pPr>
              <w:jc w:val="center"/>
              <w:rPr>
                <w:b/>
                <w:sz w:val="28"/>
                <w:szCs w:val="28"/>
              </w:rPr>
            </w:pPr>
            <w:r w:rsidRPr="00AB2F47">
              <w:rPr>
                <w:b/>
                <w:sz w:val="28"/>
                <w:szCs w:val="28"/>
              </w:rPr>
              <w:t>п/п</w:t>
            </w:r>
          </w:p>
        </w:tc>
        <w:tc>
          <w:tcPr>
            <w:tcW w:w="2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Наименование населенного пункта</w:t>
            </w:r>
          </w:p>
        </w:tc>
        <w:tc>
          <w:tcPr>
            <w:tcW w:w="4050" w:type="dxa"/>
            <w:gridSpan w:val="2"/>
            <w:tcBorders>
              <w:top w:val="single" w:sz="4" w:space="0" w:color="auto"/>
              <w:left w:val="nil"/>
              <w:bottom w:val="single" w:sz="4" w:space="0" w:color="auto"/>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Удаленность (км.)</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Число дворов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Общая численность, чел.</w:t>
            </w:r>
          </w:p>
        </w:tc>
      </w:tr>
      <w:tr w:rsidR="00003D82" w:rsidRPr="00AB2F47" w:rsidTr="004708B6">
        <w:trPr>
          <w:trHeight w:val="20"/>
        </w:trPr>
        <w:tc>
          <w:tcPr>
            <w:tcW w:w="0" w:type="auto"/>
            <w:vMerge/>
            <w:tcBorders>
              <w:left w:val="single" w:sz="4" w:space="0" w:color="auto"/>
              <w:bottom w:val="nil"/>
              <w:right w:val="single" w:sz="4" w:space="0" w:color="auto"/>
            </w:tcBorders>
            <w:shd w:val="clear" w:color="auto" w:fill="auto"/>
            <w:vAlign w:val="center"/>
            <w:hideMark/>
          </w:tcPr>
          <w:p w:rsidR="00003D82" w:rsidRPr="00AB2F47" w:rsidRDefault="00003D82" w:rsidP="00083900">
            <w:pPr>
              <w:jc w:val="center"/>
              <w:rPr>
                <w:b/>
                <w:sz w:val="28"/>
                <w:szCs w:val="28"/>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rsidR="00003D82" w:rsidRPr="00AB2F47" w:rsidRDefault="00003D82" w:rsidP="00083900">
            <w:pPr>
              <w:jc w:val="center"/>
              <w:rPr>
                <w:b/>
                <w:sz w:val="28"/>
                <w:szCs w:val="28"/>
              </w:rPr>
            </w:pPr>
          </w:p>
        </w:tc>
        <w:tc>
          <w:tcPr>
            <w:tcW w:w="1543" w:type="dxa"/>
            <w:tcBorders>
              <w:top w:val="nil"/>
              <w:left w:val="nil"/>
              <w:bottom w:val="nil"/>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от районного центра</w:t>
            </w:r>
          </w:p>
        </w:tc>
        <w:tc>
          <w:tcPr>
            <w:tcW w:w="0" w:type="auto"/>
            <w:tcBorders>
              <w:top w:val="nil"/>
              <w:left w:val="nil"/>
              <w:bottom w:val="nil"/>
              <w:right w:val="single" w:sz="4" w:space="0" w:color="auto"/>
            </w:tcBorders>
            <w:shd w:val="clear" w:color="auto" w:fill="auto"/>
            <w:vAlign w:val="center"/>
            <w:hideMark/>
          </w:tcPr>
          <w:p w:rsidR="00003D82" w:rsidRPr="00AB2F47" w:rsidRDefault="00003D82" w:rsidP="00083900">
            <w:pPr>
              <w:jc w:val="center"/>
              <w:rPr>
                <w:b/>
                <w:sz w:val="28"/>
                <w:szCs w:val="28"/>
              </w:rPr>
            </w:pPr>
            <w:r w:rsidRPr="00AB2F47">
              <w:rPr>
                <w:b/>
                <w:sz w:val="28"/>
                <w:szCs w:val="28"/>
              </w:rPr>
              <w:t>от центра муниципального образования</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03D82" w:rsidRPr="00AB2F47" w:rsidRDefault="00003D82" w:rsidP="00083900">
            <w:pPr>
              <w:jc w:val="center"/>
              <w:rPr>
                <w:b/>
                <w:sz w:val="28"/>
                <w:szCs w:val="2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03D82" w:rsidRPr="00AB2F47" w:rsidRDefault="00003D82" w:rsidP="00083900">
            <w:pPr>
              <w:jc w:val="center"/>
              <w:rPr>
                <w:b/>
                <w:sz w:val="28"/>
                <w:szCs w:val="28"/>
              </w:rPr>
            </w:pPr>
          </w:p>
        </w:tc>
      </w:tr>
      <w:tr w:rsidR="00003D82" w:rsidRPr="00AB2F47" w:rsidTr="004708B6">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003D82" w:rsidRPr="00AB2F47" w:rsidRDefault="00003D82" w:rsidP="00083900">
            <w:pPr>
              <w:jc w:val="center"/>
              <w:rPr>
                <w:sz w:val="28"/>
                <w:szCs w:val="28"/>
              </w:rPr>
            </w:pPr>
            <w:r w:rsidRPr="00AB2F47">
              <w:rPr>
                <w:sz w:val="28"/>
                <w:szCs w:val="28"/>
              </w:rPr>
              <w:t>1</w:t>
            </w:r>
          </w:p>
        </w:tc>
        <w:tc>
          <w:tcPr>
            <w:tcW w:w="2365" w:type="dxa"/>
            <w:tcBorders>
              <w:top w:val="single" w:sz="4" w:space="0" w:color="auto"/>
              <w:left w:val="single" w:sz="4" w:space="0" w:color="auto"/>
              <w:bottom w:val="single" w:sz="4" w:space="0" w:color="auto"/>
              <w:right w:val="single" w:sz="4" w:space="0" w:color="auto"/>
            </w:tcBorders>
            <w:shd w:val="clear" w:color="auto" w:fill="auto"/>
            <w:hideMark/>
          </w:tcPr>
          <w:p w:rsidR="00003D82" w:rsidRPr="00AB2F47" w:rsidRDefault="00003D82" w:rsidP="00083900">
            <w:pPr>
              <w:rPr>
                <w:sz w:val="28"/>
                <w:szCs w:val="28"/>
              </w:rPr>
            </w:pPr>
            <w:r w:rsidRPr="00AB2F47">
              <w:rPr>
                <w:sz w:val="28"/>
                <w:szCs w:val="28"/>
              </w:rPr>
              <w:t xml:space="preserve">село </w:t>
            </w:r>
            <w:r w:rsidR="004708B6">
              <w:rPr>
                <w:sz w:val="28"/>
                <w:szCs w:val="28"/>
              </w:rPr>
              <w:t>Житень</w:t>
            </w:r>
          </w:p>
        </w:tc>
        <w:tc>
          <w:tcPr>
            <w:tcW w:w="1543" w:type="dxa"/>
            <w:tcBorders>
              <w:top w:val="single" w:sz="4" w:space="0" w:color="auto"/>
              <w:left w:val="nil"/>
              <w:bottom w:val="single" w:sz="4" w:space="0" w:color="auto"/>
              <w:right w:val="single" w:sz="4" w:space="0" w:color="auto"/>
            </w:tcBorders>
            <w:shd w:val="clear" w:color="auto" w:fill="auto"/>
            <w:hideMark/>
          </w:tcPr>
          <w:p w:rsidR="00003D82" w:rsidRPr="00AB2F47" w:rsidRDefault="00D67F92" w:rsidP="00083900">
            <w:pPr>
              <w:jc w:val="center"/>
              <w:rPr>
                <w:sz w:val="28"/>
                <w:szCs w:val="28"/>
              </w:rPr>
            </w:pPr>
            <w:r>
              <w:rPr>
                <w:sz w:val="28"/>
                <w:szCs w:val="28"/>
              </w:rPr>
              <w:t>25</w:t>
            </w:r>
          </w:p>
        </w:tc>
        <w:tc>
          <w:tcPr>
            <w:tcW w:w="0" w:type="auto"/>
            <w:tcBorders>
              <w:top w:val="single" w:sz="4" w:space="0" w:color="auto"/>
              <w:left w:val="nil"/>
              <w:bottom w:val="single" w:sz="4" w:space="0" w:color="auto"/>
              <w:right w:val="single" w:sz="4" w:space="0" w:color="auto"/>
            </w:tcBorders>
            <w:shd w:val="clear" w:color="auto" w:fill="auto"/>
            <w:hideMark/>
          </w:tcPr>
          <w:p w:rsidR="00003D82" w:rsidRPr="00AB2F47" w:rsidRDefault="00003D82" w:rsidP="00083900">
            <w:pPr>
              <w:jc w:val="center"/>
              <w:rPr>
                <w:sz w:val="28"/>
                <w:szCs w:val="28"/>
              </w:rPr>
            </w:pPr>
            <w:r w:rsidRPr="00AB2F47">
              <w:rPr>
                <w:sz w:val="28"/>
                <w:szCs w:val="28"/>
              </w:rPr>
              <w:t>-</w:t>
            </w:r>
          </w:p>
        </w:tc>
        <w:tc>
          <w:tcPr>
            <w:tcW w:w="0" w:type="auto"/>
            <w:tcBorders>
              <w:top w:val="nil"/>
              <w:left w:val="nil"/>
              <w:bottom w:val="single" w:sz="4" w:space="0" w:color="auto"/>
              <w:right w:val="single" w:sz="4" w:space="0" w:color="auto"/>
            </w:tcBorders>
            <w:shd w:val="clear" w:color="auto" w:fill="auto"/>
            <w:hideMark/>
          </w:tcPr>
          <w:p w:rsidR="00003D82" w:rsidRPr="00C50BD4" w:rsidRDefault="00777B79" w:rsidP="00083900">
            <w:pPr>
              <w:jc w:val="center"/>
              <w:rPr>
                <w:sz w:val="28"/>
                <w:szCs w:val="28"/>
              </w:rPr>
            </w:pPr>
            <w:r w:rsidRPr="00C50BD4">
              <w:rPr>
                <w:sz w:val="28"/>
                <w:szCs w:val="28"/>
              </w:rPr>
              <w:t>8</w:t>
            </w:r>
          </w:p>
        </w:tc>
        <w:tc>
          <w:tcPr>
            <w:tcW w:w="0" w:type="auto"/>
            <w:tcBorders>
              <w:top w:val="nil"/>
              <w:left w:val="nil"/>
              <w:bottom w:val="single" w:sz="4" w:space="0" w:color="auto"/>
              <w:right w:val="single" w:sz="4" w:space="0" w:color="auto"/>
            </w:tcBorders>
            <w:shd w:val="clear" w:color="auto" w:fill="auto"/>
            <w:hideMark/>
          </w:tcPr>
          <w:p w:rsidR="00003D82" w:rsidRPr="00C50BD4" w:rsidRDefault="00BD4D42" w:rsidP="00083900">
            <w:pPr>
              <w:jc w:val="center"/>
              <w:rPr>
                <w:sz w:val="28"/>
                <w:szCs w:val="28"/>
              </w:rPr>
            </w:pPr>
            <w:r w:rsidRPr="00C50BD4">
              <w:rPr>
                <w:sz w:val="28"/>
                <w:szCs w:val="28"/>
              </w:rPr>
              <w:t>32</w:t>
            </w:r>
          </w:p>
        </w:tc>
      </w:tr>
      <w:tr w:rsidR="00003D82" w:rsidRPr="00AB2F47" w:rsidTr="004708B6">
        <w:trPr>
          <w:trHeight w:val="20"/>
        </w:trPr>
        <w:tc>
          <w:tcPr>
            <w:tcW w:w="0" w:type="auto"/>
            <w:tcBorders>
              <w:top w:val="nil"/>
              <w:left w:val="single" w:sz="4" w:space="0" w:color="auto"/>
              <w:bottom w:val="single" w:sz="4" w:space="0" w:color="auto"/>
              <w:right w:val="nil"/>
            </w:tcBorders>
            <w:shd w:val="clear" w:color="auto" w:fill="auto"/>
            <w:hideMark/>
          </w:tcPr>
          <w:p w:rsidR="00003D82" w:rsidRPr="00AB2F47" w:rsidRDefault="00003D82" w:rsidP="00083900">
            <w:pPr>
              <w:jc w:val="center"/>
              <w:rPr>
                <w:sz w:val="28"/>
                <w:szCs w:val="28"/>
              </w:rPr>
            </w:pPr>
            <w:r w:rsidRPr="00AB2F47">
              <w:rPr>
                <w:sz w:val="28"/>
                <w:szCs w:val="28"/>
              </w:rPr>
              <w:t>2</w:t>
            </w:r>
          </w:p>
        </w:tc>
        <w:tc>
          <w:tcPr>
            <w:tcW w:w="2365" w:type="dxa"/>
            <w:tcBorders>
              <w:top w:val="nil"/>
              <w:left w:val="single" w:sz="4" w:space="0" w:color="auto"/>
              <w:bottom w:val="single" w:sz="4" w:space="0" w:color="auto"/>
              <w:right w:val="single" w:sz="4" w:space="0" w:color="auto"/>
            </w:tcBorders>
            <w:shd w:val="clear" w:color="auto" w:fill="auto"/>
            <w:hideMark/>
          </w:tcPr>
          <w:p w:rsidR="00003D82" w:rsidRPr="00AB2F47" w:rsidRDefault="004708B6" w:rsidP="004708B6">
            <w:pPr>
              <w:ind w:right="-367"/>
              <w:rPr>
                <w:sz w:val="28"/>
                <w:szCs w:val="28"/>
              </w:rPr>
            </w:pPr>
            <w:r>
              <w:rPr>
                <w:sz w:val="28"/>
                <w:szCs w:val="28"/>
              </w:rPr>
              <w:t>деревня Нижнее Гридино</w:t>
            </w:r>
          </w:p>
        </w:tc>
        <w:tc>
          <w:tcPr>
            <w:tcW w:w="1543" w:type="dxa"/>
            <w:tcBorders>
              <w:top w:val="nil"/>
              <w:left w:val="nil"/>
              <w:bottom w:val="single" w:sz="4" w:space="0" w:color="auto"/>
              <w:right w:val="single" w:sz="4" w:space="0" w:color="auto"/>
            </w:tcBorders>
            <w:shd w:val="clear" w:color="auto" w:fill="auto"/>
            <w:hideMark/>
          </w:tcPr>
          <w:p w:rsidR="00003D82" w:rsidRPr="00AB2F47" w:rsidRDefault="00D67F92" w:rsidP="00083900">
            <w:pPr>
              <w:jc w:val="center"/>
              <w:rPr>
                <w:sz w:val="28"/>
                <w:szCs w:val="28"/>
              </w:rPr>
            </w:pPr>
            <w:r>
              <w:rPr>
                <w:sz w:val="28"/>
                <w:szCs w:val="28"/>
              </w:rPr>
              <w:t>32</w:t>
            </w:r>
          </w:p>
        </w:tc>
        <w:tc>
          <w:tcPr>
            <w:tcW w:w="0" w:type="auto"/>
            <w:tcBorders>
              <w:top w:val="nil"/>
              <w:left w:val="nil"/>
              <w:bottom w:val="single" w:sz="4" w:space="0" w:color="auto"/>
              <w:right w:val="single" w:sz="4" w:space="0" w:color="auto"/>
            </w:tcBorders>
            <w:shd w:val="clear" w:color="auto" w:fill="auto"/>
            <w:hideMark/>
          </w:tcPr>
          <w:p w:rsidR="00003D82" w:rsidRPr="00AB2F47" w:rsidRDefault="00D67F92" w:rsidP="00083900">
            <w:pPr>
              <w:jc w:val="center"/>
              <w:rPr>
                <w:sz w:val="28"/>
                <w:szCs w:val="28"/>
              </w:rPr>
            </w:pPr>
            <w:r>
              <w:rPr>
                <w:sz w:val="28"/>
                <w:szCs w:val="28"/>
              </w:rPr>
              <w:t>7</w:t>
            </w:r>
          </w:p>
        </w:tc>
        <w:tc>
          <w:tcPr>
            <w:tcW w:w="0" w:type="auto"/>
            <w:tcBorders>
              <w:top w:val="nil"/>
              <w:left w:val="nil"/>
              <w:bottom w:val="single" w:sz="4" w:space="0" w:color="auto"/>
              <w:right w:val="single" w:sz="4" w:space="0" w:color="auto"/>
            </w:tcBorders>
            <w:shd w:val="clear" w:color="auto" w:fill="auto"/>
            <w:hideMark/>
          </w:tcPr>
          <w:p w:rsidR="00003D82" w:rsidRPr="00C50BD4" w:rsidRDefault="00003D82" w:rsidP="00083900">
            <w:pPr>
              <w:jc w:val="center"/>
              <w:rPr>
                <w:sz w:val="28"/>
                <w:szCs w:val="28"/>
              </w:rPr>
            </w:pPr>
            <w:r w:rsidRPr="00C50BD4">
              <w:rPr>
                <w:sz w:val="28"/>
                <w:szCs w:val="28"/>
              </w:rPr>
              <w:t>17</w:t>
            </w:r>
            <w:r w:rsidR="00777B79" w:rsidRPr="00C50BD4">
              <w:rPr>
                <w:sz w:val="28"/>
                <w:szCs w:val="28"/>
              </w:rPr>
              <w:t>3</w:t>
            </w:r>
          </w:p>
        </w:tc>
        <w:tc>
          <w:tcPr>
            <w:tcW w:w="0" w:type="auto"/>
            <w:tcBorders>
              <w:top w:val="nil"/>
              <w:left w:val="nil"/>
              <w:bottom w:val="single" w:sz="4" w:space="0" w:color="auto"/>
              <w:right w:val="single" w:sz="4" w:space="0" w:color="auto"/>
            </w:tcBorders>
            <w:shd w:val="clear" w:color="auto" w:fill="auto"/>
            <w:hideMark/>
          </w:tcPr>
          <w:p w:rsidR="00003D82" w:rsidRPr="00C50BD4" w:rsidRDefault="00BD4D42" w:rsidP="00083900">
            <w:pPr>
              <w:jc w:val="center"/>
              <w:rPr>
                <w:sz w:val="28"/>
                <w:szCs w:val="28"/>
              </w:rPr>
            </w:pPr>
            <w:r w:rsidRPr="00C50BD4">
              <w:rPr>
                <w:sz w:val="28"/>
                <w:szCs w:val="28"/>
              </w:rPr>
              <w:t>456</w:t>
            </w:r>
          </w:p>
        </w:tc>
      </w:tr>
      <w:tr w:rsidR="004708B6" w:rsidRPr="00AB2F47" w:rsidTr="004708B6">
        <w:trPr>
          <w:trHeight w:val="20"/>
        </w:trPr>
        <w:tc>
          <w:tcPr>
            <w:tcW w:w="0" w:type="auto"/>
            <w:tcBorders>
              <w:top w:val="nil"/>
              <w:left w:val="single" w:sz="4" w:space="0" w:color="auto"/>
              <w:bottom w:val="single" w:sz="4" w:space="0" w:color="auto"/>
              <w:right w:val="nil"/>
            </w:tcBorders>
            <w:shd w:val="clear" w:color="auto" w:fill="auto"/>
          </w:tcPr>
          <w:p w:rsidR="004708B6" w:rsidRPr="00AB2F47" w:rsidRDefault="004708B6" w:rsidP="00083900">
            <w:pPr>
              <w:jc w:val="center"/>
              <w:rPr>
                <w:sz w:val="28"/>
                <w:szCs w:val="28"/>
              </w:rPr>
            </w:pPr>
            <w:r>
              <w:rPr>
                <w:sz w:val="28"/>
                <w:szCs w:val="28"/>
              </w:rPr>
              <w:t>3</w:t>
            </w:r>
          </w:p>
        </w:tc>
        <w:tc>
          <w:tcPr>
            <w:tcW w:w="2365" w:type="dxa"/>
            <w:tcBorders>
              <w:top w:val="nil"/>
              <w:left w:val="single" w:sz="4" w:space="0" w:color="auto"/>
              <w:bottom w:val="single" w:sz="4" w:space="0" w:color="auto"/>
              <w:right w:val="single" w:sz="4" w:space="0" w:color="auto"/>
            </w:tcBorders>
            <w:shd w:val="clear" w:color="auto" w:fill="auto"/>
          </w:tcPr>
          <w:p w:rsidR="004708B6" w:rsidRDefault="004708B6" w:rsidP="004708B6">
            <w:pPr>
              <w:ind w:right="-367"/>
              <w:rPr>
                <w:sz w:val="28"/>
                <w:szCs w:val="28"/>
              </w:rPr>
            </w:pPr>
            <w:r>
              <w:rPr>
                <w:sz w:val="28"/>
                <w:szCs w:val="28"/>
              </w:rPr>
              <w:t>поселок Исаевский</w:t>
            </w:r>
          </w:p>
        </w:tc>
        <w:tc>
          <w:tcPr>
            <w:tcW w:w="1543" w:type="dxa"/>
            <w:tcBorders>
              <w:top w:val="nil"/>
              <w:left w:val="nil"/>
              <w:bottom w:val="single" w:sz="4" w:space="0" w:color="auto"/>
              <w:right w:val="single" w:sz="4" w:space="0" w:color="auto"/>
            </w:tcBorders>
            <w:shd w:val="clear" w:color="auto" w:fill="auto"/>
          </w:tcPr>
          <w:p w:rsidR="004708B6" w:rsidRPr="00AB2F47" w:rsidRDefault="00D67F92" w:rsidP="00083900">
            <w:pPr>
              <w:jc w:val="center"/>
              <w:rPr>
                <w:sz w:val="28"/>
                <w:szCs w:val="28"/>
              </w:rPr>
            </w:pPr>
            <w:r>
              <w:rPr>
                <w:sz w:val="28"/>
                <w:szCs w:val="28"/>
              </w:rPr>
              <w:t>35</w:t>
            </w:r>
          </w:p>
        </w:tc>
        <w:tc>
          <w:tcPr>
            <w:tcW w:w="0" w:type="auto"/>
            <w:tcBorders>
              <w:top w:val="nil"/>
              <w:left w:val="nil"/>
              <w:bottom w:val="single" w:sz="4" w:space="0" w:color="auto"/>
              <w:right w:val="single" w:sz="4" w:space="0" w:color="auto"/>
            </w:tcBorders>
            <w:shd w:val="clear" w:color="auto" w:fill="auto"/>
          </w:tcPr>
          <w:p w:rsidR="004708B6" w:rsidRPr="00AB2F47" w:rsidRDefault="00D67F92" w:rsidP="00083900">
            <w:pPr>
              <w:jc w:val="center"/>
              <w:rPr>
                <w:sz w:val="28"/>
                <w:szCs w:val="28"/>
              </w:rPr>
            </w:pPr>
            <w:r>
              <w:rPr>
                <w:sz w:val="28"/>
                <w:szCs w:val="28"/>
              </w:rPr>
              <w:t>3</w:t>
            </w:r>
          </w:p>
        </w:tc>
        <w:tc>
          <w:tcPr>
            <w:tcW w:w="0" w:type="auto"/>
            <w:tcBorders>
              <w:top w:val="nil"/>
              <w:left w:val="nil"/>
              <w:bottom w:val="single" w:sz="4" w:space="0" w:color="auto"/>
              <w:right w:val="single" w:sz="4" w:space="0" w:color="auto"/>
            </w:tcBorders>
            <w:shd w:val="clear" w:color="auto" w:fill="auto"/>
          </w:tcPr>
          <w:p w:rsidR="004708B6" w:rsidRPr="00C50BD4" w:rsidRDefault="00777B79" w:rsidP="00083900">
            <w:pPr>
              <w:jc w:val="center"/>
              <w:rPr>
                <w:sz w:val="28"/>
                <w:szCs w:val="28"/>
              </w:rPr>
            </w:pPr>
            <w:r w:rsidRPr="00C50BD4">
              <w:rPr>
                <w:sz w:val="28"/>
                <w:szCs w:val="28"/>
              </w:rPr>
              <w:t>1</w:t>
            </w:r>
          </w:p>
        </w:tc>
        <w:tc>
          <w:tcPr>
            <w:tcW w:w="0" w:type="auto"/>
            <w:tcBorders>
              <w:top w:val="nil"/>
              <w:left w:val="nil"/>
              <w:bottom w:val="single" w:sz="4" w:space="0" w:color="auto"/>
              <w:right w:val="single" w:sz="4" w:space="0" w:color="auto"/>
            </w:tcBorders>
            <w:shd w:val="clear" w:color="auto" w:fill="auto"/>
          </w:tcPr>
          <w:p w:rsidR="004708B6" w:rsidRPr="00C50BD4" w:rsidRDefault="00BD4D42" w:rsidP="00083900">
            <w:pPr>
              <w:jc w:val="center"/>
              <w:rPr>
                <w:sz w:val="28"/>
                <w:szCs w:val="28"/>
              </w:rPr>
            </w:pPr>
            <w:r w:rsidRPr="00C50BD4">
              <w:rPr>
                <w:sz w:val="28"/>
                <w:szCs w:val="28"/>
              </w:rPr>
              <w:t>7</w:t>
            </w:r>
          </w:p>
        </w:tc>
      </w:tr>
      <w:tr w:rsidR="004708B6" w:rsidRPr="00AB2F47" w:rsidTr="004708B6">
        <w:trPr>
          <w:trHeight w:val="20"/>
        </w:trPr>
        <w:tc>
          <w:tcPr>
            <w:tcW w:w="0" w:type="auto"/>
            <w:tcBorders>
              <w:top w:val="nil"/>
              <w:left w:val="single" w:sz="4" w:space="0" w:color="auto"/>
              <w:bottom w:val="single" w:sz="4" w:space="0" w:color="auto"/>
              <w:right w:val="nil"/>
            </w:tcBorders>
            <w:shd w:val="clear" w:color="auto" w:fill="auto"/>
          </w:tcPr>
          <w:p w:rsidR="004708B6" w:rsidRDefault="004708B6" w:rsidP="00083900">
            <w:pPr>
              <w:jc w:val="center"/>
              <w:rPr>
                <w:sz w:val="28"/>
                <w:szCs w:val="28"/>
              </w:rPr>
            </w:pPr>
            <w:r>
              <w:rPr>
                <w:sz w:val="28"/>
                <w:szCs w:val="28"/>
              </w:rPr>
              <w:t>4</w:t>
            </w:r>
          </w:p>
        </w:tc>
        <w:tc>
          <w:tcPr>
            <w:tcW w:w="2365" w:type="dxa"/>
            <w:tcBorders>
              <w:top w:val="nil"/>
              <w:left w:val="single" w:sz="4" w:space="0" w:color="auto"/>
              <w:bottom w:val="single" w:sz="4" w:space="0" w:color="auto"/>
              <w:right w:val="single" w:sz="4" w:space="0" w:color="auto"/>
            </w:tcBorders>
            <w:shd w:val="clear" w:color="auto" w:fill="auto"/>
          </w:tcPr>
          <w:p w:rsidR="004708B6" w:rsidRDefault="004708B6" w:rsidP="004708B6">
            <w:pPr>
              <w:ind w:right="-367"/>
              <w:rPr>
                <w:sz w:val="28"/>
                <w:szCs w:val="28"/>
              </w:rPr>
            </w:pPr>
            <w:r>
              <w:rPr>
                <w:sz w:val="28"/>
                <w:szCs w:val="28"/>
              </w:rPr>
              <w:t>село Верхнее Гридино</w:t>
            </w:r>
          </w:p>
        </w:tc>
        <w:tc>
          <w:tcPr>
            <w:tcW w:w="1543" w:type="dxa"/>
            <w:tcBorders>
              <w:top w:val="nil"/>
              <w:left w:val="nil"/>
              <w:bottom w:val="single" w:sz="4" w:space="0" w:color="auto"/>
              <w:right w:val="single" w:sz="4" w:space="0" w:color="auto"/>
            </w:tcBorders>
            <w:shd w:val="clear" w:color="auto" w:fill="auto"/>
          </w:tcPr>
          <w:p w:rsidR="004708B6" w:rsidRPr="00AB2F47" w:rsidRDefault="00D67F92" w:rsidP="00083900">
            <w:pPr>
              <w:jc w:val="center"/>
              <w:rPr>
                <w:sz w:val="28"/>
                <w:szCs w:val="28"/>
              </w:rPr>
            </w:pPr>
            <w:r>
              <w:rPr>
                <w:sz w:val="28"/>
                <w:szCs w:val="28"/>
              </w:rPr>
              <w:t>38</w:t>
            </w:r>
          </w:p>
        </w:tc>
        <w:tc>
          <w:tcPr>
            <w:tcW w:w="0" w:type="auto"/>
            <w:tcBorders>
              <w:top w:val="nil"/>
              <w:left w:val="nil"/>
              <w:bottom w:val="single" w:sz="4" w:space="0" w:color="auto"/>
              <w:right w:val="single" w:sz="4" w:space="0" w:color="auto"/>
            </w:tcBorders>
            <w:shd w:val="clear" w:color="auto" w:fill="auto"/>
          </w:tcPr>
          <w:p w:rsidR="004708B6" w:rsidRPr="00AB2F47" w:rsidRDefault="00D67F92" w:rsidP="00083900">
            <w:pPr>
              <w:jc w:val="center"/>
              <w:rPr>
                <w:sz w:val="28"/>
                <w:szCs w:val="28"/>
              </w:rPr>
            </w:pPr>
            <w:r>
              <w:rPr>
                <w:sz w:val="28"/>
                <w:szCs w:val="28"/>
              </w:rPr>
              <w:t>6</w:t>
            </w:r>
          </w:p>
        </w:tc>
        <w:tc>
          <w:tcPr>
            <w:tcW w:w="0" w:type="auto"/>
            <w:tcBorders>
              <w:top w:val="nil"/>
              <w:left w:val="nil"/>
              <w:bottom w:val="single" w:sz="4" w:space="0" w:color="auto"/>
              <w:right w:val="single" w:sz="4" w:space="0" w:color="auto"/>
            </w:tcBorders>
            <w:shd w:val="clear" w:color="auto" w:fill="auto"/>
          </w:tcPr>
          <w:p w:rsidR="004708B6" w:rsidRPr="00C50BD4" w:rsidRDefault="00777B79" w:rsidP="00083900">
            <w:pPr>
              <w:jc w:val="center"/>
              <w:rPr>
                <w:sz w:val="28"/>
                <w:szCs w:val="28"/>
              </w:rPr>
            </w:pPr>
            <w:r w:rsidRPr="00C50BD4">
              <w:rPr>
                <w:sz w:val="28"/>
                <w:szCs w:val="28"/>
              </w:rPr>
              <w:t>12</w:t>
            </w:r>
          </w:p>
        </w:tc>
        <w:tc>
          <w:tcPr>
            <w:tcW w:w="0" w:type="auto"/>
            <w:tcBorders>
              <w:top w:val="nil"/>
              <w:left w:val="nil"/>
              <w:bottom w:val="single" w:sz="4" w:space="0" w:color="auto"/>
              <w:right w:val="single" w:sz="4" w:space="0" w:color="auto"/>
            </w:tcBorders>
            <w:shd w:val="clear" w:color="auto" w:fill="auto"/>
          </w:tcPr>
          <w:p w:rsidR="004708B6" w:rsidRPr="00C50BD4" w:rsidRDefault="00BD4D42" w:rsidP="00083900">
            <w:pPr>
              <w:jc w:val="center"/>
              <w:rPr>
                <w:sz w:val="28"/>
                <w:szCs w:val="28"/>
              </w:rPr>
            </w:pPr>
            <w:r w:rsidRPr="00C50BD4">
              <w:rPr>
                <w:sz w:val="28"/>
                <w:szCs w:val="28"/>
              </w:rPr>
              <w:t>20</w:t>
            </w:r>
          </w:p>
        </w:tc>
      </w:tr>
      <w:tr w:rsidR="00003D82" w:rsidRPr="00AB2F47" w:rsidTr="004708B6">
        <w:trPr>
          <w:trHeight w:val="20"/>
        </w:trPr>
        <w:tc>
          <w:tcPr>
            <w:tcW w:w="0" w:type="auto"/>
            <w:tcBorders>
              <w:top w:val="nil"/>
              <w:left w:val="single" w:sz="4" w:space="0" w:color="auto"/>
              <w:bottom w:val="single" w:sz="4" w:space="0" w:color="auto"/>
              <w:right w:val="nil"/>
            </w:tcBorders>
            <w:shd w:val="clear" w:color="auto" w:fill="auto"/>
            <w:hideMark/>
          </w:tcPr>
          <w:p w:rsidR="00003D82" w:rsidRPr="00AB2F47" w:rsidRDefault="004F6E50" w:rsidP="00083900">
            <w:pPr>
              <w:jc w:val="center"/>
              <w:rPr>
                <w:sz w:val="28"/>
                <w:szCs w:val="28"/>
              </w:rPr>
            </w:pPr>
            <w:r>
              <w:rPr>
                <w:sz w:val="28"/>
                <w:szCs w:val="28"/>
              </w:rPr>
              <w:t>5</w:t>
            </w:r>
          </w:p>
        </w:tc>
        <w:tc>
          <w:tcPr>
            <w:tcW w:w="2365" w:type="dxa"/>
            <w:tcBorders>
              <w:top w:val="nil"/>
              <w:left w:val="single" w:sz="4" w:space="0" w:color="auto"/>
              <w:bottom w:val="single" w:sz="4" w:space="0" w:color="auto"/>
              <w:right w:val="single" w:sz="4" w:space="0" w:color="auto"/>
            </w:tcBorders>
            <w:shd w:val="clear" w:color="auto" w:fill="auto"/>
            <w:hideMark/>
          </w:tcPr>
          <w:p w:rsidR="00003D82" w:rsidRPr="00AB2F47" w:rsidRDefault="00003D82" w:rsidP="00083900">
            <w:pPr>
              <w:rPr>
                <w:sz w:val="28"/>
                <w:szCs w:val="28"/>
              </w:rPr>
            </w:pPr>
            <w:r w:rsidRPr="00AB2F47">
              <w:rPr>
                <w:sz w:val="28"/>
                <w:szCs w:val="28"/>
              </w:rPr>
              <w:t xml:space="preserve">деревня </w:t>
            </w:r>
            <w:r w:rsidR="004708B6">
              <w:rPr>
                <w:sz w:val="28"/>
                <w:szCs w:val="28"/>
              </w:rPr>
              <w:t>Извеково</w:t>
            </w:r>
          </w:p>
        </w:tc>
        <w:tc>
          <w:tcPr>
            <w:tcW w:w="1543" w:type="dxa"/>
            <w:tcBorders>
              <w:top w:val="nil"/>
              <w:left w:val="nil"/>
              <w:bottom w:val="single" w:sz="4" w:space="0" w:color="auto"/>
              <w:right w:val="single" w:sz="4" w:space="0" w:color="auto"/>
            </w:tcBorders>
            <w:shd w:val="clear" w:color="auto" w:fill="auto"/>
            <w:hideMark/>
          </w:tcPr>
          <w:p w:rsidR="00003D82" w:rsidRPr="00AB2F47" w:rsidRDefault="00D67F92" w:rsidP="00083900">
            <w:pPr>
              <w:jc w:val="center"/>
              <w:rPr>
                <w:sz w:val="28"/>
                <w:szCs w:val="28"/>
              </w:rPr>
            </w:pPr>
            <w:r>
              <w:rPr>
                <w:sz w:val="28"/>
                <w:szCs w:val="28"/>
              </w:rPr>
              <w:t>35</w:t>
            </w:r>
          </w:p>
        </w:tc>
        <w:tc>
          <w:tcPr>
            <w:tcW w:w="0" w:type="auto"/>
            <w:tcBorders>
              <w:top w:val="nil"/>
              <w:left w:val="nil"/>
              <w:bottom w:val="single" w:sz="4" w:space="0" w:color="auto"/>
              <w:right w:val="single" w:sz="4" w:space="0" w:color="auto"/>
            </w:tcBorders>
            <w:shd w:val="clear" w:color="auto" w:fill="auto"/>
            <w:hideMark/>
          </w:tcPr>
          <w:p w:rsidR="00003D82" w:rsidRPr="00AB2F47" w:rsidRDefault="00D67F92" w:rsidP="00083900">
            <w:pPr>
              <w:jc w:val="center"/>
              <w:rPr>
                <w:sz w:val="28"/>
                <w:szCs w:val="28"/>
              </w:rPr>
            </w:pPr>
            <w:r>
              <w:rPr>
                <w:sz w:val="28"/>
                <w:szCs w:val="28"/>
              </w:rPr>
              <w:t>5</w:t>
            </w:r>
          </w:p>
        </w:tc>
        <w:tc>
          <w:tcPr>
            <w:tcW w:w="0" w:type="auto"/>
            <w:tcBorders>
              <w:top w:val="nil"/>
              <w:left w:val="nil"/>
              <w:bottom w:val="single" w:sz="4" w:space="0" w:color="auto"/>
              <w:right w:val="single" w:sz="4" w:space="0" w:color="auto"/>
            </w:tcBorders>
            <w:shd w:val="clear" w:color="auto" w:fill="auto"/>
            <w:hideMark/>
          </w:tcPr>
          <w:p w:rsidR="00003D82" w:rsidRPr="00C50BD4" w:rsidRDefault="00777B79" w:rsidP="00083900">
            <w:pPr>
              <w:jc w:val="center"/>
              <w:rPr>
                <w:sz w:val="28"/>
                <w:szCs w:val="28"/>
              </w:rPr>
            </w:pPr>
            <w:r w:rsidRPr="00C50BD4">
              <w:rPr>
                <w:sz w:val="28"/>
                <w:szCs w:val="28"/>
              </w:rPr>
              <w:t>1</w:t>
            </w:r>
            <w:r w:rsidR="00003D82" w:rsidRPr="00C50BD4">
              <w:rPr>
                <w:sz w:val="28"/>
                <w:szCs w:val="28"/>
              </w:rPr>
              <w:t>2</w:t>
            </w:r>
          </w:p>
        </w:tc>
        <w:tc>
          <w:tcPr>
            <w:tcW w:w="0" w:type="auto"/>
            <w:tcBorders>
              <w:top w:val="nil"/>
              <w:left w:val="nil"/>
              <w:bottom w:val="single" w:sz="4" w:space="0" w:color="auto"/>
              <w:right w:val="single" w:sz="4" w:space="0" w:color="auto"/>
            </w:tcBorders>
            <w:shd w:val="clear" w:color="auto" w:fill="auto"/>
            <w:hideMark/>
          </w:tcPr>
          <w:p w:rsidR="00003D82" w:rsidRPr="00C50BD4" w:rsidRDefault="00BD4D42" w:rsidP="00083900">
            <w:pPr>
              <w:jc w:val="center"/>
              <w:rPr>
                <w:sz w:val="28"/>
                <w:szCs w:val="28"/>
              </w:rPr>
            </w:pPr>
            <w:r w:rsidRPr="00C50BD4">
              <w:rPr>
                <w:sz w:val="28"/>
                <w:szCs w:val="28"/>
              </w:rPr>
              <w:t>46</w:t>
            </w:r>
          </w:p>
        </w:tc>
      </w:tr>
      <w:tr w:rsidR="00003D82" w:rsidRPr="00AB2F47" w:rsidTr="004708B6">
        <w:trPr>
          <w:trHeight w:val="20"/>
        </w:trPr>
        <w:tc>
          <w:tcPr>
            <w:tcW w:w="0" w:type="auto"/>
            <w:tcBorders>
              <w:top w:val="nil"/>
              <w:left w:val="single" w:sz="4" w:space="0" w:color="auto"/>
              <w:bottom w:val="single" w:sz="4" w:space="0" w:color="auto"/>
              <w:right w:val="nil"/>
            </w:tcBorders>
            <w:shd w:val="clear" w:color="auto" w:fill="auto"/>
            <w:hideMark/>
          </w:tcPr>
          <w:p w:rsidR="00003D82" w:rsidRPr="00AB2F47" w:rsidRDefault="004F6E50" w:rsidP="00083900">
            <w:pPr>
              <w:jc w:val="center"/>
              <w:rPr>
                <w:sz w:val="28"/>
                <w:szCs w:val="28"/>
              </w:rPr>
            </w:pPr>
            <w:r>
              <w:rPr>
                <w:sz w:val="28"/>
                <w:szCs w:val="28"/>
              </w:rPr>
              <w:t>6</w:t>
            </w:r>
          </w:p>
        </w:tc>
        <w:tc>
          <w:tcPr>
            <w:tcW w:w="2365" w:type="dxa"/>
            <w:tcBorders>
              <w:top w:val="nil"/>
              <w:left w:val="single" w:sz="4" w:space="0" w:color="auto"/>
              <w:bottom w:val="single" w:sz="4" w:space="0" w:color="auto"/>
              <w:right w:val="single" w:sz="4" w:space="0" w:color="auto"/>
            </w:tcBorders>
            <w:shd w:val="clear" w:color="auto" w:fill="auto"/>
            <w:hideMark/>
          </w:tcPr>
          <w:p w:rsidR="00003D82" w:rsidRPr="00AB2F47" w:rsidRDefault="004708B6" w:rsidP="00083900">
            <w:pPr>
              <w:rPr>
                <w:sz w:val="28"/>
                <w:szCs w:val="28"/>
              </w:rPr>
            </w:pPr>
            <w:r>
              <w:rPr>
                <w:sz w:val="28"/>
                <w:szCs w:val="28"/>
              </w:rPr>
              <w:t>село Немча</w:t>
            </w:r>
          </w:p>
        </w:tc>
        <w:tc>
          <w:tcPr>
            <w:tcW w:w="1543" w:type="dxa"/>
            <w:tcBorders>
              <w:top w:val="nil"/>
              <w:left w:val="nil"/>
              <w:bottom w:val="single" w:sz="4" w:space="0" w:color="auto"/>
              <w:right w:val="single" w:sz="4" w:space="0" w:color="auto"/>
            </w:tcBorders>
            <w:shd w:val="clear" w:color="auto" w:fill="auto"/>
            <w:hideMark/>
          </w:tcPr>
          <w:p w:rsidR="00003D82" w:rsidRPr="00AB2F47" w:rsidRDefault="00D67F92" w:rsidP="00083900">
            <w:pPr>
              <w:jc w:val="center"/>
              <w:rPr>
                <w:sz w:val="28"/>
                <w:szCs w:val="28"/>
              </w:rPr>
            </w:pPr>
            <w:r>
              <w:rPr>
                <w:sz w:val="28"/>
                <w:szCs w:val="28"/>
              </w:rPr>
              <w:t>34</w:t>
            </w:r>
          </w:p>
        </w:tc>
        <w:tc>
          <w:tcPr>
            <w:tcW w:w="0" w:type="auto"/>
            <w:tcBorders>
              <w:top w:val="nil"/>
              <w:left w:val="nil"/>
              <w:bottom w:val="single" w:sz="4" w:space="0" w:color="auto"/>
              <w:right w:val="single" w:sz="4" w:space="0" w:color="auto"/>
            </w:tcBorders>
            <w:shd w:val="clear" w:color="auto" w:fill="auto"/>
            <w:hideMark/>
          </w:tcPr>
          <w:p w:rsidR="00003D82" w:rsidRPr="00AB2F47" w:rsidRDefault="00D67F92" w:rsidP="00083900">
            <w:pPr>
              <w:jc w:val="center"/>
              <w:rPr>
                <w:sz w:val="28"/>
                <w:szCs w:val="28"/>
              </w:rPr>
            </w:pPr>
            <w:r>
              <w:rPr>
                <w:sz w:val="28"/>
                <w:szCs w:val="28"/>
              </w:rPr>
              <w:t>4</w:t>
            </w:r>
          </w:p>
        </w:tc>
        <w:tc>
          <w:tcPr>
            <w:tcW w:w="0" w:type="auto"/>
            <w:tcBorders>
              <w:top w:val="nil"/>
              <w:left w:val="nil"/>
              <w:bottom w:val="single" w:sz="4" w:space="0" w:color="auto"/>
              <w:right w:val="single" w:sz="4" w:space="0" w:color="auto"/>
            </w:tcBorders>
            <w:shd w:val="clear" w:color="auto" w:fill="auto"/>
            <w:hideMark/>
          </w:tcPr>
          <w:p w:rsidR="00003D82" w:rsidRPr="00C50BD4" w:rsidRDefault="00777B79" w:rsidP="00083900">
            <w:pPr>
              <w:jc w:val="center"/>
              <w:rPr>
                <w:sz w:val="28"/>
                <w:szCs w:val="28"/>
              </w:rPr>
            </w:pPr>
            <w:r w:rsidRPr="00C50BD4">
              <w:rPr>
                <w:sz w:val="28"/>
                <w:szCs w:val="28"/>
              </w:rPr>
              <w:t>76</w:t>
            </w:r>
          </w:p>
        </w:tc>
        <w:tc>
          <w:tcPr>
            <w:tcW w:w="0" w:type="auto"/>
            <w:tcBorders>
              <w:top w:val="nil"/>
              <w:left w:val="nil"/>
              <w:bottom w:val="single" w:sz="4" w:space="0" w:color="auto"/>
              <w:right w:val="single" w:sz="4" w:space="0" w:color="auto"/>
            </w:tcBorders>
            <w:shd w:val="clear" w:color="auto" w:fill="auto"/>
            <w:hideMark/>
          </w:tcPr>
          <w:p w:rsidR="00003D82" w:rsidRPr="00C50BD4" w:rsidRDefault="00BD4D42" w:rsidP="00083900">
            <w:pPr>
              <w:jc w:val="center"/>
              <w:rPr>
                <w:sz w:val="28"/>
                <w:szCs w:val="28"/>
              </w:rPr>
            </w:pPr>
            <w:r w:rsidRPr="00C50BD4">
              <w:rPr>
                <w:sz w:val="28"/>
                <w:szCs w:val="28"/>
              </w:rPr>
              <w:t>182</w:t>
            </w:r>
          </w:p>
        </w:tc>
      </w:tr>
      <w:tr w:rsidR="00003D82" w:rsidRPr="00AB2F47" w:rsidTr="004708B6">
        <w:trPr>
          <w:trHeight w:val="20"/>
        </w:trPr>
        <w:tc>
          <w:tcPr>
            <w:tcW w:w="0" w:type="auto"/>
            <w:tcBorders>
              <w:top w:val="nil"/>
              <w:left w:val="single" w:sz="4" w:space="0" w:color="auto"/>
              <w:bottom w:val="single" w:sz="4" w:space="0" w:color="auto"/>
              <w:right w:val="nil"/>
            </w:tcBorders>
            <w:shd w:val="clear" w:color="auto" w:fill="auto"/>
            <w:hideMark/>
          </w:tcPr>
          <w:p w:rsidR="00003D82" w:rsidRPr="00AB2F47" w:rsidRDefault="004F6E50" w:rsidP="00083900">
            <w:pPr>
              <w:jc w:val="center"/>
              <w:rPr>
                <w:sz w:val="28"/>
                <w:szCs w:val="28"/>
              </w:rPr>
            </w:pPr>
            <w:r>
              <w:rPr>
                <w:sz w:val="28"/>
                <w:szCs w:val="28"/>
              </w:rPr>
              <w:t>7</w:t>
            </w:r>
          </w:p>
        </w:tc>
        <w:tc>
          <w:tcPr>
            <w:tcW w:w="2365" w:type="dxa"/>
            <w:tcBorders>
              <w:top w:val="nil"/>
              <w:left w:val="single" w:sz="4" w:space="0" w:color="auto"/>
              <w:bottom w:val="single" w:sz="4" w:space="0" w:color="auto"/>
              <w:right w:val="single" w:sz="4" w:space="0" w:color="auto"/>
            </w:tcBorders>
            <w:shd w:val="clear" w:color="auto" w:fill="auto"/>
            <w:hideMark/>
          </w:tcPr>
          <w:p w:rsidR="00003D82" w:rsidRPr="00AB2F47" w:rsidRDefault="00003D82" w:rsidP="00083900">
            <w:pPr>
              <w:rPr>
                <w:sz w:val="28"/>
                <w:szCs w:val="28"/>
              </w:rPr>
            </w:pPr>
            <w:r w:rsidRPr="00AB2F47">
              <w:rPr>
                <w:sz w:val="28"/>
                <w:szCs w:val="28"/>
              </w:rPr>
              <w:t xml:space="preserve">село </w:t>
            </w:r>
            <w:r w:rsidR="004708B6">
              <w:rPr>
                <w:sz w:val="28"/>
                <w:szCs w:val="28"/>
              </w:rPr>
              <w:t>Сула</w:t>
            </w:r>
          </w:p>
        </w:tc>
        <w:tc>
          <w:tcPr>
            <w:tcW w:w="1543" w:type="dxa"/>
            <w:tcBorders>
              <w:top w:val="nil"/>
              <w:left w:val="nil"/>
              <w:bottom w:val="single" w:sz="4" w:space="0" w:color="auto"/>
              <w:right w:val="single" w:sz="4" w:space="0" w:color="auto"/>
            </w:tcBorders>
            <w:shd w:val="clear" w:color="auto" w:fill="auto"/>
            <w:hideMark/>
          </w:tcPr>
          <w:p w:rsidR="00003D82" w:rsidRPr="00AB2F47" w:rsidRDefault="00D67F92" w:rsidP="00083900">
            <w:pPr>
              <w:jc w:val="center"/>
              <w:rPr>
                <w:sz w:val="28"/>
                <w:szCs w:val="28"/>
              </w:rPr>
            </w:pPr>
            <w:r>
              <w:rPr>
                <w:sz w:val="28"/>
                <w:szCs w:val="28"/>
              </w:rPr>
              <w:t>42</w:t>
            </w:r>
          </w:p>
        </w:tc>
        <w:tc>
          <w:tcPr>
            <w:tcW w:w="0" w:type="auto"/>
            <w:tcBorders>
              <w:top w:val="nil"/>
              <w:left w:val="nil"/>
              <w:bottom w:val="single" w:sz="4" w:space="0" w:color="auto"/>
              <w:right w:val="single" w:sz="4" w:space="0" w:color="auto"/>
            </w:tcBorders>
            <w:shd w:val="clear" w:color="auto" w:fill="auto"/>
            <w:hideMark/>
          </w:tcPr>
          <w:p w:rsidR="00003D82" w:rsidRPr="00AB2F47" w:rsidRDefault="00D67F92" w:rsidP="00083900">
            <w:pPr>
              <w:jc w:val="center"/>
              <w:rPr>
                <w:sz w:val="28"/>
                <w:szCs w:val="28"/>
              </w:rPr>
            </w:pPr>
            <w:r>
              <w:rPr>
                <w:sz w:val="28"/>
                <w:szCs w:val="28"/>
              </w:rPr>
              <w:t>10</w:t>
            </w:r>
          </w:p>
        </w:tc>
        <w:tc>
          <w:tcPr>
            <w:tcW w:w="0" w:type="auto"/>
            <w:tcBorders>
              <w:top w:val="nil"/>
              <w:left w:val="nil"/>
              <w:bottom w:val="single" w:sz="4" w:space="0" w:color="auto"/>
              <w:right w:val="single" w:sz="4" w:space="0" w:color="auto"/>
            </w:tcBorders>
            <w:shd w:val="clear" w:color="auto" w:fill="auto"/>
            <w:hideMark/>
          </w:tcPr>
          <w:p w:rsidR="00003D82" w:rsidRPr="00C50BD4" w:rsidRDefault="00777B79" w:rsidP="00083900">
            <w:pPr>
              <w:jc w:val="center"/>
              <w:rPr>
                <w:sz w:val="28"/>
                <w:szCs w:val="28"/>
              </w:rPr>
            </w:pPr>
            <w:r w:rsidRPr="00C50BD4">
              <w:rPr>
                <w:sz w:val="28"/>
                <w:szCs w:val="28"/>
              </w:rPr>
              <w:t>24</w:t>
            </w:r>
          </w:p>
        </w:tc>
        <w:tc>
          <w:tcPr>
            <w:tcW w:w="0" w:type="auto"/>
            <w:tcBorders>
              <w:top w:val="nil"/>
              <w:left w:val="nil"/>
              <w:bottom w:val="single" w:sz="4" w:space="0" w:color="auto"/>
              <w:right w:val="single" w:sz="4" w:space="0" w:color="auto"/>
            </w:tcBorders>
            <w:shd w:val="clear" w:color="auto" w:fill="auto"/>
            <w:hideMark/>
          </w:tcPr>
          <w:p w:rsidR="00003D82" w:rsidRPr="00C50BD4" w:rsidRDefault="00BD4D42" w:rsidP="00083900">
            <w:pPr>
              <w:jc w:val="center"/>
              <w:rPr>
                <w:sz w:val="28"/>
                <w:szCs w:val="28"/>
              </w:rPr>
            </w:pPr>
            <w:r w:rsidRPr="00C50BD4">
              <w:rPr>
                <w:sz w:val="28"/>
                <w:szCs w:val="28"/>
              </w:rPr>
              <w:t>62</w:t>
            </w:r>
          </w:p>
        </w:tc>
      </w:tr>
      <w:tr w:rsidR="00003D82" w:rsidRPr="00AB2F47" w:rsidTr="004708B6">
        <w:trPr>
          <w:trHeight w:val="20"/>
        </w:trPr>
        <w:tc>
          <w:tcPr>
            <w:tcW w:w="70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03D82" w:rsidRPr="00AB2F47" w:rsidRDefault="00003D82" w:rsidP="00083900">
            <w:pPr>
              <w:jc w:val="center"/>
              <w:rPr>
                <w:b/>
                <w:bCs/>
                <w:sz w:val="28"/>
                <w:szCs w:val="28"/>
              </w:rPr>
            </w:pPr>
            <w:r w:rsidRPr="00AB2F47">
              <w:rPr>
                <w:b/>
                <w:bCs/>
                <w:sz w:val="28"/>
                <w:szCs w:val="28"/>
              </w:rPr>
              <w:t>Итого:</w:t>
            </w:r>
          </w:p>
        </w:tc>
        <w:tc>
          <w:tcPr>
            <w:tcW w:w="0" w:type="auto"/>
            <w:tcBorders>
              <w:top w:val="nil"/>
              <w:left w:val="nil"/>
              <w:bottom w:val="single" w:sz="4" w:space="0" w:color="auto"/>
              <w:right w:val="single" w:sz="4" w:space="0" w:color="auto"/>
            </w:tcBorders>
            <w:shd w:val="clear" w:color="auto" w:fill="auto"/>
            <w:vAlign w:val="bottom"/>
            <w:hideMark/>
          </w:tcPr>
          <w:p w:rsidR="00003D82" w:rsidRPr="00C50BD4" w:rsidRDefault="004F6E50" w:rsidP="00083900">
            <w:pPr>
              <w:jc w:val="center"/>
              <w:rPr>
                <w:b/>
                <w:bCs/>
                <w:sz w:val="28"/>
                <w:szCs w:val="28"/>
              </w:rPr>
            </w:pPr>
            <w:r w:rsidRPr="00C50BD4">
              <w:rPr>
                <w:b/>
                <w:bCs/>
                <w:sz w:val="28"/>
                <w:szCs w:val="28"/>
              </w:rPr>
              <w:t>306</w:t>
            </w:r>
          </w:p>
        </w:tc>
        <w:tc>
          <w:tcPr>
            <w:tcW w:w="0" w:type="auto"/>
            <w:tcBorders>
              <w:top w:val="nil"/>
              <w:left w:val="nil"/>
              <w:bottom w:val="single" w:sz="4" w:space="0" w:color="auto"/>
              <w:right w:val="single" w:sz="4" w:space="0" w:color="auto"/>
            </w:tcBorders>
            <w:shd w:val="clear" w:color="auto" w:fill="auto"/>
            <w:vAlign w:val="bottom"/>
            <w:hideMark/>
          </w:tcPr>
          <w:p w:rsidR="00003D82" w:rsidRPr="00C50BD4" w:rsidRDefault="004F6E50" w:rsidP="00083900">
            <w:pPr>
              <w:jc w:val="center"/>
              <w:rPr>
                <w:b/>
                <w:bCs/>
                <w:sz w:val="28"/>
                <w:szCs w:val="28"/>
              </w:rPr>
            </w:pPr>
            <w:r w:rsidRPr="00C50BD4">
              <w:rPr>
                <w:b/>
                <w:bCs/>
                <w:sz w:val="28"/>
                <w:szCs w:val="28"/>
              </w:rPr>
              <w:t>805</w:t>
            </w:r>
          </w:p>
        </w:tc>
      </w:tr>
    </w:tbl>
    <w:p w:rsidR="00003D82" w:rsidRPr="00AB2F47" w:rsidRDefault="00003D82" w:rsidP="00003D82">
      <w:pPr>
        <w:pStyle w:val="Default"/>
        <w:spacing w:before="120" w:after="120"/>
        <w:ind w:right="-568" w:firstLine="709"/>
        <w:jc w:val="both"/>
        <w:rPr>
          <w:b/>
          <w:color w:val="auto"/>
          <w:sz w:val="28"/>
          <w:szCs w:val="28"/>
        </w:rPr>
      </w:pPr>
    </w:p>
    <w:p w:rsidR="00003D82" w:rsidRPr="00AB2F47" w:rsidRDefault="00003D82" w:rsidP="001010D4">
      <w:pPr>
        <w:pStyle w:val="Default"/>
        <w:spacing w:before="120" w:after="120"/>
        <w:ind w:right="-568" w:firstLine="709"/>
        <w:jc w:val="center"/>
        <w:rPr>
          <w:b/>
          <w:color w:val="auto"/>
          <w:sz w:val="28"/>
          <w:szCs w:val="28"/>
        </w:rPr>
      </w:pPr>
      <w:r w:rsidRPr="00AB2F47">
        <w:rPr>
          <w:b/>
          <w:color w:val="auto"/>
          <w:sz w:val="28"/>
          <w:szCs w:val="28"/>
        </w:rPr>
        <w:t>Природно-климатические условия</w:t>
      </w:r>
    </w:p>
    <w:p w:rsidR="001010D4" w:rsidRPr="001010D4" w:rsidRDefault="001010D4" w:rsidP="001010D4">
      <w:pPr>
        <w:keepNext/>
        <w:tabs>
          <w:tab w:val="left" w:pos="709"/>
        </w:tabs>
        <w:suppressAutoHyphens/>
        <w:jc w:val="both"/>
        <w:rPr>
          <w:b/>
          <w:sz w:val="28"/>
          <w:szCs w:val="28"/>
        </w:rPr>
      </w:pPr>
    </w:p>
    <w:p w:rsidR="001010D4" w:rsidRPr="001010D4" w:rsidRDefault="001010D4" w:rsidP="001010D4">
      <w:pPr>
        <w:pStyle w:val="a9"/>
        <w:suppressAutoHyphens/>
        <w:spacing w:line="240" w:lineRule="auto"/>
        <w:ind w:left="0" w:firstLine="709"/>
        <w:rPr>
          <w:rFonts w:ascii="Times New Roman" w:hAnsi="Times New Roman"/>
          <w:sz w:val="28"/>
          <w:szCs w:val="28"/>
          <w:lang w:eastAsia="ru-RU"/>
        </w:rPr>
      </w:pPr>
      <w:bookmarkStart w:id="10" w:name="_Toc247965262"/>
      <w:bookmarkStart w:id="11" w:name="_Toc268263628"/>
      <w:r w:rsidRPr="001010D4">
        <w:rPr>
          <w:rFonts w:ascii="Times New Roman" w:hAnsi="Times New Roman"/>
          <w:sz w:val="28"/>
          <w:szCs w:val="28"/>
          <w:lang w:eastAsia="ru-RU"/>
        </w:rPr>
        <w:t>По схематической карте климатического районирования для строительства на территории России Нижнегридинский сельсовет приурочен к району  II, подрайону II В.</w:t>
      </w:r>
    </w:p>
    <w:p w:rsidR="001010D4" w:rsidRPr="001010D4" w:rsidRDefault="001010D4" w:rsidP="001010D4">
      <w:pPr>
        <w:ind w:firstLine="720"/>
        <w:jc w:val="both"/>
        <w:rPr>
          <w:sz w:val="28"/>
          <w:szCs w:val="28"/>
        </w:rPr>
      </w:pPr>
      <w:r w:rsidRPr="001010D4">
        <w:rPr>
          <w:sz w:val="28"/>
          <w:szCs w:val="28"/>
        </w:rPr>
        <w:t xml:space="preserve">Нижнегридинский сельсовет расположен в поясе умеренно-континентального климата с теплым летом и умеренно холодной зимой. Среднемесячная температура воздуха по району приведена в нижеследующей таблице. </w:t>
      </w:r>
    </w:p>
    <w:p w:rsidR="001010D4" w:rsidRPr="001010D4" w:rsidRDefault="001010D4" w:rsidP="001010D4">
      <w:pPr>
        <w:pStyle w:val="af4"/>
        <w:keepNext/>
        <w:keepLines/>
        <w:jc w:val="both"/>
        <w:rPr>
          <w:sz w:val="28"/>
        </w:rPr>
      </w:pPr>
      <w:r w:rsidRPr="001010D4">
        <w:rPr>
          <w:sz w:val="28"/>
        </w:rPr>
        <w:t xml:space="preserve">Таблица </w:t>
      </w:r>
      <w:r w:rsidR="001C41B1">
        <w:rPr>
          <w:sz w:val="28"/>
        </w:rPr>
        <w:t>2.</w:t>
      </w:r>
      <w:r w:rsidRPr="001010D4">
        <w:rPr>
          <w:sz w:val="28"/>
        </w:rPr>
        <w:t xml:space="preserve"> Среднемесячная температура в Нижнегридинском сельсовете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8"/>
        <w:gridCol w:w="706"/>
        <w:gridCol w:w="785"/>
        <w:gridCol w:w="720"/>
        <w:gridCol w:w="685"/>
        <w:gridCol w:w="832"/>
        <w:gridCol w:w="823"/>
        <w:gridCol w:w="681"/>
        <w:gridCol w:w="801"/>
        <w:gridCol w:w="691"/>
        <w:gridCol w:w="828"/>
        <w:gridCol w:w="683"/>
        <w:gridCol w:w="920"/>
      </w:tblGrid>
      <w:tr w:rsidR="001010D4" w:rsidRPr="001010D4" w:rsidTr="001010D4">
        <w:tc>
          <w:tcPr>
            <w:tcW w:w="382" w:type="pct"/>
            <w:vAlign w:val="center"/>
          </w:tcPr>
          <w:p w:rsidR="001010D4" w:rsidRPr="001010D4" w:rsidRDefault="001010D4" w:rsidP="001010D4">
            <w:pPr>
              <w:keepNext/>
              <w:keepLines/>
              <w:jc w:val="both"/>
              <w:rPr>
                <w:sz w:val="28"/>
                <w:szCs w:val="28"/>
              </w:rPr>
            </w:pPr>
            <w:r w:rsidRPr="001010D4">
              <w:rPr>
                <w:sz w:val="28"/>
                <w:szCs w:val="28"/>
              </w:rPr>
              <w:t>Янв.</w:t>
            </w:r>
          </w:p>
        </w:tc>
        <w:tc>
          <w:tcPr>
            <w:tcW w:w="383" w:type="pct"/>
            <w:vAlign w:val="center"/>
          </w:tcPr>
          <w:p w:rsidR="001010D4" w:rsidRPr="001010D4" w:rsidRDefault="001010D4" w:rsidP="001010D4">
            <w:pPr>
              <w:keepNext/>
              <w:keepLines/>
              <w:jc w:val="both"/>
              <w:rPr>
                <w:sz w:val="28"/>
                <w:szCs w:val="28"/>
              </w:rPr>
            </w:pPr>
            <w:r w:rsidRPr="001010D4">
              <w:rPr>
                <w:sz w:val="28"/>
                <w:szCs w:val="28"/>
              </w:rPr>
              <w:t>Фев.</w:t>
            </w:r>
          </w:p>
        </w:tc>
        <w:tc>
          <w:tcPr>
            <w:tcW w:w="383" w:type="pct"/>
            <w:vAlign w:val="center"/>
          </w:tcPr>
          <w:p w:rsidR="001010D4" w:rsidRPr="001010D4" w:rsidRDefault="001010D4" w:rsidP="001010D4">
            <w:pPr>
              <w:keepNext/>
              <w:keepLines/>
              <w:jc w:val="both"/>
              <w:rPr>
                <w:sz w:val="28"/>
                <w:szCs w:val="28"/>
              </w:rPr>
            </w:pPr>
            <w:r w:rsidRPr="001010D4">
              <w:rPr>
                <w:sz w:val="28"/>
                <w:szCs w:val="28"/>
              </w:rPr>
              <w:t>Март</w:t>
            </w:r>
          </w:p>
        </w:tc>
        <w:tc>
          <w:tcPr>
            <w:tcW w:w="382" w:type="pct"/>
            <w:vAlign w:val="center"/>
          </w:tcPr>
          <w:p w:rsidR="001010D4" w:rsidRPr="001010D4" w:rsidRDefault="001010D4" w:rsidP="001010D4">
            <w:pPr>
              <w:keepNext/>
              <w:keepLines/>
              <w:jc w:val="both"/>
              <w:rPr>
                <w:sz w:val="28"/>
                <w:szCs w:val="28"/>
              </w:rPr>
            </w:pPr>
            <w:r w:rsidRPr="001010D4">
              <w:rPr>
                <w:sz w:val="28"/>
                <w:szCs w:val="28"/>
              </w:rPr>
              <w:t>Апр.</w:t>
            </w:r>
          </w:p>
        </w:tc>
        <w:tc>
          <w:tcPr>
            <w:tcW w:w="382" w:type="pct"/>
            <w:vAlign w:val="center"/>
          </w:tcPr>
          <w:p w:rsidR="001010D4" w:rsidRPr="001010D4" w:rsidRDefault="001010D4" w:rsidP="001010D4">
            <w:pPr>
              <w:keepNext/>
              <w:keepLines/>
              <w:jc w:val="both"/>
              <w:rPr>
                <w:sz w:val="28"/>
                <w:szCs w:val="28"/>
              </w:rPr>
            </w:pPr>
            <w:r w:rsidRPr="001010D4">
              <w:rPr>
                <w:sz w:val="28"/>
                <w:szCs w:val="28"/>
              </w:rPr>
              <w:t>Май</w:t>
            </w:r>
          </w:p>
        </w:tc>
        <w:tc>
          <w:tcPr>
            <w:tcW w:w="384" w:type="pct"/>
            <w:vAlign w:val="center"/>
          </w:tcPr>
          <w:p w:rsidR="001010D4" w:rsidRPr="001010D4" w:rsidRDefault="001010D4" w:rsidP="001010D4">
            <w:pPr>
              <w:keepNext/>
              <w:keepLines/>
              <w:jc w:val="both"/>
              <w:rPr>
                <w:sz w:val="28"/>
                <w:szCs w:val="28"/>
              </w:rPr>
            </w:pPr>
            <w:r w:rsidRPr="001010D4">
              <w:rPr>
                <w:sz w:val="28"/>
                <w:szCs w:val="28"/>
              </w:rPr>
              <w:t>Июнь</w:t>
            </w:r>
          </w:p>
        </w:tc>
        <w:tc>
          <w:tcPr>
            <w:tcW w:w="384" w:type="pct"/>
            <w:vAlign w:val="center"/>
          </w:tcPr>
          <w:p w:rsidR="001010D4" w:rsidRPr="001010D4" w:rsidRDefault="001010D4" w:rsidP="001010D4">
            <w:pPr>
              <w:keepNext/>
              <w:keepLines/>
              <w:jc w:val="both"/>
              <w:rPr>
                <w:sz w:val="28"/>
                <w:szCs w:val="28"/>
              </w:rPr>
            </w:pPr>
            <w:r w:rsidRPr="001010D4">
              <w:rPr>
                <w:sz w:val="28"/>
                <w:szCs w:val="28"/>
              </w:rPr>
              <w:t>Июль</w:t>
            </w:r>
          </w:p>
        </w:tc>
        <w:tc>
          <w:tcPr>
            <w:tcW w:w="382" w:type="pct"/>
            <w:vAlign w:val="center"/>
          </w:tcPr>
          <w:p w:rsidR="001010D4" w:rsidRPr="001010D4" w:rsidRDefault="001010D4" w:rsidP="001010D4">
            <w:pPr>
              <w:keepNext/>
              <w:keepLines/>
              <w:jc w:val="both"/>
              <w:rPr>
                <w:sz w:val="28"/>
                <w:szCs w:val="28"/>
              </w:rPr>
            </w:pPr>
            <w:r w:rsidRPr="001010D4">
              <w:rPr>
                <w:sz w:val="28"/>
                <w:szCs w:val="28"/>
              </w:rPr>
              <w:t>Авг.</w:t>
            </w:r>
          </w:p>
        </w:tc>
        <w:tc>
          <w:tcPr>
            <w:tcW w:w="383" w:type="pct"/>
            <w:vAlign w:val="center"/>
          </w:tcPr>
          <w:p w:rsidR="001010D4" w:rsidRPr="001010D4" w:rsidRDefault="001010D4" w:rsidP="001010D4">
            <w:pPr>
              <w:keepNext/>
              <w:keepLines/>
              <w:jc w:val="both"/>
              <w:rPr>
                <w:sz w:val="28"/>
                <w:szCs w:val="28"/>
              </w:rPr>
            </w:pPr>
            <w:r w:rsidRPr="001010D4">
              <w:rPr>
                <w:sz w:val="28"/>
                <w:szCs w:val="28"/>
              </w:rPr>
              <w:t>Сент.</w:t>
            </w:r>
          </w:p>
        </w:tc>
        <w:tc>
          <w:tcPr>
            <w:tcW w:w="382" w:type="pct"/>
            <w:vAlign w:val="center"/>
          </w:tcPr>
          <w:p w:rsidR="001010D4" w:rsidRPr="001010D4" w:rsidRDefault="001010D4" w:rsidP="001010D4">
            <w:pPr>
              <w:keepNext/>
              <w:keepLines/>
              <w:jc w:val="both"/>
              <w:rPr>
                <w:sz w:val="28"/>
                <w:szCs w:val="28"/>
              </w:rPr>
            </w:pPr>
            <w:r w:rsidRPr="001010D4">
              <w:rPr>
                <w:sz w:val="28"/>
                <w:szCs w:val="28"/>
              </w:rPr>
              <w:t>Окт.</w:t>
            </w:r>
          </w:p>
        </w:tc>
        <w:tc>
          <w:tcPr>
            <w:tcW w:w="384" w:type="pct"/>
            <w:vAlign w:val="center"/>
          </w:tcPr>
          <w:p w:rsidR="001010D4" w:rsidRPr="001010D4" w:rsidRDefault="001010D4" w:rsidP="001010D4">
            <w:pPr>
              <w:keepNext/>
              <w:keepLines/>
              <w:jc w:val="both"/>
              <w:rPr>
                <w:sz w:val="28"/>
                <w:szCs w:val="28"/>
              </w:rPr>
            </w:pPr>
            <w:r w:rsidRPr="001010D4">
              <w:rPr>
                <w:sz w:val="28"/>
                <w:szCs w:val="28"/>
              </w:rPr>
              <w:t>Нояб.</w:t>
            </w:r>
          </w:p>
        </w:tc>
        <w:tc>
          <w:tcPr>
            <w:tcW w:w="382" w:type="pct"/>
            <w:vAlign w:val="center"/>
          </w:tcPr>
          <w:p w:rsidR="001010D4" w:rsidRPr="001010D4" w:rsidRDefault="001010D4" w:rsidP="001010D4">
            <w:pPr>
              <w:keepNext/>
              <w:keepLines/>
              <w:jc w:val="both"/>
              <w:rPr>
                <w:sz w:val="28"/>
                <w:szCs w:val="28"/>
              </w:rPr>
            </w:pPr>
            <w:r w:rsidRPr="001010D4">
              <w:rPr>
                <w:sz w:val="28"/>
                <w:szCs w:val="28"/>
              </w:rPr>
              <w:t>Дек.</w:t>
            </w:r>
          </w:p>
        </w:tc>
        <w:tc>
          <w:tcPr>
            <w:tcW w:w="406" w:type="pct"/>
            <w:vAlign w:val="center"/>
          </w:tcPr>
          <w:p w:rsidR="001010D4" w:rsidRPr="001010D4" w:rsidRDefault="001010D4" w:rsidP="001010D4">
            <w:pPr>
              <w:keepNext/>
              <w:keepLines/>
              <w:jc w:val="both"/>
              <w:rPr>
                <w:sz w:val="28"/>
                <w:szCs w:val="28"/>
              </w:rPr>
            </w:pPr>
            <w:r w:rsidRPr="001010D4">
              <w:rPr>
                <w:sz w:val="28"/>
                <w:szCs w:val="28"/>
              </w:rPr>
              <w:t>Годов.</w:t>
            </w:r>
          </w:p>
        </w:tc>
      </w:tr>
      <w:tr w:rsidR="001010D4" w:rsidRPr="001010D4" w:rsidTr="001010D4">
        <w:tc>
          <w:tcPr>
            <w:tcW w:w="382" w:type="pct"/>
          </w:tcPr>
          <w:p w:rsidR="001010D4" w:rsidRPr="001010D4" w:rsidRDefault="001010D4" w:rsidP="001010D4">
            <w:pPr>
              <w:suppressAutoHyphens/>
              <w:jc w:val="both"/>
              <w:rPr>
                <w:sz w:val="28"/>
                <w:szCs w:val="28"/>
              </w:rPr>
            </w:pPr>
            <w:r w:rsidRPr="001010D4">
              <w:rPr>
                <w:sz w:val="28"/>
                <w:szCs w:val="28"/>
              </w:rPr>
              <w:t>-7.9</w:t>
            </w:r>
          </w:p>
        </w:tc>
        <w:tc>
          <w:tcPr>
            <w:tcW w:w="383" w:type="pct"/>
          </w:tcPr>
          <w:p w:rsidR="001010D4" w:rsidRPr="001010D4" w:rsidRDefault="001010D4" w:rsidP="001010D4">
            <w:pPr>
              <w:suppressAutoHyphens/>
              <w:jc w:val="both"/>
              <w:rPr>
                <w:sz w:val="28"/>
                <w:szCs w:val="28"/>
              </w:rPr>
            </w:pPr>
            <w:r w:rsidRPr="001010D4">
              <w:rPr>
                <w:sz w:val="28"/>
                <w:szCs w:val="28"/>
              </w:rPr>
              <w:t>-7,8</w:t>
            </w:r>
          </w:p>
        </w:tc>
        <w:tc>
          <w:tcPr>
            <w:tcW w:w="383" w:type="pct"/>
          </w:tcPr>
          <w:p w:rsidR="001010D4" w:rsidRPr="001010D4" w:rsidRDefault="001010D4" w:rsidP="001010D4">
            <w:pPr>
              <w:suppressAutoHyphens/>
              <w:jc w:val="both"/>
              <w:rPr>
                <w:sz w:val="28"/>
                <w:szCs w:val="28"/>
              </w:rPr>
            </w:pPr>
            <w:r w:rsidRPr="001010D4">
              <w:rPr>
                <w:sz w:val="28"/>
                <w:szCs w:val="28"/>
              </w:rPr>
              <w:t>-2,7</w:t>
            </w:r>
          </w:p>
        </w:tc>
        <w:tc>
          <w:tcPr>
            <w:tcW w:w="382" w:type="pct"/>
          </w:tcPr>
          <w:p w:rsidR="001010D4" w:rsidRPr="001010D4" w:rsidRDefault="001010D4" w:rsidP="001010D4">
            <w:pPr>
              <w:suppressAutoHyphens/>
              <w:jc w:val="both"/>
              <w:rPr>
                <w:sz w:val="28"/>
                <w:szCs w:val="28"/>
              </w:rPr>
            </w:pPr>
            <w:r w:rsidRPr="001010D4">
              <w:rPr>
                <w:sz w:val="28"/>
                <w:szCs w:val="28"/>
              </w:rPr>
              <w:t>6,2</w:t>
            </w:r>
          </w:p>
        </w:tc>
        <w:tc>
          <w:tcPr>
            <w:tcW w:w="382" w:type="pct"/>
          </w:tcPr>
          <w:p w:rsidR="001010D4" w:rsidRPr="001010D4" w:rsidRDefault="001010D4" w:rsidP="001010D4">
            <w:pPr>
              <w:suppressAutoHyphens/>
              <w:jc w:val="both"/>
              <w:rPr>
                <w:sz w:val="28"/>
                <w:szCs w:val="28"/>
              </w:rPr>
            </w:pPr>
            <w:r w:rsidRPr="001010D4">
              <w:rPr>
                <w:sz w:val="28"/>
                <w:szCs w:val="28"/>
              </w:rPr>
              <w:t>14,0</w:t>
            </w:r>
          </w:p>
        </w:tc>
        <w:tc>
          <w:tcPr>
            <w:tcW w:w="384" w:type="pct"/>
          </w:tcPr>
          <w:p w:rsidR="001010D4" w:rsidRPr="001010D4" w:rsidRDefault="001010D4" w:rsidP="001010D4">
            <w:pPr>
              <w:suppressAutoHyphens/>
              <w:jc w:val="both"/>
              <w:rPr>
                <w:sz w:val="28"/>
                <w:szCs w:val="28"/>
              </w:rPr>
            </w:pPr>
            <w:r w:rsidRPr="001010D4">
              <w:rPr>
                <w:sz w:val="28"/>
                <w:szCs w:val="28"/>
              </w:rPr>
              <w:t>17,6</w:t>
            </w:r>
          </w:p>
        </w:tc>
        <w:tc>
          <w:tcPr>
            <w:tcW w:w="384" w:type="pct"/>
          </w:tcPr>
          <w:p w:rsidR="001010D4" w:rsidRPr="001010D4" w:rsidRDefault="001010D4" w:rsidP="001010D4">
            <w:pPr>
              <w:suppressAutoHyphens/>
              <w:jc w:val="both"/>
              <w:rPr>
                <w:sz w:val="28"/>
                <w:szCs w:val="28"/>
              </w:rPr>
            </w:pPr>
            <w:r w:rsidRPr="001010D4">
              <w:rPr>
                <w:sz w:val="28"/>
                <w:szCs w:val="28"/>
              </w:rPr>
              <w:t>19,6</w:t>
            </w:r>
          </w:p>
        </w:tc>
        <w:tc>
          <w:tcPr>
            <w:tcW w:w="382" w:type="pct"/>
          </w:tcPr>
          <w:p w:rsidR="001010D4" w:rsidRPr="001010D4" w:rsidRDefault="001010D4" w:rsidP="001010D4">
            <w:pPr>
              <w:suppressAutoHyphens/>
              <w:jc w:val="both"/>
              <w:rPr>
                <w:sz w:val="28"/>
                <w:szCs w:val="28"/>
              </w:rPr>
            </w:pPr>
            <w:r w:rsidRPr="001010D4">
              <w:rPr>
                <w:sz w:val="28"/>
                <w:szCs w:val="28"/>
              </w:rPr>
              <w:t>18,4</w:t>
            </w:r>
          </w:p>
        </w:tc>
        <w:tc>
          <w:tcPr>
            <w:tcW w:w="383" w:type="pct"/>
          </w:tcPr>
          <w:p w:rsidR="001010D4" w:rsidRPr="001010D4" w:rsidRDefault="001010D4" w:rsidP="001010D4">
            <w:pPr>
              <w:suppressAutoHyphens/>
              <w:jc w:val="both"/>
              <w:rPr>
                <w:sz w:val="28"/>
                <w:szCs w:val="28"/>
              </w:rPr>
            </w:pPr>
            <w:r w:rsidRPr="001010D4">
              <w:rPr>
                <w:sz w:val="28"/>
                <w:szCs w:val="28"/>
              </w:rPr>
              <w:t>12,9</w:t>
            </w:r>
          </w:p>
        </w:tc>
        <w:tc>
          <w:tcPr>
            <w:tcW w:w="382" w:type="pct"/>
          </w:tcPr>
          <w:p w:rsidR="001010D4" w:rsidRPr="001010D4" w:rsidRDefault="001010D4" w:rsidP="001010D4">
            <w:pPr>
              <w:suppressAutoHyphens/>
              <w:jc w:val="both"/>
              <w:rPr>
                <w:sz w:val="28"/>
                <w:szCs w:val="28"/>
              </w:rPr>
            </w:pPr>
            <w:r w:rsidRPr="001010D4">
              <w:rPr>
                <w:sz w:val="28"/>
                <w:szCs w:val="28"/>
              </w:rPr>
              <w:t>6,1</w:t>
            </w:r>
          </w:p>
        </w:tc>
        <w:tc>
          <w:tcPr>
            <w:tcW w:w="384" w:type="pct"/>
          </w:tcPr>
          <w:p w:rsidR="001010D4" w:rsidRPr="001010D4" w:rsidRDefault="001010D4" w:rsidP="001010D4">
            <w:pPr>
              <w:suppressAutoHyphens/>
              <w:jc w:val="both"/>
              <w:rPr>
                <w:sz w:val="28"/>
                <w:szCs w:val="28"/>
              </w:rPr>
            </w:pPr>
            <w:r w:rsidRPr="001010D4">
              <w:rPr>
                <w:sz w:val="28"/>
                <w:szCs w:val="28"/>
              </w:rPr>
              <w:t>-0,3</w:t>
            </w:r>
          </w:p>
        </w:tc>
        <w:tc>
          <w:tcPr>
            <w:tcW w:w="382" w:type="pct"/>
          </w:tcPr>
          <w:p w:rsidR="001010D4" w:rsidRPr="001010D4" w:rsidRDefault="001010D4" w:rsidP="001010D4">
            <w:pPr>
              <w:suppressAutoHyphens/>
              <w:jc w:val="both"/>
              <w:rPr>
                <w:sz w:val="28"/>
                <w:szCs w:val="28"/>
              </w:rPr>
            </w:pPr>
            <w:r w:rsidRPr="001010D4">
              <w:rPr>
                <w:sz w:val="28"/>
                <w:szCs w:val="28"/>
              </w:rPr>
              <w:t>-5,4</w:t>
            </w:r>
          </w:p>
        </w:tc>
        <w:tc>
          <w:tcPr>
            <w:tcW w:w="406" w:type="pct"/>
            <w:vAlign w:val="center"/>
          </w:tcPr>
          <w:p w:rsidR="001010D4" w:rsidRPr="001010D4" w:rsidRDefault="001010D4" w:rsidP="001010D4">
            <w:pPr>
              <w:keepNext/>
              <w:keepLines/>
              <w:jc w:val="both"/>
              <w:rPr>
                <w:sz w:val="28"/>
                <w:szCs w:val="28"/>
              </w:rPr>
            </w:pPr>
            <w:r w:rsidRPr="001010D4">
              <w:rPr>
                <w:sz w:val="28"/>
                <w:szCs w:val="28"/>
              </w:rPr>
              <w:t>5,9</w:t>
            </w:r>
          </w:p>
        </w:tc>
      </w:tr>
    </w:tbl>
    <w:p w:rsidR="001010D4" w:rsidRPr="001010D4" w:rsidRDefault="001010D4" w:rsidP="001010D4">
      <w:pPr>
        <w:ind w:firstLine="720"/>
        <w:jc w:val="both"/>
        <w:rPr>
          <w:bCs/>
          <w:sz w:val="28"/>
          <w:szCs w:val="28"/>
        </w:rPr>
      </w:pPr>
      <w:r w:rsidRPr="001010D4">
        <w:rPr>
          <w:bCs/>
          <w:sz w:val="28"/>
          <w:szCs w:val="28"/>
        </w:rPr>
        <w:t>Изменение температуры воздуха летом и зимой идет постепенно, причем весной нарастание температуры идет быстрее. Максимальная температура летом достигает 39</w:t>
      </w:r>
      <w:r w:rsidRPr="001010D4">
        <w:rPr>
          <w:bCs/>
          <w:sz w:val="28"/>
          <w:szCs w:val="28"/>
          <w:vertAlign w:val="superscript"/>
        </w:rPr>
        <w:t>0</w:t>
      </w:r>
      <w:r w:rsidRPr="001010D4">
        <w:rPr>
          <w:bCs/>
          <w:sz w:val="28"/>
          <w:szCs w:val="28"/>
        </w:rPr>
        <w:t>, минимальная зимой – 37</w:t>
      </w:r>
      <w:r w:rsidRPr="001010D4">
        <w:rPr>
          <w:bCs/>
          <w:sz w:val="28"/>
          <w:szCs w:val="28"/>
          <w:vertAlign w:val="superscript"/>
        </w:rPr>
        <w:t>0</w:t>
      </w:r>
      <w:r w:rsidRPr="001010D4">
        <w:rPr>
          <w:bCs/>
          <w:sz w:val="28"/>
          <w:szCs w:val="28"/>
        </w:rPr>
        <w:t xml:space="preserve">.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w:t>
      </w:r>
      <w:r w:rsidRPr="001010D4">
        <w:rPr>
          <w:bCs/>
          <w:sz w:val="28"/>
          <w:szCs w:val="28"/>
        </w:rPr>
        <w:lastRenderedPageBreak/>
        <w:t>оттаивание почвы происходит в апреле с последующим нарастанием температуры.</w:t>
      </w:r>
    </w:p>
    <w:p w:rsidR="001010D4" w:rsidRPr="001010D4" w:rsidRDefault="001010D4" w:rsidP="001010D4">
      <w:pPr>
        <w:ind w:firstLine="720"/>
        <w:jc w:val="both"/>
        <w:rPr>
          <w:bCs/>
          <w:sz w:val="28"/>
          <w:szCs w:val="28"/>
        </w:rPr>
      </w:pPr>
      <w:r w:rsidRPr="001010D4">
        <w:rPr>
          <w:bCs/>
          <w:sz w:val="28"/>
          <w:szCs w:val="28"/>
        </w:rPr>
        <w:t>Устойчивые среднесуточные температуры выше 5</w:t>
      </w:r>
      <w:r w:rsidRPr="001010D4">
        <w:rPr>
          <w:bCs/>
          <w:sz w:val="28"/>
          <w:szCs w:val="28"/>
          <w:vertAlign w:val="superscript"/>
        </w:rPr>
        <w:t>0</w:t>
      </w:r>
      <w:r w:rsidRPr="001010D4">
        <w:rPr>
          <w:bCs/>
          <w:sz w:val="28"/>
          <w:szCs w:val="28"/>
        </w:rPr>
        <w:t xml:space="preserve"> обуславливают начало вегетации ранних культур с 11 апреля, продолжительность вегетационного периода 192 дня.</w:t>
      </w:r>
    </w:p>
    <w:p w:rsidR="001010D4" w:rsidRPr="001010D4" w:rsidRDefault="001010D4" w:rsidP="001010D4">
      <w:pPr>
        <w:ind w:firstLine="720"/>
        <w:jc w:val="both"/>
        <w:rPr>
          <w:bCs/>
          <w:sz w:val="28"/>
          <w:szCs w:val="28"/>
        </w:rPr>
      </w:pPr>
      <w:r w:rsidRPr="001010D4">
        <w:rPr>
          <w:bCs/>
          <w:sz w:val="28"/>
          <w:szCs w:val="28"/>
        </w:rPr>
        <w:t>Среднегодовое количество атмосферных осадков составляет 598 мм. По месяцам они распределяются следующим образом:</w:t>
      </w:r>
    </w:p>
    <w:p w:rsidR="001010D4" w:rsidRPr="001010D4" w:rsidRDefault="001010D4" w:rsidP="001010D4">
      <w:pPr>
        <w:pStyle w:val="af4"/>
        <w:keepNext/>
        <w:jc w:val="both"/>
        <w:rPr>
          <w:sz w:val="28"/>
        </w:rPr>
      </w:pPr>
      <w:r w:rsidRPr="001010D4">
        <w:rPr>
          <w:sz w:val="28"/>
        </w:rPr>
        <w:t xml:space="preserve">Таблица </w:t>
      </w:r>
      <w:r w:rsidR="001C41B1">
        <w:rPr>
          <w:sz w:val="28"/>
        </w:rPr>
        <w:t>3.</w:t>
      </w:r>
      <w:r w:rsidRPr="001010D4">
        <w:rPr>
          <w:sz w:val="28"/>
        </w:rPr>
        <w:t xml:space="preserve"> Среднемесячное количество осадков в Нижнегридинском сельсовете</w:t>
      </w:r>
      <w:r w:rsidRPr="001010D4">
        <w:rPr>
          <w:noProof/>
          <w:sz w:val="28"/>
        </w:rPr>
        <w:t xml:space="preserve"> (мм).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8"/>
        <w:gridCol w:w="706"/>
        <w:gridCol w:w="785"/>
        <w:gridCol w:w="720"/>
        <w:gridCol w:w="685"/>
        <w:gridCol w:w="832"/>
        <w:gridCol w:w="823"/>
        <w:gridCol w:w="681"/>
        <w:gridCol w:w="801"/>
        <w:gridCol w:w="691"/>
        <w:gridCol w:w="828"/>
        <w:gridCol w:w="683"/>
        <w:gridCol w:w="920"/>
      </w:tblGrid>
      <w:tr w:rsidR="001010D4" w:rsidRPr="001010D4" w:rsidTr="001010D4">
        <w:tc>
          <w:tcPr>
            <w:tcW w:w="382" w:type="pct"/>
            <w:vAlign w:val="center"/>
          </w:tcPr>
          <w:p w:rsidR="001010D4" w:rsidRPr="001010D4" w:rsidRDefault="001010D4" w:rsidP="001010D4">
            <w:pPr>
              <w:jc w:val="both"/>
              <w:rPr>
                <w:sz w:val="28"/>
                <w:szCs w:val="28"/>
              </w:rPr>
            </w:pPr>
            <w:r w:rsidRPr="001010D4">
              <w:rPr>
                <w:sz w:val="28"/>
                <w:szCs w:val="28"/>
              </w:rPr>
              <w:t>Янв.</w:t>
            </w:r>
          </w:p>
        </w:tc>
        <w:tc>
          <w:tcPr>
            <w:tcW w:w="383" w:type="pct"/>
            <w:vAlign w:val="center"/>
          </w:tcPr>
          <w:p w:rsidR="001010D4" w:rsidRPr="001010D4" w:rsidRDefault="001010D4" w:rsidP="001010D4">
            <w:pPr>
              <w:jc w:val="both"/>
              <w:rPr>
                <w:sz w:val="28"/>
                <w:szCs w:val="28"/>
              </w:rPr>
            </w:pPr>
            <w:r w:rsidRPr="001010D4">
              <w:rPr>
                <w:sz w:val="28"/>
                <w:szCs w:val="28"/>
              </w:rPr>
              <w:t>Фев.</w:t>
            </w:r>
          </w:p>
        </w:tc>
        <w:tc>
          <w:tcPr>
            <w:tcW w:w="383" w:type="pct"/>
            <w:vAlign w:val="center"/>
          </w:tcPr>
          <w:p w:rsidR="001010D4" w:rsidRPr="001010D4" w:rsidRDefault="001010D4" w:rsidP="001010D4">
            <w:pPr>
              <w:jc w:val="both"/>
              <w:rPr>
                <w:sz w:val="28"/>
                <w:szCs w:val="28"/>
              </w:rPr>
            </w:pPr>
            <w:r w:rsidRPr="001010D4">
              <w:rPr>
                <w:sz w:val="28"/>
                <w:szCs w:val="28"/>
              </w:rPr>
              <w:t>Март</w:t>
            </w:r>
          </w:p>
        </w:tc>
        <w:tc>
          <w:tcPr>
            <w:tcW w:w="382" w:type="pct"/>
            <w:vAlign w:val="center"/>
          </w:tcPr>
          <w:p w:rsidR="001010D4" w:rsidRPr="001010D4" w:rsidRDefault="001010D4" w:rsidP="001010D4">
            <w:pPr>
              <w:jc w:val="both"/>
              <w:rPr>
                <w:sz w:val="28"/>
                <w:szCs w:val="28"/>
              </w:rPr>
            </w:pPr>
            <w:r w:rsidRPr="001010D4">
              <w:rPr>
                <w:sz w:val="28"/>
                <w:szCs w:val="28"/>
              </w:rPr>
              <w:t>Апр.</w:t>
            </w:r>
          </w:p>
        </w:tc>
        <w:tc>
          <w:tcPr>
            <w:tcW w:w="382" w:type="pct"/>
            <w:vAlign w:val="center"/>
          </w:tcPr>
          <w:p w:rsidR="001010D4" w:rsidRPr="001010D4" w:rsidRDefault="001010D4" w:rsidP="001010D4">
            <w:pPr>
              <w:jc w:val="both"/>
              <w:rPr>
                <w:sz w:val="28"/>
                <w:szCs w:val="28"/>
              </w:rPr>
            </w:pPr>
            <w:r w:rsidRPr="001010D4">
              <w:rPr>
                <w:sz w:val="28"/>
                <w:szCs w:val="28"/>
              </w:rPr>
              <w:t>Май</w:t>
            </w:r>
          </w:p>
        </w:tc>
        <w:tc>
          <w:tcPr>
            <w:tcW w:w="384" w:type="pct"/>
            <w:vAlign w:val="center"/>
          </w:tcPr>
          <w:p w:rsidR="001010D4" w:rsidRPr="001010D4" w:rsidRDefault="001010D4" w:rsidP="001010D4">
            <w:pPr>
              <w:jc w:val="both"/>
              <w:rPr>
                <w:sz w:val="28"/>
                <w:szCs w:val="28"/>
              </w:rPr>
            </w:pPr>
            <w:r w:rsidRPr="001010D4">
              <w:rPr>
                <w:sz w:val="28"/>
                <w:szCs w:val="28"/>
              </w:rPr>
              <w:t>Июнь</w:t>
            </w:r>
          </w:p>
        </w:tc>
        <w:tc>
          <w:tcPr>
            <w:tcW w:w="384" w:type="pct"/>
            <w:vAlign w:val="center"/>
          </w:tcPr>
          <w:p w:rsidR="001010D4" w:rsidRPr="001010D4" w:rsidRDefault="001010D4" w:rsidP="001010D4">
            <w:pPr>
              <w:jc w:val="both"/>
              <w:rPr>
                <w:sz w:val="28"/>
                <w:szCs w:val="28"/>
              </w:rPr>
            </w:pPr>
            <w:r w:rsidRPr="001010D4">
              <w:rPr>
                <w:sz w:val="28"/>
                <w:szCs w:val="28"/>
              </w:rPr>
              <w:t>Июль</w:t>
            </w:r>
          </w:p>
        </w:tc>
        <w:tc>
          <w:tcPr>
            <w:tcW w:w="382" w:type="pct"/>
            <w:vAlign w:val="center"/>
          </w:tcPr>
          <w:p w:rsidR="001010D4" w:rsidRPr="001010D4" w:rsidRDefault="001010D4" w:rsidP="001010D4">
            <w:pPr>
              <w:jc w:val="both"/>
              <w:rPr>
                <w:sz w:val="28"/>
                <w:szCs w:val="28"/>
              </w:rPr>
            </w:pPr>
            <w:r w:rsidRPr="001010D4">
              <w:rPr>
                <w:sz w:val="28"/>
                <w:szCs w:val="28"/>
              </w:rPr>
              <w:t>Авг.</w:t>
            </w:r>
          </w:p>
        </w:tc>
        <w:tc>
          <w:tcPr>
            <w:tcW w:w="383" w:type="pct"/>
            <w:vAlign w:val="center"/>
          </w:tcPr>
          <w:p w:rsidR="001010D4" w:rsidRPr="001010D4" w:rsidRDefault="001010D4" w:rsidP="001010D4">
            <w:pPr>
              <w:jc w:val="both"/>
              <w:rPr>
                <w:sz w:val="28"/>
                <w:szCs w:val="28"/>
              </w:rPr>
            </w:pPr>
            <w:r w:rsidRPr="001010D4">
              <w:rPr>
                <w:sz w:val="28"/>
                <w:szCs w:val="28"/>
              </w:rPr>
              <w:t>Сент.</w:t>
            </w:r>
          </w:p>
        </w:tc>
        <w:tc>
          <w:tcPr>
            <w:tcW w:w="382" w:type="pct"/>
            <w:vAlign w:val="center"/>
          </w:tcPr>
          <w:p w:rsidR="001010D4" w:rsidRPr="001010D4" w:rsidRDefault="001010D4" w:rsidP="001010D4">
            <w:pPr>
              <w:jc w:val="both"/>
              <w:rPr>
                <w:sz w:val="28"/>
                <w:szCs w:val="28"/>
              </w:rPr>
            </w:pPr>
            <w:r w:rsidRPr="001010D4">
              <w:rPr>
                <w:sz w:val="28"/>
                <w:szCs w:val="28"/>
              </w:rPr>
              <w:t>Окт.</w:t>
            </w:r>
          </w:p>
        </w:tc>
        <w:tc>
          <w:tcPr>
            <w:tcW w:w="384" w:type="pct"/>
            <w:vAlign w:val="center"/>
          </w:tcPr>
          <w:p w:rsidR="001010D4" w:rsidRPr="001010D4" w:rsidRDefault="001010D4" w:rsidP="001010D4">
            <w:pPr>
              <w:jc w:val="both"/>
              <w:rPr>
                <w:sz w:val="28"/>
                <w:szCs w:val="28"/>
              </w:rPr>
            </w:pPr>
            <w:r w:rsidRPr="001010D4">
              <w:rPr>
                <w:sz w:val="28"/>
                <w:szCs w:val="28"/>
              </w:rPr>
              <w:t>Нояб.</w:t>
            </w:r>
          </w:p>
        </w:tc>
        <w:tc>
          <w:tcPr>
            <w:tcW w:w="382" w:type="pct"/>
            <w:vAlign w:val="center"/>
          </w:tcPr>
          <w:p w:rsidR="001010D4" w:rsidRPr="001010D4" w:rsidRDefault="001010D4" w:rsidP="001010D4">
            <w:pPr>
              <w:jc w:val="both"/>
              <w:rPr>
                <w:sz w:val="28"/>
                <w:szCs w:val="28"/>
              </w:rPr>
            </w:pPr>
            <w:r w:rsidRPr="001010D4">
              <w:rPr>
                <w:sz w:val="28"/>
                <w:szCs w:val="28"/>
              </w:rPr>
              <w:t>Дек.</w:t>
            </w:r>
          </w:p>
        </w:tc>
        <w:tc>
          <w:tcPr>
            <w:tcW w:w="406" w:type="pct"/>
            <w:vAlign w:val="center"/>
          </w:tcPr>
          <w:p w:rsidR="001010D4" w:rsidRPr="001010D4" w:rsidRDefault="001010D4" w:rsidP="001010D4">
            <w:pPr>
              <w:jc w:val="both"/>
              <w:rPr>
                <w:sz w:val="28"/>
                <w:szCs w:val="28"/>
              </w:rPr>
            </w:pPr>
            <w:r w:rsidRPr="001010D4">
              <w:rPr>
                <w:sz w:val="28"/>
                <w:szCs w:val="28"/>
              </w:rPr>
              <w:t>Годов.</w:t>
            </w:r>
          </w:p>
        </w:tc>
      </w:tr>
      <w:tr w:rsidR="001010D4" w:rsidRPr="001010D4" w:rsidTr="001010D4">
        <w:tc>
          <w:tcPr>
            <w:tcW w:w="382" w:type="pct"/>
            <w:vAlign w:val="center"/>
          </w:tcPr>
          <w:p w:rsidR="001010D4" w:rsidRPr="001010D4" w:rsidRDefault="001010D4" w:rsidP="001010D4">
            <w:pPr>
              <w:jc w:val="both"/>
              <w:rPr>
                <w:sz w:val="28"/>
                <w:szCs w:val="28"/>
              </w:rPr>
            </w:pPr>
            <w:r w:rsidRPr="001010D4">
              <w:rPr>
                <w:sz w:val="28"/>
                <w:szCs w:val="28"/>
              </w:rPr>
              <w:t>33</w:t>
            </w:r>
          </w:p>
        </w:tc>
        <w:tc>
          <w:tcPr>
            <w:tcW w:w="383" w:type="pct"/>
            <w:vAlign w:val="center"/>
          </w:tcPr>
          <w:p w:rsidR="001010D4" w:rsidRPr="001010D4" w:rsidRDefault="001010D4" w:rsidP="001010D4">
            <w:pPr>
              <w:jc w:val="both"/>
              <w:rPr>
                <w:sz w:val="28"/>
                <w:szCs w:val="28"/>
              </w:rPr>
            </w:pPr>
            <w:r w:rsidRPr="001010D4">
              <w:rPr>
                <w:sz w:val="28"/>
                <w:szCs w:val="28"/>
              </w:rPr>
              <w:t>28</w:t>
            </w:r>
          </w:p>
        </w:tc>
        <w:tc>
          <w:tcPr>
            <w:tcW w:w="383" w:type="pct"/>
            <w:vAlign w:val="center"/>
          </w:tcPr>
          <w:p w:rsidR="001010D4" w:rsidRPr="001010D4" w:rsidRDefault="001010D4" w:rsidP="001010D4">
            <w:pPr>
              <w:jc w:val="both"/>
              <w:rPr>
                <w:sz w:val="28"/>
                <w:szCs w:val="28"/>
              </w:rPr>
            </w:pPr>
            <w:r w:rsidRPr="001010D4">
              <w:rPr>
                <w:sz w:val="28"/>
                <w:szCs w:val="28"/>
              </w:rPr>
              <w:t>35</w:t>
            </w:r>
          </w:p>
        </w:tc>
        <w:tc>
          <w:tcPr>
            <w:tcW w:w="382" w:type="pct"/>
            <w:vAlign w:val="center"/>
          </w:tcPr>
          <w:p w:rsidR="001010D4" w:rsidRPr="001010D4" w:rsidRDefault="001010D4" w:rsidP="001010D4">
            <w:pPr>
              <w:jc w:val="both"/>
              <w:rPr>
                <w:sz w:val="28"/>
                <w:szCs w:val="28"/>
              </w:rPr>
            </w:pPr>
            <w:r w:rsidRPr="001010D4">
              <w:rPr>
                <w:sz w:val="28"/>
                <w:szCs w:val="28"/>
              </w:rPr>
              <w:t>45</w:t>
            </w:r>
          </w:p>
        </w:tc>
        <w:tc>
          <w:tcPr>
            <w:tcW w:w="382" w:type="pct"/>
            <w:vAlign w:val="center"/>
          </w:tcPr>
          <w:p w:rsidR="001010D4" w:rsidRPr="001010D4" w:rsidRDefault="001010D4" w:rsidP="001010D4">
            <w:pPr>
              <w:jc w:val="both"/>
              <w:rPr>
                <w:sz w:val="28"/>
                <w:szCs w:val="28"/>
              </w:rPr>
            </w:pPr>
            <w:r w:rsidRPr="001010D4">
              <w:rPr>
                <w:sz w:val="28"/>
                <w:szCs w:val="28"/>
              </w:rPr>
              <w:t>54</w:t>
            </w:r>
          </w:p>
        </w:tc>
        <w:tc>
          <w:tcPr>
            <w:tcW w:w="384" w:type="pct"/>
            <w:vAlign w:val="center"/>
          </w:tcPr>
          <w:p w:rsidR="001010D4" w:rsidRPr="001010D4" w:rsidRDefault="001010D4" w:rsidP="001010D4">
            <w:pPr>
              <w:jc w:val="both"/>
              <w:rPr>
                <w:sz w:val="28"/>
                <w:szCs w:val="28"/>
              </w:rPr>
            </w:pPr>
            <w:r w:rsidRPr="001010D4">
              <w:rPr>
                <w:sz w:val="28"/>
                <w:szCs w:val="28"/>
              </w:rPr>
              <w:t>78</w:t>
            </w:r>
          </w:p>
        </w:tc>
        <w:tc>
          <w:tcPr>
            <w:tcW w:w="384" w:type="pct"/>
            <w:vAlign w:val="center"/>
          </w:tcPr>
          <w:p w:rsidR="001010D4" w:rsidRPr="001010D4" w:rsidRDefault="001010D4" w:rsidP="001010D4">
            <w:pPr>
              <w:jc w:val="both"/>
              <w:rPr>
                <w:sz w:val="28"/>
                <w:szCs w:val="28"/>
              </w:rPr>
            </w:pPr>
            <w:r w:rsidRPr="001010D4">
              <w:rPr>
                <w:sz w:val="28"/>
                <w:szCs w:val="28"/>
              </w:rPr>
              <w:t>78</w:t>
            </w:r>
          </w:p>
        </w:tc>
        <w:tc>
          <w:tcPr>
            <w:tcW w:w="382" w:type="pct"/>
            <w:vAlign w:val="center"/>
          </w:tcPr>
          <w:p w:rsidR="001010D4" w:rsidRPr="001010D4" w:rsidRDefault="001010D4" w:rsidP="001010D4">
            <w:pPr>
              <w:jc w:val="both"/>
              <w:rPr>
                <w:sz w:val="28"/>
                <w:szCs w:val="28"/>
              </w:rPr>
            </w:pPr>
            <w:r w:rsidRPr="001010D4">
              <w:rPr>
                <w:sz w:val="28"/>
                <w:szCs w:val="28"/>
              </w:rPr>
              <w:t>58</w:t>
            </w:r>
          </w:p>
        </w:tc>
        <w:tc>
          <w:tcPr>
            <w:tcW w:w="383" w:type="pct"/>
            <w:vAlign w:val="center"/>
          </w:tcPr>
          <w:p w:rsidR="001010D4" w:rsidRPr="001010D4" w:rsidRDefault="001010D4" w:rsidP="001010D4">
            <w:pPr>
              <w:jc w:val="both"/>
              <w:rPr>
                <w:sz w:val="28"/>
                <w:szCs w:val="28"/>
              </w:rPr>
            </w:pPr>
            <w:r w:rsidRPr="001010D4">
              <w:rPr>
                <w:sz w:val="28"/>
                <w:szCs w:val="28"/>
              </w:rPr>
              <w:t>50</w:t>
            </w:r>
          </w:p>
        </w:tc>
        <w:tc>
          <w:tcPr>
            <w:tcW w:w="382" w:type="pct"/>
            <w:vAlign w:val="center"/>
          </w:tcPr>
          <w:p w:rsidR="001010D4" w:rsidRPr="001010D4" w:rsidRDefault="001010D4" w:rsidP="001010D4">
            <w:pPr>
              <w:jc w:val="both"/>
              <w:rPr>
                <w:sz w:val="28"/>
                <w:szCs w:val="28"/>
              </w:rPr>
            </w:pPr>
            <w:r w:rsidRPr="001010D4">
              <w:rPr>
                <w:sz w:val="28"/>
                <w:szCs w:val="28"/>
              </w:rPr>
              <w:t>49</w:t>
            </w:r>
          </w:p>
        </w:tc>
        <w:tc>
          <w:tcPr>
            <w:tcW w:w="384" w:type="pct"/>
            <w:vAlign w:val="center"/>
          </w:tcPr>
          <w:p w:rsidR="001010D4" w:rsidRPr="001010D4" w:rsidRDefault="001010D4" w:rsidP="001010D4">
            <w:pPr>
              <w:jc w:val="both"/>
              <w:rPr>
                <w:sz w:val="28"/>
                <w:szCs w:val="28"/>
              </w:rPr>
            </w:pPr>
            <w:r w:rsidRPr="001010D4">
              <w:rPr>
                <w:sz w:val="28"/>
                <w:szCs w:val="28"/>
              </w:rPr>
              <w:t>47</w:t>
            </w:r>
          </w:p>
        </w:tc>
        <w:tc>
          <w:tcPr>
            <w:tcW w:w="382" w:type="pct"/>
            <w:vAlign w:val="center"/>
          </w:tcPr>
          <w:p w:rsidR="001010D4" w:rsidRPr="001010D4" w:rsidRDefault="001010D4" w:rsidP="001010D4">
            <w:pPr>
              <w:jc w:val="both"/>
              <w:rPr>
                <w:sz w:val="28"/>
                <w:szCs w:val="28"/>
              </w:rPr>
            </w:pPr>
            <w:r w:rsidRPr="001010D4">
              <w:rPr>
                <w:sz w:val="28"/>
                <w:szCs w:val="28"/>
              </w:rPr>
              <w:t>43</w:t>
            </w:r>
          </w:p>
        </w:tc>
        <w:tc>
          <w:tcPr>
            <w:tcW w:w="406" w:type="pct"/>
            <w:vAlign w:val="center"/>
          </w:tcPr>
          <w:p w:rsidR="001010D4" w:rsidRPr="001010D4" w:rsidRDefault="001010D4" w:rsidP="001010D4">
            <w:pPr>
              <w:jc w:val="both"/>
              <w:rPr>
                <w:sz w:val="28"/>
                <w:szCs w:val="28"/>
              </w:rPr>
            </w:pPr>
            <w:r w:rsidRPr="001010D4">
              <w:rPr>
                <w:sz w:val="28"/>
                <w:szCs w:val="28"/>
              </w:rPr>
              <w:t>598</w:t>
            </w:r>
          </w:p>
        </w:tc>
      </w:tr>
    </w:tbl>
    <w:p w:rsidR="001010D4" w:rsidRPr="001010D4" w:rsidRDefault="001010D4" w:rsidP="001010D4">
      <w:pPr>
        <w:ind w:firstLine="720"/>
        <w:jc w:val="both"/>
        <w:rPr>
          <w:bCs/>
          <w:sz w:val="28"/>
          <w:szCs w:val="28"/>
        </w:rPr>
      </w:pPr>
      <w:r w:rsidRPr="001010D4">
        <w:rPr>
          <w:bCs/>
          <w:sz w:val="28"/>
          <w:szCs w:val="28"/>
        </w:rPr>
        <w:t>Наибольшее количество осадков выпадает в летние месяцы с апреля по октябрь, максимальное количество осадков приходится на июнь, июль, август.</w:t>
      </w:r>
    </w:p>
    <w:p w:rsidR="001010D4" w:rsidRPr="001010D4" w:rsidRDefault="001010D4" w:rsidP="001010D4">
      <w:pPr>
        <w:ind w:firstLine="720"/>
        <w:jc w:val="both"/>
        <w:rPr>
          <w:bCs/>
          <w:sz w:val="28"/>
          <w:szCs w:val="28"/>
        </w:rPr>
      </w:pPr>
      <w:r w:rsidRPr="001010D4">
        <w:rPr>
          <w:bCs/>
          <w:sz w:val="28"/>
          <w:szCs w:val="28"/>
        </w:rPr>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покрова – 20 см, наибольшая – 72 см., минимальная – 9 см.</w:t>
      </w:r>
    </w:p>
    <w:p w:rsidR="001010D4" w:rsidRPr="001010D4" w:rsidRDefault="001010D4" w:rsidP="001010D4">
      <w:pPr>
        <w:ind w:firstLine="720"/>
        <w:jc w:val="both"/>
        <w:rPr>
          <w:bCs/>
          <w:sz w:val="28"/>
          <w:szCs w:val="28"/>
        </w:rPr>
      </w:pPr>
      <w:r w:rsidRPr="001010D4">
        <w:rPr>
          <w:bCs/>
          <w:sz w:val="28"/>
          <w:szCs w:val="28"/>
        </w:rPr>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w:t>
      </w:r>
    </w:p>
    <w:p w:rsidR="001010D4" w:rsidRPr="001010D4" w:rsidRDefault="001010D4" w:rsidP="001010D4">
      <w:pPr>
        <w:ind w:firstLine="720"/>
        <w:jc w:val="both"/>
        <w:rPr>
          <w:bCs/>
          <w:sz w:val="28"/>
          <w:szCs w:val="28"/>
        </w:rPr>
      </w:pPr>
      <w:r w:rsidRPr="001010D4">
        <w:rPr>
          <w:bCs/>
          <w:sz w:val="28"/>
          <w:szCs w:val="28"/>
        </w:rPr>
        <w:t>Часты суховеи весной и летом, а зимой при значительной скорости ветра сдувание снега с открытых мест.</w:t>
      </w:r>
    </w:p>
    <w:p w:rsidR="001010D4" w:rsidRPr="001010D4" w:rsidRDefault="001010D4" w:rsidP="001010D4">
      <w:pPr>
        <w:ind w:firstLine="720"/>
        <w:jc w:val="both"/>
        <w:rPr>
          <w:bCs/>
          <w:sz w:val="28"/>
          <w:szCs w:val="28"/>
        </w:rPr>
      </w:pPr>
      <w:r w:rsidRPr="001010D4">
        <w:rPr>
          <w:bCs/>
          <w:sz w:val="28"/>
          <w:szCs w:val="28"/>
        </w:rPr>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объектов строительства.</w:t>
      </w:r>
    </w:p>
    <w:p w:rsidR="001010D4" w:rsidRPr="001010D4" w:rsidRDefault="001010D4" w:rsidP="001010D4">
      <w:pPr>
        <w:suppressAutoHyphens/>
        <w:jc w:val="center"/>
        <w:rPr>
          <w:b/>
          <w:sz w:val="28"/>
          <w:szCs w:val="28"/>
        </w:rPr>
      </w:pPr>
      <w:r w:rsidRPr="001010D4">
        <w:rPr>
          <w:b/>
          <w:sz w:val="28"/>
          <w:szCs w:val="28"/>
        </w:rPr>
        <w:t>Рельеф, гидрография</w:t>
      </w:r>
    </w:p>
    <w:p w:rsidR="001010D4" w:rsidRPr="001010D4" w:rsidRDefault="001010D4" w:rsidP="001010D4">
      <w:pPr>
        <w:ind w:firstLine="708"/>
        <w:jc w:val="both"/>
        <w:rPr>
          <w:sz w:val="28"/>
          <w:szCs w:val="28"/>
        </w:rPr>
      </w:pPr>
      <w:r w:rsidRPr="001010D4">
        <w:rPr>
          <w:sz w:val="28"/>
          <w:szCs w:val="28"/>
        </w:rPr>
        <w:t xml:space="preserve">Нижнегридинский сельсовет расположен на юго-восточном склоне Среднерусской возвышенности, у западной окраины Обоянской гряды. В геоморфологическом отношении территория района представляет собой волнисто-увалистое возвышенное плато с пологими и покатыми склонами, расчлененное долинами рек и ручьев и овражно-балочной сетью. На территории сельсовета наблюдается незначительный перепад высот от 200 м на севере сельсовета, до 250 м юге. </w:t>
      </w:r>
    </w:p>
    <w:p w:rsidR="001010D4" w:rsidRPr="001010D4" w:rsidRDefault="001010D4" w:rsidP="001010D4">
      <w:pPr>
        <w:pStyle w:val="a9"/>
        <w:suppressAutoHyphens/>
        <w:ind w:left="0" w:firstLine="709"/>
        <w:rPr>
          <w:rFonts w:ascii="Times New Roman" w:hAnsi="Times New Roman"/>
          <w:sz w:val="28"/>
          <w:szCs w:val="28"/>
          <w:lang w:eastAsia="ru-RU"/>
        </w:rPr>
      </w:pPr>
      <w:r w:rsidRPr="001010D4">
        <w:rPr>
          <w:rFonts w:ascii="Times New Roman" w:hAnsi="Times New Roman"/>
          <w:sz w:val="28"/>
          <w:szCs w:val="28"/>
          <w:lang w:eastAsia="ru-RU"/>
        </w:rPr>
        <w:t>Гидрографическая сеть сельсовета представлена рекой Немча (приток р.Реута), а также  сетью прудов и мелких ручьев. Река Немча относится к бассейну реки Днепр.</w:t>
      </w:r>
    </w:p>
    <w:p w:rsidR="001010D4" w:rsidRPr="001010D4" w:rsidRDefault="001010D4" w:rsidP="001010D4">
      <w:pPr>
        <w:pStyle w:val="a9"/>
        <w:suppressAutoHyphens/>
        <w:ind w:left="0" w:firstLine="709"/>
        <w:rPr>
          <w:rFonts w:ascii="Times New Roman" w:hAnsi="Times New Roman"/>
          <w:sz w:val="28"/>
          <w:szCs w:val="28"/>
          <w:lang w:eastAsia="ru-RU"/>
        </w:rPr>
      </w:pPr>
      <w:r w:rsidRPr="001010D4">
        <w:rPr>
          <w:rFonts w:ascii="Times New Roman" w:hAnsi="Times New Roman"/>
          <w:sz w:val="28"/>
          <w:szCs w:val="28"/>
          <w:lang w:eastAsia="ru-RU"/>
        </w:rPr>
        <w:lastRenderedPageBreak/>
        <w:t>Питание реки происходит за счет поверхностных и грунтовых вод. Наибольший сток наблюдается весной, во время таяния снега. В летний период питание реки происходит главным образом за счет грунтовых вод и, периодически, за счет поверхностных.</w:t>
      </w:r>
    </w:p>
    <w:p w:rsidR="001010D4" w:rsidRPr="001010D4" w:rsidRDefault="001010D4" w:rsidP="001010D4">
      <w:pPr>
        <w:pStyle w:val="a9"/>
        <w:suppressAutoHyphens/>
        <w:ind w:left="0" w:firstLine="709"/>
        <w:rPr>
          <w:rFonts w:ascii="Times New Roman" w:hAnsi="Times New Roman"/>
          <w:sz w:val="28"/>
          <w:szCs w:val="28"/>
          <w:lang w:eastAsia="ru-RU"/>
        </w:rPr>
      </w:pPr>
      <w:r w:rsidRPr="001010D4">
        <w:rPr>
          <w:rFonts w:ascii="Times New Roman" w:hAnsi="Times New Roman"/>
          <w:sz w:val="28"/>
          <w:szCs w:val="28"/>
          <w:lang w:eastAsia="ru-RU"/>
        </w:rPr>
        <w:t>Замерзание водных объектов сельсовета происходит в конце ноября – начале декабря. Наибольшая толщина льда 40-50 см. Вскрытие рек происходит в основном в период с 26 марта до 2 апреля, весенний ледостав длится 2-5 дней.</w:t>
      </w:r>
    </w:p>
    <w:p w:rsidR="001010D4" w:rsidRPr="001010D4" w:rsidRDefault="001010D4" w:rsidP="001010D4">
      <w:pPr>
        <w:keepNext/>
        <w:suppressAutoHyphens/>
        <w:jc w:val="center"/>
        <w:rPr>
          <w:b/>
          <w:sz w:val="28"/>
          <w:szCs w:val="28"/>
        </w:rPr>
      </w:pPr>
      <w:r w:rsidRPr="001010D4">
        <w:rPr>
          <w:b/>
          <w:sz w:val="28"/>
          <w:szCs w:val="28"/>
        </w:rPr>
        <w:t>Почвы, растительность</w:t>
      </w:r>
    </w:p>
    <w:p w:rsidR="001010D4" w:rsidRPr="001010D4" w:rsidRDefault="001010D4" w:rsidP="001010D4">
      <w:pPr>
        <w:ind w:firstLine="708"/>
        <w:jc w:val="both"/>
        <w:rPr>
          <w:sz w:val="28"/>
          <w:szCs w:val="28"/>
        </w:rPr>
      </w:pPr>
      <w:r w:rsidRPr="001010D4">
        <w:rPr>
          <w:sz w:val="28"/>
          <w:szCs w:val="28"/>
        </w:rPr>
        <w:t>Почвенный покров сельсовета представлен в виде черноземных и серых лесных типов почв. По удельному весу основных типов почв преобладающими являются черноземы выщелоченные (48,2%), менее развиты черноземы типичные (29,6%), темносерые лесные (12,6%), черноземы оподзоленные (6,8%) и серые лесные почвы (1,5%).</w:t>
      </w:r>
    </w:p>
    <w:p w:rsidR="001010D4" w:rsidRPr="001010D4" w:rsidRDefault="001010D4" w:rsidP="001010D4">
      <w:pPr>
        <w:ind w:firstLine="708"/>
        <w:jc w:val="both"/>
        <w:rPr>
          <w:sz w:val="28"/>
          <w:szCs w:val="28"/>
        </w:rPr>
      </w:pPr>
      <w:r w:rsidRPr="001010D4">
        <w:rPr>
          <w:sz w:val="28"/>
          <w:szCs w:val="28"/>
        </w:rPr>
        <w:t>Наиболее естественным плодородием обладают незатронутые смывом участки мощных черноземов, карбонатных и слабовыщелоченных. Меньшим естественным плодородием обладают почвы, затронутые слабым и средним смывом. Это черноземы выщелоченные, оподзоленные и темно-серые лесные. Наименьшим естественным плодородием обладают серые лесные почвы.</w:t>
      </w:r>
    </w:p>
    <w:p w:rsidR="001010D4" w:rsidRPr="001010D4" w:rsidRDefault="001010D4" w:rsidP="001010D4">
      <w:pPr>
        <w:ind w:firstLine="708"/>
        <w:jc w:val="both"/>
        <w:rPr>
          <w:sz w:val="28"/>
          <w:szCs w:val="28"/>
        </w:rPr>
      </w:pPr>
      <w:r w:rsidRPr="001010D4">
        <w:rPr>
          <w:sz w:val="28"/>
          <w:szCs w:val="28"/>
        </w:rPr>
        <w:t>По механическому составу в сельсовете преобладают тяжелосуглинистые почвы (75,1%), в меньшей степени представлены средне и легко суглинистые (24,7 и 0,2%).</w:t>
      </w:r>
    </w:p>
    <w:p w:rsidR="001010D4" w:rsidRPr="001010D4" w:rsidRDefault="001010D4" w:rsidP="001010D4">
      <w:pPr>
        <w:ind w:firstLine="708"/>
        <w:jc w:val="both"/>
        <w:rPr>
          <w:sz w:val="28"/>
          <w:szCs w:val="28"/>
        </w:rPr>
      </w:pPr>
      <w:r w:rsidRPr="001010D4">
        <w:rPr>
          <w:sz w:val="28"/>
          <w:szCs w:val="28"/>
        </w:rPr>
        <w:t>Черноземы и серые лесные почвы приурочены, в основном, к водоразделам. В днищах балок, на поймах рек и ручьев развиты наносные почвы, пойменные аллювиальные, большей частью переувлажненные, заболоченные.</w:t>
      </w:r>
    </w:p>
    <w:p w:rsidR="001010D4" w:rsidRPr="001010D4" w:rsidRDefault="001010D4" w:rsidP="001010D4">
      <w:pPr>
        <w:jc w:val="both"/>
        <w:rPr>
          <w:sz w:val="28"/>
          <w:szCs w:val="28"/>
        </w:rPr>
      </w:pPr>
      <w:r w:rsidRPr="001010D4">
        <w:rPr>
          <w:sz w:val="28"/>
          <w:szCs w:val="28"/>
        </w:rPr>
        <w:t xml:space="preserve">По характеру растительности сельсовет относится к лесостепной зоне. Лес главным образом лиственных пород: дуб, береза, осина, ясень, клен. Общая площадь, покрытая лесом 727 га, лесистость сельсовета составляет 7 %. </w:t>
      </w:r>
    </w:p>
    <w:p w:rsidR="001010D4" w:rsidRPr="001010D4" w:rsidRDefault="001010D4" w:rsidP="001010D4">
      <w:pPr>
        <w:suppressAutoHyphens/>
        <w:jc w:val="center"/>
        <w:rPr>
          <w:b/>
          <w:sz w:val="28"/>
          <w:szCs w:val="28"/>
        </w:rPr>
      </w:pPr>
      <w:r w:rsidRPr="001010D4">
        <w:rPr>
          <w:b/>
          <w:sz w:val="28"/>
          <w:szCs w:val="28"/>
        </w:rPr>
        <w:t>Минерально-сырьевые ресурсы</w:t>
      </w:r>
    </w:p>
    <w:p w:rsidR="001010D4" w:rsidRPr="001010D4" w:rsidRDefault="001010D4" w:rsidP="001010D4">
      <w:pPr>
        <w:pStyle w:val="a9"/>
        <w:suppressAutoHyphens/>
        <w:spacing w:line="240" w:lineRule="auto"/>
        <w:ind w:left="0" w:firstLine="709"/>
        <w:rPr>
          <w:rFonts w:ascii="Times New Roman" w:hAnsi="Times New Roman"/>
          <w:sz w:val="28"/>
          <w:szCs w:val="28"/>
          <w:lang w:eastAsia="ru-RU"/>
        </w:rPr>
      </w:pPr>
      <w:r w:rsidRPr="001010D4">
        <w:rPr>
          <w:rFonts w:ascii="Times New Roman" w:hAnsi="Times New Roman"/>
          <w:sz w:val="28"/>
          <w:szCs w:val="28"/>
          <w:lang w:eastAsia="ru-RU"/>
        </w:rPr>
        <w:t>Разведанные месторождения полезных ископаемых на территории Нижнегридинского сельсовета, пригодные для промышленной разработки отсутствуют.</w:t>
      </w:r>
    </w:p>
    <w:p w:rsidR="001010D4" w:rsidRPr="001010D4" w:rsidRDefault="001010D4" w:rsidP="001010D4">
      <w:pPr>
        <w:pStyle w:val="a9"/>
        <w:suppressAutoHyphens/>
        <w:ind w:left="0" w:firstLine="709"/>
        <w:rPr>
          <w:rFonts w:ascii="Times New Roman" w:hAnsi="Times New Roman"/>
          <w:sz w:val="28"/>
          <w:szCs w:val="28"/>
          <w:lang w:eastAsia="ru-RU"/>
        </w:rPr>
      </w:pPr>
      <w:r w:rsidRPr="001010D4">
        <w:rPr>
          <w:rFonts w:ascii="Times New Roman" w:hAnsi="Times New Roman"/>
          <w:sz w:val="28"/>
          <w:szCs w:val="28"/>
          <w:lang w:eastAsia="ru-RU"/>
        </w:rPr>
        <w:t>.</w:t>
      </w:r>
    </w:p>
    <w:bookmarkEnd w:id="10"/>
    <w:bookmarkEnd w:id="11"/>
    <w:p w:rsidR="00CB154F" w:rsidRPr="00003D82"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FE3519" w:rsidRPr="00137BA3">
        <w:rPr>
          <w:rStyle w:val="FontStyle18"/>
          <w:b/>
          <w:bCs/>
          <w:sz w:val="28"/>
          <w:szCs w:val="28"/>
        </w:rPr>
        <w:t>Нижнегридинского</w:t>
      </w:r>
      <w:r w:rsidR="00003D82" w:rsidRPr="00003D82">
        <w:rPr>
          <w:b/>
          <w:sz w:val="28"/>
          <w:szCs w:val="28"/>
        </w:rPr>
        <w:t xml:space="preserve"> сельсовета Большесолдатского</w:t>
      </w:r>
      <w:r w:rsidR="00CB154F" w:rsidRPr="00003D82">
        <w:rPr>
          <w:b/>
          <w:sz w:val="28"/>
          <w:szCs w:val="28"/>
        </w:rPr>
        <w:t xml:space="preserve"> района 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w:t>
      </w:r>
      <w:r w:rsidRPr="00FB7DF5">
        <w:rPr>
          <w:sz w:val="28"/>
          <w:szCs w:val="28"/>
        </w:rPr>
        <w:lastRenderedPageBreak/>
        <w:t>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FB7DF5" w:rsidRDefault="00FE3519" w:rsidP="005E4BC2">
      <w:pPr>
        <w:ind w:right="-568" w:firstLine="709"/>
        <w:jc w:val="both"/>
        <w:rPr>
          <w:sz w:val="28"/>
          <w:szCs w:val="28"/>
        </w:rPr>
      </w:pPr>
      <w:r>
        <w:rPr>
          <w:rStyle w:val="FontStyle18"/>
          <w:sz w:val="28"/>
          <w:szCs w:val="28"/>
        </w:rPr>
        <w:t>Нижнегридинск</w:t>
      </w:r>
      <w:r w:rsidR="00547466">
        <w:rPr>
          <w:rStyle w:val="FontStyle18"/>
          <w:sz w:val="28"/>
          <w:szCs w:val="28"/>
        </w:rPr>
        <w:t xml:space="preserve">ий </w:t>
      </w:r>
      <w:r w:rsidR="00CB154F" w:rsidRPr="00D31C6A">
        <w:rPr>
          <w:sz w:val="28"/>
          <w:szCs w:val="28"/>
        </w:rPr>
        <w:t>сельсовет</w:t>
      </w:r>
      <w:r w:rsidR="00547466">
        <w:rPr>
          <w:sz w:val="28"/>
          <w:szCs w:val="28"/>
        </w:rPr>
        <w:t xml:space="preserve"> </w:t>
      </w:r>
      <w:r w:rsidR="00CB154F" w:rsidRPr="00FB7DF5">
        <w:rPr>
          <w:sz w:val="28"/>
          <w:szCs w:val="28"/>
        </w:rPr>
        <w:t xml:space="preserve">на фоне демографической ситуации, сложившейся в сельской местности </w:t>
      </w:r>
      <w:r w:rsidR="00003D82">
        <w:rPr>
          <w:sz w:val="28"/>
          <w:szCs w:val="28"/>
        </w:rPr>
        <w:t>Курской области</w:t>
      </w:r>
      <w:r w:rsidR="00CB154F" w:rsidRPr="00FB7DF5">
        <w:rPr>
          <w:sz w:val="28"/>
          <w:szCs w:val="28"/>
        </w:rPr>
        <w:t xml:space="preserve">, характеризуется </w:t>
      </w:r>
      <w:r w:rsidR="00003D82" w:rsidRPr="00667F59">
        <w:rPr>
          <w:sz w:val="28"/>
          <w:szCs w:val="28"/>
        </w:rPr>
        <w:t>отрицательной динамикой численности населения сельсовета</w:t>
      </w:r>
      <w:r w:rsidR="00CB154F" w:rsidRPr="00FB7DF5">
        <w:rPr>
          <w:sz w:val="28"/>
          <w:szCs w:val="28"/>
        </w:rPr>
        <w:t>, что иллюстрирует направленность внутрирегиональных и внутрирайонных миграционных потоков «село» - «город».</w:t>
      </w:r>
    </w:p>
    <w:p w:rsidR="00CB154F" w:rsidRDefault="00CB154F" w:rsidP="005E4BC2">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D31C6A" w:rsidRPr="00FB7DF5" w:rsidRDefault="00D31C6A" w:rsidP="005E4BC2">
      <w:pPr>
        <w:ind w:right="-568" w:firstLine="709"/>
        <w:jc w:val="both"/>
        <w:rPr>
          <w:sz w:val="28"/>
          <w:szCs w:val="28"/>
        </w:rPr>
      </w:pP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D31C6A"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FE3519">
        <w:rPr>
          <w:rStyle w:val="FontStyle18"/>
          <w:sz w:val="28"/>
          <w:szCs w:val="28"/>
        </w:rPr>
        <w:t>Нижнегридинского</w:t>
      </w:r>
      <w:r w:rsidRPr="00D31C6A">
        <w:rPr>
          <w:sz w:val="28"/>
          <w:szCs w:val="28"/>
        </w:rPr>
        <w:t xml:space="preserve"> 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D1C89" w:rsidRDefault="00CB154F" w:rsidP="002D1C89">
      <w:pPr>
        <w:ind w:right="-567"/>
        <w:jc w:val="both"/>
      </w:pPr>
      <w:r w:rsidRPr="002D1C89">
        <w:rPr>
          <w:b/>
        </w:rPr>
        <w:t>Рис.Динамика важнейших демографических показателей РФ в динамике до 20</w:t>
      </w:r>
      <w:r w:rsidR="00473283" w:rsidRPr="002D1C89">
        <w:rPr>
          <w:b/>
        </w:rPr>
        <w:t>20</w:t>
      </w:r>
      <w:r w:rsidRPr="002D1C89">
        <w:rPr>
          <w:b/>
        </w:rPr>
        <w:t xml:space="preserve"> года (по оценке ЦМАКП</w:t>
      </w:r>
      <w:r w:rsidRPr="002D1C89">
        <w:rPr>
          <w:rStyle w:val="af9"/>
          <w:b/>
        </w:rPr>
        <w:footnoteReference w:id="3"/>
      </w:r>
      <w:r w:rsidRPr="002D1C89">
        <w:rPr>
          <w:b/>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 xml:space="preserve">Для </w:t>
      </w:r>
      <w:r w:rsidR="00FE3519">
        <w:rPr>
          <w:rStyle w:val="FontStyle18"/>
          <w:sz w:val="28"/>
          <w:szCs w:val="28"/>
        </w:rPr>
        <w:t>Нижнегридинского</w:t>
      </w:r>
      <w:r w:rsidR="00547466">
        <w:rPr>
          <w:rStyle w:val="FontStyle18"/>
          <w:sz w:val="28"/>
          <w:szCs w:val="28"/>
        </w:rPr>
        <w:t xml:space="preserve"> </w:t>
      </w:r>
      <w:r w:rsidR="00D31C6A">
        <w:rPr>
          <w:sz w:val="28"/>
          <w:szCs w:val="28"/>
        </w:rPr>
        <w:t xml:space="preserve">сельсовета </w:t>
      </w:r>
      <w:r w:rsidRPr="00FB7DF5">
        <w:rPr>
          <w:sz w:val="28"/>
          <w:szCs w:val="28"/>
        </w:rPr>
        <w:t xml:space="preserve">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5E4BC2">
      <w:pPr>
        <w:tabs>
          <w:tab w:val="left" w:pos="1276"/>
        </w:tabs>
        <w:ind w:right="-568"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r w:rsidR="00D31C6A">
        <w:rPr>
          <w:sz w:val="28"/>
          <w:szCs w:val="28"/>
        </w:rPr>
        <w:t>Сторожевском</w:t>
      </w:r>
      <w:r w:rsidRPr="00FB7DF5">
        <w:rPr>
          <w:sz w:val="28"/>
          <w:szCs w:val="28"/>
        </w:rPr>
        <w:t xml:space="preserve"> сельсовете, </w:t>
      </w:r>
      <w:r w:rsidR="00D31C6A">
        <w:rPr>
          <w:sz w:val="28"/>
          <w:szCs w:val="28"/>
        </w:rPr>
        <w:t>825</w:t>
      </w:r>
      <w:r w:rsidR="00D31C6A" w:rsidRPr="00FB7DF5">
        <w:rPr>
          <w:sz w:val="28"/>
          <w:szCs w:val="28"/>
        </w:rPr>
        <w:t xml:space="preserve"> человек или </w:t>
      </w:r>
      <w:r w:rsidR="00D31C6A">
        <w:rPr>
          <w:sz w:val="28"/>
          <w:szCs w:val="28"/>
        </w:rPr>
        <w:t>7,96</w:t>
      </w:r>
      <w:r w:rsidR="00D31C6A" w:rsidRPr="00FB7DF5">
        <w:rPr>
          <w:sz w:val="28"/>
          <w:szCs w:val="28"/>
        </w:rPr>
        <w:t xml:space="preserve"> % жителей </w:t>
      </w:r>
      <w:r w:rsidR="00D31C6A">
        <w:rPr>
          <w:sz w:val="28"/>
          <w:szCs w:val="28"/>
        </w:rPr>
        <w:t>Большесолдатского</w:t>
      </w:r>
      <w:r w:rsidR="00D31C6A" w:rsidRPr="00FB7DF5">
        <w:rPr>
          <w:sz w:val="28"/>
          <w:szCs w:val="28"/>
        </w:rPr>
        <w:t xml:space="preserve"> района. Средний состав семьи – 3 человека.</w:t>
      </w:r>
    </w:p>
    <w:p w:rsidR="005B210D" w:rsidRDefault="005B210D" w:rsidP="005E4BC2">
      <w:pPr>
        <w:tabs>
          <w:tab w:val="left" w:pos="1276"/>
        </w:tabs>
        <w:ind w:right="-568" w:firstLine="709"/>
        <w:jc w:val="both"/>
        <w:rPr>
          <w:sz w:val="28"/>
          <w:szCs w:val="28"/>
        </w:rPr>
      </w:pPr>
    </w:p>
    <w:p w:rsidR="00547466" w:rsidRDefault="00547466" w:rsidP="002D1C89">
      <w:pPr>
        <w:pStyle w:val="a9"/>
        <w:spacing w:line="240" w:lineRule="auto"/>
        <w:ind w:left="907" w:firstLine="0"/>
        <w:rPr>
          <w:rFonts w:ascii="Times New Roman" w:hAnsi="Times New Roman"/>
          <w:b/>
          <w:bCs/>
        </w:rPr>
      </w:pPr>
    </w:p>
    <w:p w:rsidR="00547466" w:rsidRDefault="00547466" w:rsidP="002D1C89">
      <w:pPr>
        <w:pStyle w:val="a9"/>
        <w:spacing w:line="240" w:lineRule="auto"/>
        <w:ind w:left="907" w:firstLine="0"/>
        <w:rPr>
          <w:rFonts w:ascii="Times New Roman" w:hAnsi="Times New Roman"/>
          <w:b/>
          <w:bCs/>
        </w:rPr>
      </w:pPr>
    </w:p>
    <w:p w:rsidR="00547466" w:rsidRDefault="00547466" w:rsidP="002D1C89">
      <w:pPr>
        <w:pStyle w:val="a9"/>
        <w:spacing w:line="240" w:lineRule="auto"/>
        <w:ind w:left="907" w:firstLine="0"/>
        <w:rPr>
          <w:rFonts w:ascii="Times New Roman" w:hAnsi="Times New Roman"/>
          <w:b/>
          <w:bCs/>
        </w:rPr>
      </w:pPr>
    </w:p>
    <w:p w:rsidR="00547466" w:rsidRDefault="00547466" w:rsidP="002D1C89">
      <w:pPr>
        <w:pStyle w:val="a9"/>
        <w:spacing w:line="240" w:lineRule="auto"/>
        <w:ind w:left="907" w:firstLine="0"/>
        <w:rPr>
          <w:rFonts w:ascii="Times New Roman" w:hAnsi="Times New Roman"/>
          <w:b/>
          <w:bCs/>
        </w:rPr>
      </w:pPr>
    </w:p>
    <w:p w:rsidR="00547466" w:rsidRDefault="00547466" w:rsidP="002D1C89">
      <w:pPr>
        <w:pStyle w:val="a9"/>
        <w:spacing w:line="240" w:lineRule="auto"/>
        <w:ind w:left="907" w:firstLine="0"/>
        <w:rPr>
          <w:rFonts w:ascii="Times New Roman" w:hAnsi="Times New Roman"/>
          <w:b/>
          <w:bCs/>
        </w:rPr>
      </w:pPr>
    </w:p>
    <w:p w:rsidR="002D1C89" w:rsidRDefault="00CB154F" w:rsidP="002D1C89">
      <w:pPr>
        <w:pStyle w:val="a9"/>
        <w:spacing w:line="240" w:lineRule="auto"/>
        <w:ind w:left="907" w:firstLine="0"/>
        <w:rPr>
          <w:rFonts w:ascii="Times New Roman" w:hAnsi="Times New Roman"/>
          <w:b/>
          <w:bCs/>
        </w:rPr>
      </w:pPr>
      <w:r w:rsidRPr="002D1C89">
        <w:rPr>
          <w:rFonts w:ascii="Times New Roman" w:hAnsi="Times New Roman"/>
          <w:b/>
          <w:bCs/>
        </w:rPr>
        <w:lastRenderedPageBreak/>
        <w:t xml:space="preserve">Таблица </w:t>
      </w:r>
      <w:r w:rsidR="002D1C89">
        <w:rPr>
          <w:rFonts w:ascii="Times New Roman" w:hAnsi="Times New Roman"/>
          <w:b/>
          <w:bCs/>
        </w:rPr>
        <w:t>4.</w:t>
      </w:r>
      <w:r w:rsidRPr="002D1C89">
        <w:rPr>
          <w:rFonts w:ascii="Times New Roman" w:hAnsi="Times New Roman"/>
          <w:b/>
          <w:bCs/>
        </w:rPr>
        <w:t xml:space="preserve"> Численность населения в границах </w:t>
      </w:r>
      <w:r w:rsidR="00FE3519" w:rsidRPr="00137BA3">
        <w:rPr>
          <w:rStyle w:val="FontStyle18"/>
          <w:b/>
          <w:bCs/>
          <w:sz w:val="22"/>
          <w:szCs w:val="22"/>
        </w:rPr>
        <w:t>Нижнегридинского</w:t>
      </w:r>
      <w:r w:rsidR="002D1C89" w:rsidRPr="002D1C89">
        <w:rPr>
          <w:rFonts w:ascii="Times New Roman" w:hAnsi="Times New Roman"/>
          <w:b/>
        </w:rPr>
        <w:t xml:space="preserve"> сельсовета</w:t>
      </w:r>
      <w:r w:rsidRPr="002D1C89">
        <w:rPr>
          <w:rFonts w:ascii="Times New Roman" w:hAnsi="Times New Roman"/>
          <w:b/>
          <w:bCs/>
        </w:rPr>
        <w:t xml:space="preserve"> по данным переписей населения</w:t>
      </w:r>
    </w:p>
    <w:p w:rsidR="00C50BD4" w:rsidRDefault="00C50BD4" w:rsidP="002D1C89">
      <w:pPr>
        <w:pStyle w:val="a9"/>
        <w:spacing w:line="240" w:lineRule="auto"/>
        <w:ind w:left="907" w:firstLine="0"/>
        <w:rPr>
          <w:rFonts w:ascii="Times New Roman" w:hAnsi="Times New Roman"/>
          <w:b/>
          <w:bCs/>
        </w:rPr>
      </w:pPr>
    </w:p>
    <w:p w:rsidR="00C50BD4" w:rsidRDefault="00C50BD4" w:rsidP="002D1C89">
      <w:pPr>
        <w:pStyle w:val="a9"/>
        <w:spacing w:line="240" w:lineRule="auto"/>
        <w:ind w:left="907" w:firstLine="0"/>
        <w:rPr>
          <w:rFonts w:ascii="Times New Roman" w:hAnsi="Times New Roman"/>
          <w:b/>
          <w:bCs/>
        </w:rPr>
      </w:pPr>
    </w:p>
    <w:p w:rsidR="00C50BD4" w:rsidRDefault="00C50BD4" w:rsidP="002D1C89">
      <w:pPr>
        <w:pStyle w:val="a9"/>
        <w:spacing w:line="240" w:lineRule="auto"/>
        <w:ind w:left="907" w:firstLine="0"/>
        <w:rPr>
          <w:rFonts w:ascii="Times New Roman" w:hAnsi="Times New Roman"/>
          <w:b/>
          <w:bCs/>
        </w:rPr>
      </w:pPr>
    </w:p>
    <w:p w:rsidR="00C50BD4" w:rsidRDefault="00C50BD4" w:rsidP="002D1C89">
      <w:pPr>
        <w:pStyle w:val="a9"/>
        <w:spacing w:line="240" w:lineRule="auto"/>
        <w:ind w:left="907" w:firstLine="0"/>
        <w:rPr>
          <w:rFonts w:ascii="Times New Roman" w:hAnsi="Times New Roman"/>
          <w:b/>
          <w:bCs/>
        </w:rPr>
      </w:pPr>
    </w:p>
    <w:p w:rsidR="00C50BD4" w:rsidRPr="002D1C89" w:rsidRDefault="00C50BD4" w:rsidP="002D1C89">
      <w:pPr>
        <w:pStyle w:val="a9"/>
        <w:spacing w:line="240" w:lineRule="auto"/>
        <w:ind w:left="907" w:firstLine="0"/>
        <w:rPr>
          <w:rFonts w:ascii="Times New Roman" w:hAnsi="Times New Roman"/>
          <w:b/>
          <w:sz w:val="24"/>
          <w:szCs w:val="24"/>
        </w:rPr>
      </w:pPr>
    </w:p>
    <w:tbl>
      <w:tblPr>
        <w:tblW w:w="5248" w:type="pct"/>
        <w:tblLook w:val="04A0"/>
      </w:tblPr>
      <w:tblGrid>
        <w:gridCol w:w="602"/>
        <w:gridCol w:w="4300"/>
        <w:gridCol w:w="1812"/>
        <w:gridCol w:w="3628"/>
      </w:tblGrid>
      <w:tr w:rsidR="002D1C89" w:rsidRPr="00271F9C" w:rsidTr="004F6E50">
        <w:trPr>
          <w:trHeight w:val="276"/>
        </w:trPr>
        <w:tc>
          <w:tcPr>
            <w:tcW w:w="291" w:type="pct"/>
            <w:vMerge w:val="restart"/>
            <w:tcBorders>
              <w:top w:val="single" w:sz="4" w:space="0" w:color="auto"/>
              <w:left w:val="single" w:sz="4" w:space="0" w:color="auto"/>
              <w:right w:val="single" w:sz="4" w:space="0" w:color="auto"/>
            </w:tcBorders>
            <w:shd w:val="clear" w:color="auto" w:fill="auto"/>
            <w:vAlign w:val="center"/>
            <w:hideMark/>
          </w:tcPr>
          <w:p w:rsidR="002D1C89" w:rsidRPr="00271F9C" w:rsidRDefault="002D1C89" w:rsidP="00083900">
            <w:pPr>
              <w:jc w:val="center"/>
              <w:rPr>
                <w:b/>
              </w:rPr>
            </w:pPr>
            <w:r w:rsidRPr="00271F9C">
              <w:rPr>
                <w:b/>
              </w:rPr>
              <w:t>№</w:t>
            </w:r>
          </w:p>
          <w:p w:rsidR="002D1C89" w:rsidRPr="00271F9C" w:rsidRDefault="002D1C89" w:rsidP="00083900">
            <w:pPr>
              <w:jc w:val="center"/>
              <w:rPr>
                <w:b/>
              </w:rPr>
            </w:pPr>
            <w:r w:rsidRPr="00271F9C">
              <w:rPr>
                <w:b/>
              </w:rPr>
              <w:t>п/п</w:t>
            </w:r>
          </w:p>
        </w:tc>
        <w:tc>
          <w:tcPr>
            <w:tcW w:w="20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C89" w:rsidRPr="00271F9C" w:rsidRDefault="002D1C89" w:rsidP="00083900">
            <w:pPr>
              <w:jc w:val="center"/>
              <w:rPr>
                <w:b/>
              </w:rPr>
            </w:pPr>
            <w:r w:rsidRPr="00271F9C">
              <w:rPr>
                <w:b/>
              </w:rPr>
              <w:t>Наименование населенного пункта</w:t>
            </w:r>
          </w:p>
        </w:tc>
        <w:tc>
          <w:tcPr>
            <w:tcW w:w="8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C89" w:rsidRPr="00271F9C" w:rsidRDefault="002D1C89" w:rsidP="00083900">
            <w:pPr>
              <w:jc w:val="center"/>
              <w:rPr>
                <w:b/>
              </w:rPr>
            </w:pPr>
            <w:r w:rsidRPr="00271F9C">
              <w:rPr>
                <w:b/>
              </w:rPr>
              <w:t>Число дворов</w:t>
            </w:r>
          </w:p>
        </w:tc>
        <w:tc>
          <w:tcPr>
            <w:tcW w:w="17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C89" w:rsidRPr="00271F9C" w:rsidRDefault="002D1C89" w:rsidP="00083900">
            <w:pPr>
              <w:jc w:val="center"/>
              <w:rPr>
                <w:b/>
              </w:rPr>
            </w:pPr>
            <w:r w:rsidRPr="00271F9C">
              <w:rPr>
                <w:b/>
              </w:rPr>
              <w:t>Общая численность, чел.</w:t>
            </w:r>
          </w:p>
        </w:tc>
      </w:tr>
      <w:tr w:rsidR="002D1C89" w:rsidRPr="00271F9C" w:rsidTr="004F6E50">
        <w:trPr>
          <w:trHeight w:val="276"/>
        </w:trPr>
        <w:tc>
          <w:tcPr>
            <w:tcW w:w="291" w:type="pct"/>
            <w:vMerge/>
            <w:tcBorders>
              <w:left w:val="single" w:sz="4" w:space="0" w:color="auto"/>
              <w:bottom w:val="nil"/>
              <w:right w:val="single" w:sz="4" w:space="0" w:color="auto"/>
            </w:tcBorders>
            <w:shd w:val="clear" w:color="auto" w:fill="auto"/>
            <w:vAlign w:val="center"/>
            <w:hideMark/>
          </w:tcPr>
          <w:p w:rsidR="002D1C89" w:rsidRPr="00271F9C" w:rsidRDefault="002D1C89" w:rsidP="00083900">
            <w:pPr>
              <w:jc w:val="center"/>
              <w:rPr>
                <w:b/>
              </w:rPr>
            </w:pPr>
          </w:p>
        </w:tc>
        <w:tc>
          <w:tcPr>
            <w:tcW w:w="2079" w:type="pct"/>
            <w:vMerge/>
            <w:tcBorders>
              <w:top w:val="single" w:sz="4" w:space="0" w:color="auto"/>
              <w:left w:val="single" w:sz="4" w:space="0" w:color="auto"/>
              <w:bottom w:val="single" w:sz="4" w:space="0" w:color="auto"/>
              <w:right w:val="single" w:sz="4" w:space="0" w:color="auto"/>
            </w:tcBorders>
            <w:vAlign w:val="center"/>
            <w:hideMark/>
          </w:tcPr>
          <w:p w:rsidR="002D1C89" w:rsidRPr="00271F9C" w:rsidRDefault="002D1C89" w:rsidP="00083900">
            <w:pPr>
              <w:jc w:val="center"/>
              <w:rPr>
                <w:b/>
              </w:rPr>
            </w:pPr>
          </w:p>
        </w:tc>
        <w:tc>
          <w:tcPr>
            <w:tcW w:w="876" w:type="pct"/>
            <w:vMerge/>
            <w:tcBorders>
              <w:top w:val="single" w:sz="4" w:space="0" w:color="auto"/>
              <w:left w:val="single" w:sz="4" w:space="0" w:color="auto"/>
              <w:bottom w:val="single" w:sz="4" w:space="0" w:color="000000"/>
              <w:right w:val="single" w:sz="4" w:space="0" w:color="auto"/>
            </w:tcBorders>
            <w:vAlign w:val="center"/>
            <w:hideMark/>
          </w:tcPr>
          <w:p w:rsidR="002D1C89" w:rsidRPr="00271F9C" w:rsidRDefault="002D1C89" w:rsidP="00083900">
            <w:pPr>
              <w:jc w:val="center"/>
              <w:rPr>
                <w:b/>
              </w:rPr>
            </w:pPr>
          </w:p>
        </w:tc>
        <w:tc>
          <w:tcPr>
            <w:tcW w:w="1754" w:type="pct"/>
            <w:vMerge/>
            <w:tcBorders>
              <w:top w:val="single" w:sz="4" w:space="0" w:color="auto"/>
              <w:left w:val="single" w:sz="4" w:space="0" w:color="auto"/>
              <w:bottom w:val="single" w:sz="4" w:space="0" w:color="000000"/>
              <w:right w:val="single" w:sz="4" w:space="0" w:color="auto"/>
            </w:tcBorders>
            <w:vAlign w:val="center"/>
            <w:hideMark/>
          </w:tcPr>
          <w:p w:rsidR="002D1C89" w:rsidRPr="00271F9C" w:rsidRDefault="002D1C89" w:rsidP="00083900">
            <w:pPr>
              <w:jc w:val="center"/>
              <w:rPr>
                <w:b/>
              </w:rPr>
            </w:pPr>
          </w:p>
        </w:tc>
      </w:tr>
      <w:tr w:rsidR="00C50BD4" w:rsidRPr="00271F9C" w:rsidTr="004F6E50">
        <w:trPr>
          <w:trHeight w:val="20"/>
        </w:trPr>
        <w:tc>
          <w:tcPr>
            <w:tcW w:w="291" w:type="pct"/>
            <w:tcBorders>
              <w:top w:val="single" w:sz="4" w:space="0" w:color="auto"/>
              <w:left w:val="single" w:sz="4" w:space="0" w:color="auto"/>
              <w:bottom w:val="single" w:sz="4" w:space="0" w:color="auto"/>
              <w:right w:val="nil"/>
            </w:tcBorders>
            <w:shd w:val="clear" w:color="auto" w:fill="auto"/>
            <w:hideMark/>
          </w:tcPr>
          <w:p w:rsidR="00C50BD4" w:rsidRPr="00271F9C" w:rsidRDefault="00C50BD4" w:rsidP="00C50BD4">
            <w:pPr>
              <w:jc w:val="center"/>
            </w:pPr>
            <w:r w:rsidRPr="00271F9C">
              <w:t>1</w:t>
            </w:r>
          </w:p>
        </w:tc>
        <w:tc>
          <w:tcPr>
            <w:tcW w:w="2079" w:type="pct"/>
            <w:tcBorders>
              <w:top w:val="single" w:sz="4" w:space="0" w:color="auto"/>
              <w:left w:val="single" w:sz="4" w:space="0" w:color="auto"/>
              <w:bottom w:val="single" w:sz="4" w:space="0" w:color="auto"/>
              <w:right w:val="single" w:sz="4" w:space="0" w:color="auto"/>
            </w:tcBorders>
            <w:shd w:val="clear" w:color="auto" w:fill="auto"/>
          </w:tcPr>
          <w:p w:rsidR="00C50BD4" w:rsidRPr="00271F9C" w:rsidRDefault="00C50BD4" w:rsidP="00C50BD4">
            <w:r w:rsidRPr="00AB2F47">
              <w:rPr>
                <w:sz w:val="28"/>
                <w:szCs w:val="28"/>
              </w:rPr>
              <w:t xml:space="preserve">село </w:t>
            </w:r>
            <w:r>
              <w:rPr>
                <w:sz w:val="28"/>
                <w:szCs w:val="28"/>
              </w:rPr>
              <w:t>Житень</w:t>
            </w:r>
          </w:p>
        </w:tc>
        <w:tc>
          <w:tcPr>
            <w:tcW w:w="876" w:type="pct"/>
            <w:tcBorders>
              <w:top w:val="nil"/>
              <w:left w:val="nil"/>
              <w:bottom w:val="single" w:sz="4" w:space="0" w:color="auto"/>
              <w:right w:val="single" w:sz="4" w:space="0" w:color="auto"/>
            </w:tcBorders>
            <w:shd w:val="clear" w:color="auto" w:fill="auto"/>
          </w:tcPr>
          <w:p w:rsidR="00C50BD4" w:rsidRPr="00271F9C" w:rsidRDefault="008D1331" w:rsidP="00C50BD4">
            <w:pPr>
              <w:jc w:val="center"/>
              <w:rPr>
                <w:highlight w:val="yellow"/>
              </w:rPr>
            </w:pPr>
            <w:r>
              <w:t>77</w:t>
            </w:r>
          </w:p>
        </w:tc>
        <w:tc>
          <w:tcPr>
            <w:tcW w:w="1754" w:type="pct"/>
            <w:tcBorders>
              <w:top w:val="nil"/>
              <w:left w:val="nil"/>
              <w:bottom w:val="single" w:sz="4" w:space="0" w:color="auto"/>
              <w:right w:val="single" w:sz="4" w:space="0" w:color="auto"/>
            </w:tcBorders>
            <w:shd w:val="clear" w:color="auto" w:fill="auto"/>
          </w:tcPr>
          <w:p w:rsidR="00C50BD4" w:rsidRPr="00271F9C" w:rsidRDefault="00C50BD4" w:rsidP="00C50BD4">
            <w:pPr>
              <w:jc w:val="center"/>
              <w:rPr>
                <w:highlight w:val="yellow"/>
              </w:rPr>
            </w:pPr>
            <w:r w:rsidRPr="00D774D7">
              <w:t>32</w:t>
            </w:r>
          </w:p>
        </w:tc>
      </w:tr>
      <w:tr w:rsidR="00C50BD4" w:rsidRPr="00271F9C" w:rsidTr="004F6E50">
        <w:trPr>
          <w:trHeight w:val="20"/>
        </w:trPr>
        <w:tc>
          <w:tcPr>
            <w:tcW w:w="291" w:type="pct"/>
            <w:tcBorders>
              <w:top w:val="nil"/>
              <w:left w:val="single" w:sz="4" w:space="0" w:color="auto"/>
              <w:bottom w:val="single" w:sz="4" w:space="0" w:color="auto"/>
              <w:right w:val="nil"/>
            </w:tcBorders>
            <w:shd w:val="clear" w:color="auto" w:fill="auto"/>
            <w:hideMark/>
          </w:tcPr>
          <w:p w:rsidR="00C50BD4" w:rsidRPr="00271F9C" w:rsidRDefault="00C50BD4" w:rsidP="00C50BD4">
            <w:pPr>
              <w:jc w:val="center"/>
            </w:pPr>
            <w:r w:rsidRPr="00271F9C">
              <w:t>2</w:t>
            </w:r>
          </w:p>
        </w:tc>
        <w:tc>
          <w:tcPr>
            <w:tcW w:w="2079" w:type="pct"/>
            <w:tcBorders>
              <w:top w:val="nil"/>
              <w:left w:val="single" w:sz="4" w:space="0" w:color="auto"/>
              <w:bottom w:val="single" w:sz="4" w:space="0" w:color="auto"/>
              <w:right w:val="single" w:sz="4" w:space="0" w:color="auto"/>
            </w:tcBorders>
            <w:shd w:val="clear" w:color="auto" w:fill="auto"/>
          </w:tcPr>
          <w:p w:rsidR="00C50BD4" w:rsidRPr="00271F9C" w:rsidRDefault="00C50BD4" w:rsidP="00C50BD4">
            <w:r>
              <w:rPr>
                <w:sz w:val="28"/>
                <w:szCs w:val="28"/>
              </w:rPr>
              <w:t>деревня Нижнее Гридино</w:t>
            </w:r>
          </w:p>
        </w:tc>
        <w:tc>
          <w:tcPr>
            <w:tcW w:w="876" w:type="pct"/>
            <w:tcBorders>
              <w:top w:val="nil"/>
              <w:left w:val="nil"/>
              <w:bottom w:val="single" w:sz="4" w:space="0" w:color="auto"/>
              <w:right w:val="single" w:sz="4" w:space="0" w:color="auto"/>
            </w:tcBorders>
            <w:shd w:val="clear" w:color="auto" w:fill="auto"/>
          </w:tcPr>
          <w:p w:rsidR="00C50BD4" w:rsidRPr="008D1331" w:rsidRDefault="008D1331" w:rsidP="00C50BD4">
            <w:pPr>
              <w:jc w:val="center"/>
            </w:pPr>
            <w:r w:rsidRPr="008D1331">
              <w:t>226</w:t>
            </w:r>
          </w:p>
        </w:tc>
        <w:tc>
          <w:tcPr>
            <w:tcW w:w="1754" w:type="pct"/>
            <w:tcBorders>
              <w:top w:val="nil"/>
              <w:left w:val="nil"/>
              <w:bottom w:val="single" w:sz="4" w:space="0" w:color="auto"/>
              <w:right w:val="single" w:sz="4" w:space="0" w:color="auto"/>
            </w:tcBorders>
            <w:shd w:val="clear" w:color="auto" w:fill="auto"/>
          </w:tcPr>
          <w:p w:rsidR="00C50BD4" w:rsidRPr="00271F9C" w:rsidRDefault="00C50BD4" w:rsidP="00C50BD4">
            <w:pPr>
              <w:jc w:val="center"/>
              <w:rPr>
                <w:highlight w:val="yellow"/>
              </w:rPr>
            </w:pPr>
            <w:r w:rsidRPr="00D774D7">
              <w:t>456</w:t>
            </w:r>
          </w:p>
        </w:tc>
      </w:tr>
      <w:tr w:rsidR="00C50BD4" w:rsidRPr="00271F9C" w:rsidTr="004F6E50">
        <w:trPr>
          <w:trHeight w:val="20"/>
        </w:trPr>
        <w:tc>
          <w:tcPr>
            <w:tcW w:w="291" w:type="pct"/>
            <w:tcBorders>
              <w:top w:val="nil"/>
              <w:left w:val="single" w:sz="4" w:space="0" w:color="auto"/>
              <w:bottom w:val="single" w:sz="4" w:space="0" w:color="auto"/>
              <w:right w:val="nil"/>
            </w:tcBorders>
            <w:shd w:val="clear" w:color="auto" w:fill="auto"/>
            <w:hideMark/>
          </w:tcPr>
          <w:p w:rsidR="00C50BD4" w:rsidRPr="00271F9C" w:rsidRDefault="00C50BD4" w:rsidP="00C50BD4">
            <w:pPr>
              <w:jc w:val="center"/>
            </w:pPr>
            <w:r w:rsidRPr="00271F9C">
              <w:t>3</w:t>
            </w:r>
          </w:p>
        </w:tc>
        <w:tc>
          <w:tcPr>
            <w:tcW w:w="2079" w:type="pct"/>
            <w:tcBorders>
              <w:top w:val="nil"/>
              <w:left w:val="single" w:sz="4" w:space="0" w:color="auto"/>
              <w:bottom w:val="single" w:sz="4" w:space="0" w:color="auto"/>
              <w:right w:val="single" w:sz="4" w:space="0" w:color="auto"/>
            </w:tcBorders>
            <w:shd w:val="clear" w:color="auto" w:fill="auto"/>
          </w:tcPr>
          <w:p w:rsidR="00C50BD4" w:rsidRPr="00271F9C" w:rsidRDefault="00C50BD4" w:rsidP="00C50BD4">
            <w:r>
              <w:rPr>
                <w:sz w:val="28"/>
                <w:szCs w:val="28"/>
              </w:rPr>
              <w:t>поселок Исаевский</w:t>
            </w:r>
          </w:p>
        </w:tc>
        <w:tc>
          <w:tcPr>
            <w:tcW w:w="876" w:type="pct"/>
            <w:tcBorders>
              <w:top w:val="nil"/>
              <w:left w:val="nil"/>
              <w:bottom w:val="single" w:sz="4" w:space="0" w:color="auto"/>
              <w:right w:val="single" w:sz="4" w:space="0" w:color="auto"/>
            </w:tcBorders>
            <w:shd w:val="clear" w:color="auto" w:fill="auto"/>
          </w:tcPr>
          <w:p w:rsidR="00C50BD4" w:rsidRPr="008D1331" w:rsidRDefault="008D1331" w:rsidP="00C50BD4">
            <w:pPr>
              <w:jc w:val="center"/>
            </w:pPr>
            <w:r w:rsidRPr="008D1331">
              <w:t>25</w:t>
            </w:r>
          </w:p>
        </w:tc>
        <w:tc>
          <w:tcPr>
            <w:tcW w:w="1754" w:type="pct"/>
            <w:tcBorders>
              <w:top w:val="nil"/>
              <w:left w:val="nil"/>
              <w:bottom w:val="single" w:sz="4" w:space="0" w:color="auto"/>
              <w:right w:val="single" w:sz="4" w:space="0" w:color="auto"/>
            </w:tcBorders>
            <w:shd w:val="clear" w:color="auto" w:fill="auto"/>
          </w:tcPr>
          <w:p w:rsidR="00C50BD4" w:rsidRPr="00271F9C" w:rsidRDefault="00C50BD4" w:rsidP="00C50BD4">
            <w:pPr>
              <w:jc w:val="center"/>
              <w:rPr>
                <w:highlight w:val="yellow"/>
              </w:rPr>
            </w:pPr>
            <w:r w:rsidRPr="00D774D7">
              <w:t>7</w:t>
            </w:r>
          </w:p>
        </w:tc>
      </w:tr>
      <w:tr w:rsidR="00C50BD4" w:rsidRPr="00271F9C" w:rsidTr="004F6E50">
        <w:trPr>
          <w:trHeight w:val="20"/>
        </w:trPr>
        <w:tc>
          <w:tcPr>
            <w:tcW w:w="291" w:type="pct"/>
            <w:tcBorders>
              <w:top w:val="nil"/>
              <w:left w:val="single" w:sz="4" w:space="0" w:color="auto"/>
              <w:bottom w:val="single" w:sz="4" w:space="0" w:color="auto"/>
              <w:right w:val="nil"/>
            </w:tcBorders>
            <w:shd w:val="clear" w:color="auto" w:fill="auto"/>
            <w:hideMark/>
          </w:tcPr>
          <w:p w:rsidR="00C50BD4" w:rsidRPr="00271F9C" w:rsidRDefault="00C50BD4" w:rsidP="00C50BD4">
            <w:pPr>
              <w:jc w:val="center"/>
            </w:pPr>
            <w:r w:rsidRPr="00271F9C">
              <w:t>4</w:t>
            </w:r>
          </w:p>
        </w:tc>
        <w:tc>
          <w:tcPr>
            <w:tcW w:w="2079" w:type="pct"/>
            <w:tcBorders>
              <w:top w:val="nil"/>
              <w:left w:val="single" w:sz="4" w:space="0" w:color="auto"/>
              <w:bottom w:val="single" w:sz="4" w:space="0" w:color="auto"/>
              <w:right w:val="single" w:sz="4" w:space="0" w:color="auto"/>
            </w:tcBorders>
            <w:shd w:val="clear" w:color="auto" w:fill="auto"/>
          </w:tcPr>
          <w:p w:rsidR="00C50BD4" w:rsidRPr="00271F9C" w:rsidRDefault="00C50BD4" w:rsidP="00C50BD4">
            <w:r>
              <w:rPr>
                <w:sz w:val="28"/>
                <w:szCs w:val="28"/>
              </w:rPr>
              <w:t>село Верхнее Гридино</w:t>
            </w:r>
          </w:p>
        </w:tc>
        <w:tc>
          <w:tcPr>
            <w:tcW w:w="876" w:type="pct"/>
            <w:tcBorders>
              <w:top w:val="nil"/>
              <w:left w:val="nil"/>
              <w:bottom w:val="single" w:sz="4" w:space="0" w:color="auto"/>
              <w:right w:val="single" w:sz="4" w:space="0" w:color="auto"/>
            </w:tcBorders>
            <w:shd w:val="clear" w:color="auto" w:fill="auto"/>
          </w:tcPr>
          <w:p w:rsidR="00C50BD4" w:rsidRPr="008D1331" w:rsidRDefault="008D1331" w:rsidP="00C50BD4">
            <w:pPr>
              <w:jc w:val="center"/>
            </w:pPr>
            <w:r w:rsidRPr="008D1331">
              <w:t>44</w:t>
            </w:r>
          </w:p>
        </w:tc>
        <w:tc>
          <w:tcPr>
            <w:tcW w:w="1754" w:type="pct"/>
            <w:tcBorders>
              <w:top w:val="nil"/>
              <w:left w:val="nil"/>
              <w:bottom w:val="single" w:sz="4" w:space="0" w:color="auto"/>
              <w:right w:val="single" w:sz="4" w:space="0" w:color="auto"/>
            </w:tcBorders>
            <w:shd w:val="clear" w:color="auto" w:fill="auto"/>
          </w:tcPr>
          <w:p w:rsidR="00C50BD4" w:rsidRPr="00271F9C" w:rsidRDefault="00C50BD4" w:rsidP="00C50BD4">
            <w:pPr>
              <w:jc w:val="center"/>
              <w:rPr>
                <w:highlight w:val="yellow"/>
              </w:rPr>
            </w:pPr>
            <w:r w:rsidRPr="00D774D7">
              <w:t>20</w:t>
            </w:r>
          </w:p>
        </w:tc>
      </w:tr>
      <w:tr w:rsidR="00C50BD4" w:rsidRPr="00271F9C" w:rsidTr="004F6E50">
        <w:trPr>
          <w:trHeight w:val="20"/>
        </w:trPr>
        <w:tc>
          <w:tcPr>
            <w:tcW w:w="291" w:type="pct"/>
            <w:tcBorders>
              <w:top w:val="nil"/>
              <w:left w:val="single" w:sz="4" w:space="0" w:color="auto"/>
              <w:bottom w:val="single" w:sz="4" w:space="0" w:color="auto"/>
              <w:right w:val="nil"/>
            </w:tcBorders>
            <w:shd w:val="clear" w:color="auto" w:fill="auto"/>
            <w:hideMark/>
          </w:tcPr>
          <w:p w:rsidR="00C50BD4" w:rsidRPr="00271F9C" w:rsidRDefault="00C50BD4" w:rsidP="00C50BD4">
            <w:pPr>
              <w:jc w:val="center"/>
            </w:pPr>
            <w:r w:rsidRPr="00271F9C">
              <w:t>5</w:t>
            </w:r>
          </w:p>
        </w:tc>
        <w:tc>
          <w:tcPr>
            <w:tcW w:w="2079" w:type="pct"/>
            <w:tcBorders>
              <w:top w:val="nil"/>
              <w:left w:val="single" w:sz="4" w:space="0" w:color="auto"/>
              <w:bottom w:val="single" w:sz="4" w:space="0" w:color="auto"/>
              <w:right w:val="single" w:sz="4" w:space="0" w:color="auto"/>
            </w:tcBorders>
            <w:shd w:val="clear" w:color="auto" w:fill="auto"/>
          </w:tcPr>
          <w:p w:rsidR="00C50BD4" w:rsidRPr="00271F9C" w:rsidRDefault="00C50BD4" w:rsidP="00C50BD4">
            <w:r w:rsidRPr="00AB2F47">
              <w:rPr>
                <w:sz w:val="28"/>
                <w:szCs w:val="28"/>
              </w:rPr>
              <w:t xml:space="preserve">деревня </w:t>
            </w:r>
            <w:r>
              <w:rPr>
                <w:sz w:val="28"/>
                <w:szCs w:val="28"/>
              </w:rPr>
              <w:t>Извеково</w:t>
            </w:r>
          </w:p>
        </w:tc>
        <w:tc>
          <w:tcPr>
            <w:tcW w:w="876" w:type="pct"/>
            <w:tcBorders>
              <w:top w:val="nil"/>
              <w:left w:val="nil"/>
              <w:bottom w:val="single" w:sz="4" w:space="0" w:color="auto"/>
              <w:right w:val="single" w:sz="4" w:space="0" w:color="auto"/>
            </w:tcBorders>
            <w:shd w:val="clear" w:color="auto" w:fill="auto"/>
          </w:tcPr>
          <w:p w:rsidR="00C50BD4" w:rsidRPr="008D1331" w:rsidRDefault="008D1331" w:rsidP="00C50BD4">
            <w:pPr>
              <w:jc w:val="center"/>
            </w:pPr>
            <w:r w:rsidRPr="008D1331">
              <w:t>51</w:t>
            </w:r>
          </w:p>
        </w:tc>
        <w:tc>
          <w:tcPr>
            <w:tcW w:w="1754" w:type="pct"/>
            <w:tcBorders>
              <w:top w:val="nil"/>
              <w:left w:val="nil"/>
              <w:bottom w:val="single" w:sz="4" w:space="0" w:color="auto"/>
              <w:right w:val="single" w:sz="4" w:space="0" w:color="auto"/>
            </w:tcBorders>
            <w:shd w:val="clear" w:color="auto" w:fill="auto"/>
          </w:tcPr>
          <w:p w:rsidR="00C50BD4" w:rsidRPr="00271F9C" w:rsidRDefault="00C50BD4" w:rsidP="00C50BD4">
            <w:pPr>
              <w:jc w:val="center"/>
              <w:rPr>
                <w:highlight w:val="yellow"/>
              </w:rPr>
            </w:pPr>
            <w:r w:rsidRPr="00D774D7">
              <w:t>46</w:t>
            </w:r>
          </w:p>
        </w:tc>
      </w:tr>
      <w:tr w:rsidR="00C50BD4" w:rsidRPr="00271F9C" w:rsidTr="004F6E50">
        <w:trPr>
          <w:trHeight w:val="20"/>
        </w:trPr>
        <w:tc>
          <w:tcPr>
            <w:tcW w:w="291" w:type="pct"/>
            <w:tcBorders>
              <w:top w:val="nil"/>
              <w:left w:val="single" w:sz="4" w:space="0" w:color="auto"/>
              <w:bottom w:val="single" w:sz="4" w:space="0" w:color="auto"/>
              <w:right w:val="nil"/>
            </w:tcBorders>
            <w:shd w:val="clear" w:color="auto" w:fill="auto"/>
          </w:tcPr>
          <w:p w:rsidR="00C50BD4" w:rsidRPr="00271F9C" w:rsidRDefault="00C50BD4" w:rsidP="00C50BD4">
            <w:pPr>
              <w:jc w:val="center"/>
            </w:pPr>
            <w:r>
              <w:t>6</w:t>
            </w:r>
          </w:p>
        </w:tc>
        <w:tc>
          <w:tcPr>
            <w:tcW w:w="2079" w:type="pct"/>
            <w:tcBorders>
              <w:top w:val="nil"/>
              <w:left w:val="single" w:sz="4" w:space="0" w:color="auto"/>
              <w:bottom w:val="single" w:sz="4" w:space="0" w:color="auto"/>
              <w:right w:val="single" w:sz="4" w:space="0" w:color="auto"/>
            </w:tcBorders>
            <w:shd w:val="clear" w:color="auto" w:fill="auto"/>
          </w:tcPr>
          <w:p w:rsidR="00C50BD4" w:rsidRPr="00271F9C" w:rsidRDefault="00C50BD4" w:rsidP="00C50BD4">
            <w:r>
              <w:rPr>
                <w:sz w:val="28"/>
                <w:szCs w:val="28"/>
              </w:rPr>
              <w:t>село Немча</w:t>
            </w:r>
          </w:p>
        </w:tc>
        <w:tc>
          <w:tcPr>
            <w:tcW w:w="876" w:type="pct"/>
            <w:tcBorders>
              <w:top w:val="nil"/>
              <w:left w:val="nil"/>
              <w:bottom w:val="single" w:sz="4" w:space="0" w:color="auto"/>
              <w:right w:val="single" w:sz="4" w:space="0" w:color="auto"/>
            </w:tcBorders>
            <w:shd w:val="clear" w:color="auto" w:fill="auto"/>
          </w:tcPr>
          <w:p w:rsidR="00C50BD4" w:rsidRPr="008D1331" w:rsidRDefault="008D1331" w:rsidP="00C50BD4">
            <w:pPr>
              <w:jc w:val="center"/>
            </w:pPr>
            <w:r w:rsidRPr="008D1331">
              <w:t>104</w:t>
            </w:r>
          </w:p>
        </w:tc>
        <w:tc>
          <w:tcPr>
            <w:tcW w:w="1754" w:type="pct"/>
            <w:tcBorders>
              <w:top w:val="nil"/>
              <w:left w:val="nil"/>
              <w:bottom w:val="single" w:sz="4" w:space="0" w:color="auto"/>
              <w:right w:val="single" w:sz="4" w:space="0" w:color="auto"/>
            </w:tcBorders>
            <w:shd w:val="clear" w:color="auto" w:fill="auto"/>
          </w:tcPr>
          <w:p w:rsidR="00C50BD4" w:rsidRPr="00271F9C" w:rsidRDefault="00C50BD4" w:rsidP="00C50BD4">
            <w:pPr>
              <w:jc w:val="center"/>
              <w:rPr>
                <w:highlight w:val="yellow"/>
              </w:rPr>
            </w:pPr>
            <w:r w:rsidRPr="00D774D7">
              <w:t>182</w:t>
            </w:r>
          </w:p>
        </w:tc>
      </w:tr>
      <w:tr w:rsidR="00C50BD4" w:rsidRPr="00271F9C" w:rsidTr="004F6E50">
        <w:trPr>
          <w:trHeight w:val="20"/>
        </w:trPr>
        <w:tc>
          <w:tcPr>
            <w:tcW w:w="291" w:type="pct"/>
            <w:tcBorders>
              <w:top w:val="nil"/>
              <w:left w:val="single" w:sz="4" w:space="0" w:color="auto"/>
              <w:bottom w:val="single" w:sz="4" w:space="0" w:color="auto"/>
              <w:right w:val="nil"/>
            </w:tcBorders>
            <w:shd w:val="clear" w:color="auto" w:fill="auto"/>
          </w:tcPr>
          <w:p w:rsidR="00C50BD4" w:rsidRPr="00271F9C" w:rsidRDefault="00C50BD4" w:rsidP="00C50BD4">
            <w:pPr>
              <w:jc w:val="center"/>
            </w:pPr>
            <w:r>
              <w:t>7</w:t>
            </w:r>
          </w:p>
        </w:tc>
        <w:tc>
          <w:tcPr>
            <w:tcW w:w="2079" w:type="pct"/>
            <w:tcBorders>
              <w:top w:val="nil"/>
              <w:left w:val="single" w:sz="4" w:space="0" w:color="auto"/>
              <w:bottom w:val="single" w:sz="4" w:space="0" w:color="auto"/>
              <w:right w:val="single" w:sz="4" w:space="0" w:color="auto"/>
            </w:tcBorders>
            <w:shd w:val="clear" w:color="auto" w:fill="auto"/>
          </w:tcPr>
          <w:p w:rsidR="00C50BD4" w:rsidRPr="00271F9C" w:rsidRDefault="00C50BD4" w:rsidP="00C50BD4">
            <w:r w:rsidRPr="00AB2F47">
              <w:rPr>
                <w:sz w:val="28"/>
                <w:szCs w:val="28"/>
              </w:rPr>
              <w:t xml:space="preserve">село </w:t>
            </w:r>
            <w:r>
              <w:rPr>
                <w:sz w:val="28"/>
                <w:szCs w:val="28"/>
              </w:rPr>
              <w:t>Сула</w:t>
            </w:r>
          </w:p>
        </w:tc>
        <w:tc>
          <w:tcPr>
            <w:tcW w:w="876" w:type="pct"/>
            <w:tcBorders>
              <w:top w:val="nil"/>
              <w:left w:val="nil"/>
              <w:bottom w:val="single" w:sz="4" w:space="0" w:color="auto"/>
              <w:right w:val="single" w:sz="4" w:space="0" w:color="auto"/>
            </w:tcBorders>
            <w:shd w:val="clear" w:color="auto" w:fill="auto"/>
          </w:tcPr>
          <w:p w:rsidR="00C50BD4" w:rsidRPr="008D1331" w:rsidRDefault="008D1331" w:rsidP="00C50BD4">
            <w:pPr>
              <w:jc w:val="center"/>
            </w:pPr>
            <w:r w:rsidRPr="008D1331">
              <w:t>183</w:t>
            </w:r>
          </w:p>
        </w:tc>
        <w:tc>
          <w:tcPr>
            <w:tcW w:w="1754" w:type="pct"/>
            <w:tcBorders>
              <w:top w:val="nil"/>
              <w:left w:val="nil"/>
              <w:bottom w:val="single" w:sz="4" w:space="0" w:color="auto"/>
              <w:right w:val="single" w:sz="4" w:space="0" w:color="auto"/>
            </w:tcBorders>
            <w:shd w:val="clear" w:color="auto" w:fill="auto"/>
          </w:tcPr>
          <w:p w:rsidR="00C50BD4" w:rsidRPr="00271F9C" w:rsidRDefault="00C50BD4" w:rsidP="00C50BD4">
            <w:pPr>
              <w:jc w:val="center"/>
              <w:rPr>
                <w:highlight w:val="yellow"/>
              </w:rPr>
            </w:pPr>
            <w:r w:rsidRPr="00D774D7">
              <w:t>62</w:t>
            </w:r>
          </w:p>
        </w:tc>
      </w:tr>
      <w:tr w:rsidR="00C50BD4" w:rsidRPr="00271F9C" w:rsidTr="001010D4">
        <w:trPr>
          <w:trHeight w:val="20"/>
        </w:trPr>
        <w:tc>
          <w:tcPr>
            <w:tcW w:w="2370" w:type="pct"/>
            <w:gridSpan w:val="2"/>
            <w:tcBorders>
              <w:top w:val="nil"/>
              <w:left w:val="single" w:sz="4" w:space="0" w:color="auto"/>
              <w:bottom w:val="single" w:sz="4" w:space="0" w:color="auto"/>
              <w:right w:val="single" w:sz="4" w:space="0" w:color="auto"/>
            </w:tcBorders>
            <w:shd w:val="clear" w:color="auto" w:fill="auto"/>
            <w:vAlign w:val="bottom"/>
            <w:hideMark/>
          </w:tcPr>
          <w:p w:rsidR="00C50BD4" w:rsidRPr="00271F9C" w:rsidRDefault="00C50BD4" w:rsidP="00C50BD4">
            <w:pPr>
              <w:jc w:val="center"/>
              <w:rPr>
                <w:b/>
                <w:bCs/>
                <w:highlight w:val="yellow"/>
              </w:rPr>
            </w:pPr>
            <w:r w:rsidRPr="002D1C89">
              <w:rPr>
                <w:b/>
                <w:bCs/>
              </w:rPr>
              <w:t>Итого:</w:t>
            </w:r>
          </w:p>
        </w:tc>
        <w:tc>
          <w:tcPr>
            <w:tcW w:w="876" w:type="pct"/>
            <w:tcBorders>
              <w:top w:val="nil"/>
              <w:left w:val="nil"/>
              <w:bottom w:val="single" w:sz="4" w:space="0" w:color="auto"/>
              <w:right w:val="single" w:sz="4" w:space="0" w:color="auto"/>
            </w:tcBorders>
            <w:shd w:val="clear" w:color="auto" w:fill="auto"/>
            <w:vAlign w:val="bottom"/>
          </w:tcPr>
          <w:p w:rsidR="00C50BD4" w:rsidRPr="008D1331" w:rsidRDefault="008D1331" w:rsidP="00C50BD4">
            <w:pPr>
              <w:jc w:val="center"/>
              <w:rPr>
                <w:b/>
                <w:bCs/>
              </w:rPr>
            </w:pPr>
            <w:r w:rsidRPr="008D1331">
              <w:rPr>
                <w:b/>
                <w:bCs/>
              </w:rPr>
              <w:t>710</w:t>
            </w:r>
          </w:p>
        </w:tc>
        <w:tc>
          <w:tcPr>
            <w:tcW w:w="1754" w:type="pct"/>
            <w:tcBorders>
              <w:top w:val="nil"/>
              <w:left w:val="nil"/>
              <w:bottom w:val="single" w:sz="4" w:space="0" w:color="auto"/>
              <w:right w:val="single" w:sz="4" w:space="0" w:color="auto"/>
            </w:tcBorders>
            <w:shd w:val="clear" w:color="auto" w:fill="auto"/>
            <w:vAlign w:val="bottom"/>
          </w:tcPr>
          <w:p w:rsidR="00C50BD4" w:rsidRPr="00271F9C" w:rsidRDefault="00C50BD4" w:rsidP="00C50BD4">
            <w:pPr>
              <w:jc w:val="center"/>
              <w:rPr>
                <w:b/>
                <w:bCs/>
                <w:highlight w:val="yellow"/>
              </w:rPr>
            </w:pPr>
            <w:r w:rsidRPr="00C50BD4">
              <w:rPr>
                <w:b/>
                <w:bCs/>
                <w:sz w:val="28"/>
                <w:szCs w:val="28"/>
              </w:rPr>
              <w:t>805</w:t>
            </w:r>
          </w:p>
        </w:tc>
      </w:tr>
    </w:tbl>
    <w:p w:rsidR="002D1C89" w:rsidRPr="00271F9C" w:rsidRDefault="002D1C89" w:rsidP="002D1C89">
      <w:pPr>
        <w:pStyle w:val="Default"/>
        <w:spacing w:before="120" w:after="120"/>
        <w:ind w:right="-568" w:firstLine="709"/>
        <w:jc w:val="both"/>
        <w:rPr>
          <w:b/>
          <w:color w:val="auto"/>
        </w:rPr>
      </w:pPr>
    </w:p>
    <w:p w:rsidR="00CB154F" w:rsidRDefault="00CB154F" w:rsidP="002D1C89">
      <w:pPr>
        <w:spacing w:before="120" w:after="120"/>
        <w:ind w:right="-568"/>
        <w:jc w:val="center"/>
        <w:rPr>
          <w:b/>
          <w:bCs/>
        </w:rPr>
      </w:pPr>
      <w:r w:rsidRPr="002D1C89">
        <w:rPr>
          <w:b/>
          <w:bCs/>
        </w:rPr>
        <w:t xml:space="preserve">Таблица </w:t>
      </w:r>
      <w:r w:rsidR="002D1C89">
        <w:rPr>
          <w:b/>
          <w:bCs/>
        </w:rPr>
        <w:t>5.</w:t>
      </w:r>
      <w:r w:rsidRPr="002D1C89">
        <w:rPr>
          <w:b/>
          <w:bCs/>
        </w:rPr>
        <w:t xml:space="preserve"> Динамика численности населения населенных пунктов </w:t>
      </w:r>
      <w:r w:rsidR="00FE3519" w:rsidRPr="00547466">
        <w:rPr>
          <w:rStyle w:val="FontStyle18"/>
          <w:b/>
          <w:sz w:val="24"/>
          <w:szCs w:val="24"/>
        </w:rPr>
        <w:t>Нижнегридинского</w:t>
      </w:r>
      <w:r w:rsidR="002D1C89" w:rsidRPr="00547466">
        <w:rPr>
          <w:b/>
        </w:rPr>
        <w:t xml:space="preserve"> </w:t>
      </w:r>
      <w:r w:rsidR="002D1C89" w:rsidRPr="002D1C89">
        <w:rPr>
          <w:b/>
        </w:rPr>
        <w:t>сельсовета</w:t>
      </w:r>
      <w:r w:rsidRPr="002D1C89">
        <w:rPr>
          <w:b/>
          <w:bCs/>
        </w:rPr>
        <w:t>(на начало года)</w:t>
      </w:r>
    </w:p>
    <w:p w:rsidR="002D1C89" w:rsidRPr="0078587A" w:rsidRDefault="002D1C89" w:rsidP="002D1C89">
      <w:pPr>
        <w:spacing w:before="120" w:after="120"/>
        <w:ind w:right="-2" w:firstLine="709"/>
        <w:jc w:val="both"/>
        <w:rPr>
          <w:b/>
          <w:bCs/>
        </w:rPr>
      </w:pPr>
    </w:p>
    <w:tbl>
      <w:tblPr>
        <w:tblW w:w="5307" w:type="pct"/>
        <w:tblLayout w:type="fixed"/>
        <w:tblCellMar>
          <w:left w:w="10" w:type="dxa"/>
          <w:right w:w="10" w:type="dxa"/>
        </w:tblCellMar>
        <w:tblLook w:val="0000"/>
      </w:tblPr>
      <w:tblGrid>
        <w:gridCol w:w="472"/>
        <w:gridCol w:w="2702"/>
        <w:gridCol w:w="1205"/>
        <w:gridCol w:w="1935"/>
        <w:gridCol w:w="2735"/>
        <w:gridCol w:w="1201"/>
      </w:tblGrid>
      <w:tr w:rsidR="002D1C89" w:rsidRPr="002D1C89" w:rsidTr="008D1331">
        <w:trPr>
          <w:cantSplit/>
          <w:trHeight w:hRule="exact" w:val="463"/>
        </w:trPr>
        <w:tc>
          <w:tcPr>
            <w:tcW w:w="230" w:type="pct"/>
            <w:vMerge w:val="restart"/>
            <w:tcBorders>
              <w:top w:val="single" w:sz="4" w:space="0" w:color="000000"/>
              <w:left w:val="single" w:sz="4" w:space="0" w:color="000000"/>
            </w:tcBorders>
            <w:shd w:val="clear" w:color="auto" w:fill="FFFFFF"/>
            <w:vAlign w:val="center"/>
          </w:tcPr>
          <w:p w:rsidR="002D1C89" w:rsidRPr="002D1C89" w:rsidRDefault="002D1C89" w:rsidP="00083900">
            <w:pPr>
              <w:widowControl w:val="0"/>
              <w:ind w:right="-2"/>
              <w:rPr>
                <w:b/>
                <w:bCs/>
              </w:rPr>
            </w:pPr>
            <w:r w:rsidRPr="002D1C89">
              <w:rPr>
                <w:b/>
                <w:bCs/>
              </w:rPr>
              <w:t>№</w:t>
            </w:r>
          </w:p>
          <w:p w:rsidR="002D1C89" w:rsidRPr="002D1C89" w:rsidRDefault="002D1C89" w:rsidP="00083900">
            <w:pPr>
              <w:widowControl w:val="0"/>
              <w:ind w:right="-2"/>
              <w:rPr>
                <w:b/>
                <w:bCs/>
              </w:rPr>
            </w:pPr>
            <w:r w:rsidRPr="002D1C89">
              <w:rPr>
                <w:b/>
                <w:bCs/>
              </w:rPr>
              <w:t>п/п</w:t>
            </w:r>
          </w:p>
        </w:tc>
        <w:tc>
          <w:tcPr>
            <w:tcW w:w="1318" w:type="pct"/>
            <w:vMerge w:val="restart"/>
            <w:tcBorders>
              <w:top w:val="single" w:sz="4" w:space="0" w:color="000000"/>
              <w:left w:val="single" w:sz="4" w:space="0" w:color="000000"/>
            </w:tcBorders>
            <w:shd w:val="clear" w:color="auto" w:fill="FFFFFF"/>
            <w:vAlign w:val="center"/>
          </w:tcPr>
          <w:p w:rsidR="002D1C89" w:rsidRPr="002D1C89" w:rsidRDefault="002D1C89" w:rsidP="00083900">
            <w:pPr>
              <w:widowControl w:val="0"/>
              <w:ind w:right="-2"/>
              <w:rPr>
                <w:b/>
                <w:bCs/>
              </w:rPr>
            </w:pPr>
            <w:r w:rsidRPr="002D1C89">
              <w:rPr>
                <w:b/>
                <w:bCs/>
              </w:rPr>
              <w:t xml:space="preserve">Наименование </w:t>
            </w:r>
          </w:p>
          <w:p w:rsidR="002D1C89" w:rsidRPr="002D1C89" w:rsidRDefault="002D1C89" w:rsidP="00083900">
            <w:pPr>
              <w:widowControl w:val="0"/>
              <w:ind w:right="-2"/>
              <w:rPr>
                <w:b/>
                <w:bCs/>
                <w:spacing w:val="10"/>
              </w:rPr>
            </w:pPr>
            <w:r w:rsidRPr="002D1C89">
              <w:rPr>
                <w:b/>
                <w:bCs/>
              </w:rPr>
              <w:t>населенного пункта</w:t>
            </w:r>
          </w:p>
        </w:tc>
        <w:tc>
          <w:tcPr>
            <w:tcW w:w="588" w:type="pct"/>
            <w:vMerge w:val="restart"/>
            <w:tcBorders>
              <w:top w:val="single" w:sz="4" w:space="0" w:color="000000"/>
              <w:left w:val="single" w:sz="4" w:space="0" w:color="000000"/>
            </w:tcBorders>
            <w:shd w:val="clear" w:color="auto" w:fill="FFFFFF"/>
            <w:vAlign w:val="center"/>
          </w:tcPr>
          <w:p w:rsidR="002D1C89" w:rsidRPr="00DA601F" w:rsidRDefault="002D1C89" w:rsidP="00083900">
            <w:pPr>
              <w:widowControl w:val="0"/>
              <w:ind w:right="-2"/>
              <w:rPr>
                <w:b/>
                <w:sz w:val="20"/>
                <w:szCs w:val="20"/>
              </w:rPr>
            </w:pPr>
            <w:r w:rsidRPr="00DA601F">
              <w:rPr>
                <w:b/>
                <w:bCs/>
                <w:spacing w:val="10"/>
                <w:sz w:val="20"/>
                <w:szCs w:val="20"/>
              </w:rPr>
              <w:t>Количество хозяйств</w:t>
            </w:r>
          </w:p>
        </w:tc>
        <w:tc>
          <w:tcPr>
            <w:tcW w:w="2864"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2D1C89" w:rsidRPr="00DA601F" w:rsidRDefault="002D1C89" w:rsidP="00083900">
            <w:pPr>
              <w:widowControl w:val="0"/>
              <w:ind w:right="-2"/>
              <w:jc w:val="both"/>
              <w:rPr>
                <w:sz w:val="20"/>
                <w:szCs w:val="20"/>
              </w:rPr>
            </w:pPr>
            <w:r w:rsidRPr="00DA601F">
              <w:rPr>
                <w:b/>
                <w:sz w:val="20"/>
                <w:szCs w:val="20"/>
              </w:rPr>
              <w:t>Количество населения, человек</w:t>
            </w:r>
          </w:p>
        </w:tc>
      </w:tr>
      <w:tr w:rsidR="002D1C89" w:rsidRPr="002D1C89" w:rsidTr="008D1331">
        <w:trPr>
          <w:cantSplit/>
          <w:trHeight w:hRule="exact" w:val="1112"/>
        </w:trPr>
        <w:tc>
          <w:tcPr>
            <w:tcW w:w="230" w:type="pct"/>
            <w:vMerge/>
            <w:tcBorders>
              <w:left w:val="single" w:sz="4" w:space="0" w:color="000000"/>
            </w:tcBorders>
            <w:shd w:val="clear" w:color="auto" w:fill="FFFFFF"/>
            <w:vAlign w:val="center"/>
          </w:tcPr>
          <w:p w:rsidR="002D1C89" w:rsidRPr="002D1C89" w:rsidRDefault="002D1C89" w:rsidP="00083900">
            <w:pPr>
              <w:widowControl w:val="0"/>
              <w:snapToGrid w:val="0"/>
              <w:ind w:right="-2"/>
              <w:jc w:val="center"/>
              <w:rPr>
                <w:b/>
                <w:bCs/>
              </w:rPr>
            </w:pPr>
          </w:p>
        </w:tc>
        <w:tc>
          <w:tcPr>
            <w:tcW w:w="1318" w:type="pct"/>
            <w:vMerge/>
            <w:tcBorders>
              <w:left w:val="single" w:sz="4" w:space="0" w:color="000000"/>
            </w:tcBorders>
            <w:shd w:val="clear" w:color="auto" w:fill="FFFFFF"/>
            <w:vAlign w:val="center"/>
          </w:tcPr>
          <w:p w:rsidR="002D1C89" w:rsidRPr="002D1C89" w:rsidRDefault="002D1C89" w:rsidP="00083900">
            <w:pPr>
              <w:widowControl w:val="0"/>
              <w:snapToGrid w:val="0"/>
              <w:ind w:right="-2"/>
              <w:jc w:val="both"/>
              <w:rPr>
                <w:b/>
                <w:bCs/>
              </w:rPr>
            </w:pPr>
          </w:p>
        </w:tc>
        <w:tc>
          <w:tcPr>
            <w:tcW w:w="588" w:type="pct"/>
            <w:vMerge/>
            <w:tcBorders>
              <w:left w:val="single" w:sz="4" w:space="0" w:color="000000"/>
            </w:tcBorders>
            <w:shd w:val="clear" w:color="auto" w:fill="FFFFFF"/>
            <w:vAlign w:val="center"/>
          </w:tcPr>
          <w:p w:rsidR="002D1C89" w:rsidRPr="00DA601F" w:rsidRDefault="002D1C89" w:rsidP="00083900">
            <w:pPr>
              <w:widowControl w:val="0"/>
              <w:snapToGrid w:val="0"/>
              <w:ind w:right="-2"/>
              <w:jc w:val="both"/>
              <w:rPr>
                <w:b/>
                <w:bCs/>
                <w:spacing w:val="10"/>
                <w:sz w:val="20"/>
                <w:szCs w:val="20"/>
              </w:rPr>
            </w:pPr>
          </w:p>
        </w:tc>
        <w:tc>
          <w:tcPr>
            <w:tcW w:w="944" w:type="pct"/>
            <w:tcBorders>
              <w:top w:val="single" w:sz="4" w:space="0" w:color="000000"/>
              <w:left w:val="single" w:sz="4" w:space="0" w:color="000000"/>
            </w:tcBorders>
            <w:shd w:val="clear" w:color="auto" w:fill="FFFFFF"/>
            <w:vAlign w:val="center"/>
          </w:tcPr>
          <w:p w:rsidR="002D1C89" w:rsidRPr="00DA601F" w:rsidRDefault="002D1C89" w:rsidP="00083900">
            <w:pPr>
              <w:widowControl w:val="0"/>
              <w:ind w:right="-2"/>
              <w:rPr>
                <w:b/>
                <w:bCs/>
                <w:sz w:val="20"/>
                <w:szCs w:val="20"/>
              </w:rPr>
            </w:pPr>
            <w:r w:rsidRPr="00DA601F">
              <w:rPr>
                <w:b/>
                <w:bCs/>
                <w:sz w:val="20"/>
                <w:szCs w:val="20"/>
              </w:rPr>
              <w:t>Зарегистрировано</w:t>
            </w:r>
          </w:p>
          <w:p w:rsidR="002D1C89" w:rsidRPr="00DA601F" w:rsidRDefault="002D1C89" w:rsidP="00083900">
            <w:pPr>
              <w:widowControl w:val="0"/>
              <w:ind w:right="-2"/>
              <w:rPr>
                <w:b/>
                <w:bCs/>
                <w:sz w:val="20"/>
                <w:szCs w:val="20"/>
              </w:rPr>
            </w:pPr>
            <w:r w:rsidRPr="00DA601F">
              <w:rPr>
                <w:b/>
                <w:bCs/>
                <w:sz w:val="20"/>
                <w:szCs w:val="20"/>
              </w:rPr>
              <w:t>по месту</w:t>
            </w:r>
          </w:p>
          <w:p w:rsidR="002D1C89" w:rsidRPr="00DA601F" w:rsidRDefault="002D1C89" w:rsidP="00083900">
            <w:pPr>
              <w:widowControl w:val="0"/>
              <w:ind w:right="-2"/>
              <w:rPr>
                <w:b/>
                <w:bCs/>
                <w:sz w:val="20"/>
                <w:szCs w:val="20"/>
              </w:rPr>
            </w:pPr>
            <w:r w:rsidRPr="00DA601F">
              <w:rPr>
                <w:b/>
                <w:bCs/>
                <w:sz w:val="20"/>
                <w:szCs w:val="20"/>
              </w:rPr>
              <w:t>жительства</w:t>
            </w:r>
          </w:p>
        </w:tc>
        <w:tc>
          <w:tcPr>
            <w:tcW w:w="1334" w:type="pct"/>
            <w:tcBorders>
              <w:top w:val="single" w:sz="4" w:space="0" w:color="000000"/>
              <w:left w:val="single" w:sz="4" w:space="0" w:color="000000"/>
            </w:tcBorders>
            <w:shd w:val="clear" w:color="auto" w:fill="FFFFFF"/>
            <w:vAlign w:val="center"/>
          </w:tcPr>
          <w:p w:rsidR="002D1C89" w:rsidRPr="00DA601F" w:rsidRDefault="002D1C89" w:rsidP="00083900">
            <w:pPr>
              <w:widowControl w:val="0"/>
              <w:shd w:val="clear" w:color="auto" w:fill="FFFFFF"/>
              <w:ind w:right="-2"/>
              <w:rPr>
                <w:b/>
                <w:sz w:val="20"/>
                <w:szCs w:val="20"/>
              </w:rPr>
            </w:pPr>
            <w:r w:rsidRPr="00DA601F">
              <w:rPr>
                <w:b/>
                <w:sz w:val="20"/>
                <w:szCs w:val="20"/>
              </w:rPr>
              <w:t xml:space="preserve">Зарегистрированы </w:t>
            </w:r>
          </w:p>
          <w:p w:rsidR="002D1C89" w:rsidRPr="00DA601F" w:rsidRDefault="002D1C89" w:rsidP="00083900">
            <w:pPr>
              <w:widowControl w:val="0"/>
              <w:shd w:val="clear" w:color="auto" w:fill="FFFFFF"/>
              <w:ind w:right="-2"/>
              <w:rPr>
                <w:b/>
                <w:bCs/>
                <w:sz w:val="20"/>
                <w:szCs w:val="20"/>
              </w:rPr>
            </w:pPr>
            <w:r w:rsidRPr="00DA601F">
              <w:rPr>
                <w:b/>
                <w:sz w:val="20"/>
                <w:szCs w:val="20"/>
              </w:rPr>
              <w:t>по месту пребывания</w:t>
            </w:r>
          </w:p>
        </w:tc>
        <w:tc>
          <w:tcPr>
            <w:tcW w:w="586" w:type="pct"/>
            <w:tcBorders>
              <w:top w:val="single" w:sz="4" w:space="0" w:color="000000"/>
              <w:left w:val="single" w:sz="4" w:space="0" w:color="000000"/>
              <w:right w:val="single" w:sz="4" w:space="0" w:color="000000"/>
            </w:tcBorders>
            <w:shd w:val="clear" w:color="auto" w:fill="FFFFFF"/>
            <w:vAlign w:val="center"/>
          </w:tcPr>
          <w:p w:rsidR="002D1C89" w:rsidRPr="00DA601F" w:rsidRDefault="002D1C89" w:rsidP="00083900">
            <w:pPr>
              <w:widowControl w:val="0"/>
              <w:ind w:right="-2"/>
              <w:jc w:val="both"/>
              <w:rPr>
                <w:sz w:val="20"/>
                <w:szCs w:val="20"/>
              </w:rPr>
            </w:pPr>
            <w:r w:rsidRPr="00DA601F">
              <w:rPr>
                <w:b/>
                <w:bCs/>
                <w:sz w:val="20"/>
                <w:szCs w:val="20"/>
              </w:rPr>
              <w:t>ВСЕГО</w:t>
            </w:r>
          </w:p>
        </w:tc>
      </w:tr>
      <w:tr w:rsidR="0013381F" w:rsidRPr="002D1C89" w:rsidTr="0013381F">
        <w:trPr>
          <w:trHeight w:hRule="exact" w:val="286"/>
        </w:trPr>
        <w:tc>
          <w:tcPr>
            <w:tcW w:w="230" w:type="pct"/>
            <w:tcBorders>
              <w:top w:val="single" w:sz="4" w:space="0" w:color="000000"/>
              <w:left w:val="single" w:sz="4" w:space="0" w:color="000000"/>
            </w:tcBorders>
            <w:shd w:val="clear" w:color="auto" w:fill="FFFFFF"/>
            <w:vAlign w:val="center"/>
          </w:tcPr>
          <w:p w:rsidR="0013381F" w:rsidRPr="002D1C89" w:rsidRDefault="0013381F" w:rsidP="008D1331">
            <w:pPr>
              <w:widowControl w:val="0"/>
              <w:ind w:right="-2"/>
            </w:pPr>
            <w:r w:rsidRPr="002D1C89">
              <w:rPr>
                <w:bCs/>
              </w:rPr>
              <w:t>1</w:t>
            </w:r>
          </w:p>
        </w:tc>
        <w:tc>
          <w:tcPr>
            <w:tcW w:w="1318" w:type="pct"/>
            <w:tcBorders>
              <w:top w:val="single" w:sz="6" w:space="0" w:color="auto"/>
              <w:left w:val="single" w:sz="4" w:space="0" w:color="auto"/>
              <w:bottom w:val="single" w:sz="6" w:space="0" w:color="auto"/>
              <w:right w:val="single" w:sz="6" w:space="0" w:color="auto"/>
            </w:tcBorders>
          </w:tcPr>
          <w:p w:rsidR="0013381F" w:rsidRPr="002D1C89" w:rsidRDefault="0013381F" w:rsidP="008D1331">
            <w:r w:rsidRPr="00AB6C6C">
              <w:t>село Житень</w:t>
            </w:r>
          </w:p>
        </w:tc>
        <w:tc>
          <w:tcPr>
            <w:tcW w:w="588" w:type="pct"/>
            <w:tcBorders>
              <w:top w:val="nil"/>
              <w:left w:val="nil"/>
              <w:bottom w:val="single" w:sz="4" w:space="0" w:color="auto"/>
              <w:right w:val="single" w:sz="4" w:space="0" w:color="auto"/>
            </w:tcBorders>
            <w:shd w:val="clear" w:color="auto" w:fill="auto"/>
          </w:tcPr>
          <w:p w:rsidR="0013381F" w:rsidRPr="002D1C89" w:rsidRDefault="0013381F" w:rsidP="008D1331">
            <w:pPr>
              <w:ind w:right="-2"/>
            </w:pPr>
            <w:r w:rsidRPr="00D774D7">
              <w:t>8</w:t>
            </w:r>
          </w:p>
        </w:tc>
        <w:tc>
          <w:tcPr>
            <w:tcW w:w="944" w:type="pct"/>
            <w:tcBorders>
              <w:top w:val="nil"/>
              <w:left w:val="nil"/>
              <w:bottom w:val="single" w:sz="4" w:space="0" w:color="auto"/>
              <w:right w:val="single" w:sz="4" w:space="0" w:color="auto"/>
            </w:tcBorders>
            <w:shd w:val="clear" w:color="auto" w:fill="auto"/>
          </w:tcPr>
          <w:p w:rsidR="0013381F" w:rsidRPr="002D1C89" w:rsidRDefault="0013381F" w:rsidP="008D1331">
            <w:pPr>
              <w:pStyle w:val="2e"/>
              <w:ind w:right="-2"/>
              <w:jc w:val="left"/>
            </w:pPr>
            <w:r w:rsidRPr="00D774D7">
              <w:t>32</w:t>
            </w:r>
          </w:p>
        </w:tc>
        <w:tc>
          <w:tcPr>
            <w:tcW w:w="1334" w:type="pct"/>
            <w:tcBorders>
              <w:top w:val="single" w:sz="4" w:space="0" w:color="000000"/>
              <w:left w:val="single" w:sz="4" w:space="0" w:color="000000"/>
            </w:tcBorders>
            <w:shd w:val="clear" w:color="auto" w:fill="auto"/>
          </w:tcPr>
          <w:p w:rsidR="0013381F" w:rsidRPr="002D1C89" w:rsidRDefault="0013381F" w:rsidP="008D1331">
            <w:pPr>
              <w:pStyle w:val="2e"/>
              <w:ind w:right="-2"/>
              <w:jc w:val="left"/>
              <w:rPr>
                <w:lang w:eastAsia="ru-RU"/>
              </w:rPr>
            </w:pPr>
          </w:p>
        </w:tc>
        <w:tc>
          <w:tcPr>
            <w:tcW w:w="586" w:type="pct"/>
            <w:tcBorders>
              <w:top w:val="single" w:sz="6" w:space="0" w:color="auto"/>
              <w:left w:val="single" w:sz="6" w:space="0" w:color="auto"/>
              <w:bottom w:val="single" w:sz="6" w:space="0" w:color="auto"/>
              <w:right w:val="single" w:sz="6" w:space="0" w:color="auto"/>
            </w:tcBorders>
            <w:shd w:val="clear" w:color="auto" w:fill="auto"/>
          </w:tcPr>
          <w:p w:rsidR="0013381F" w:rsidRPr="002D1C89" w:rsidRDefault="0013381F" w:rsidP="000E27E9">
            <w:pPr>
              <w:pStyle w:val="2e"/>
              <w:ind w:right="-2"/>
              <w:jc w:val="left"/>
            </w:pPr>
            <w:r w:rsidRPr="00D774D7">
              <w:t>32</w:t>
            </w:r>
          </w:p>
        </w:tc>
      </w:tr>
      <w:tr w:rsidR="0013381F" w:rsidRPr="002D1C89" w:rsidTr="0013381F">
        <w:trPr>
          <w:trHeight w:hRule="exact" w:val="571"/>
        </w:trPr>
        <w:tc>
          <w:tcPr>
            <w:tcW w:w="230" w:type="pct"/>
            <w:tcBorders>
              <w:top w:val="single" w:sz="4" w:space="0" w:color="000000"/>
              <w:left w:val="single" w:sz="4" w:space="0" w:color="000000"/>
            </w:tcBorders>
            <w:shd w:val="clear" w:color="auto" w:fill="FFFFFF"/>
            <w:vAlign w:val="center"/>
          </w:tcPr>
          <w:p w:rsidR="0013381F" w:rsidRPr="002D1C89" w:rsidRDefault="0013381F" w:rsidP="008D1331">
            <w:pPr>
              <w:widowControl w:val="0"/>
              <w:ind w:right="-2"/>
            </w:pPr>
            <w:r w:rsidRPr="002D1C89">
              <w:rPr>
                <w:bCs/>
              </w:rPr>
              <w:t>2</w:t>
            </w:r>
          </w:p>
        </w:tc>
        <w:tc>
          <w:tcPr>
            <w:tcW w:w="1318" w:type="pct"/>
            <w:tcBorders>
              <w:top w:val="single" w:sz="6" w:space="0" w:color="auto"/>
              <w:left w:val="single" w:sz="4" w:space="0" w:color="auto"/>
              <w:bottom w:val="single" w:sz="6" w:space="0" w:color="auto"/>
              <w:right w:val="single" w:sz="6" w:space="0" w:color="auto"/>
            </w:tcBorders>
          </w:tcPr>
          <w:p w:rsidR="0013381F" w:rsidRPr="002D1C89" w:rsidRDefault="0013381F" w:rsidP="008D1331">
            <w:r w:rsidRPr="00AB6C6C">
              <w:t>деревня Нижнее Гридино</w:t>
            </w:r>
          </w:p>
        </w:tc>
        <w:tc>
          <w:tcPr>
            <w:tcW w:w="588" w:type="pct"/>
            <w:tcBorders>
              <w:top w:val="nil"/>
              <w:left w:val="nil"/>
              <w:bottom w:val="single" w:sz="4" w:space="0" w:color="auto"/>
              <w:right w:val="single" w:sz="4" w:space="0" w:color="auto"/>
            </w:tcBorders>
            <w:shd w:val="clear" w:color="auto" w:fill="auto"/>
          </w:tcPr>
          <w:p w:rsidR="0013381F" w:rsidRPr="002D1C89" w:rsidRDefault="0013381F" w:rsidP="008D1331">
            <w:pPr>
              <w:ind w:right="-2"/>
            </w:pPr>
            <w:r w:rsidRPr="00D774D7">
              <w:t>173</w:t>
            </w:r>
          </w:p>
        </w:tc>
        <w:tc>
          <w:tcPr>
            <w:tcW w:w="944" w:type="pct"/>
            <w:tcBorders>
              <w:top w:val="nil"/>
              <w:left w:val="nil"/>
              <w:bottom w:val="single" w:sz="4" w:space="0" w:color="auto"/>
              <w:right w:val="single" w:sz="4" w:space="0" w:color="auto"/>
            </w:tcBorders>
            <w:shd w:val="clear" w:color="auto" w:fill="auto"/>
          </w:tcPr>
          <w:p w:rsidR="0013381F" w:rsidRPr="002D1C89" w:rsidRDefault="0013381F" w:rsidP="008D1331">
            <w:pPr>
              <w:pStyle w:val="2e"/>
              <w:ind w:right="-2"/>
              <w:jc w:val="left"/>
            </w:pPr>
            <w:r w:rsidRPr="00D774D7">
              <w:t>456</w:t>
            </w:r>
          </w:p>
        </w:tc>
        <w:tc>
          <w:tcPr>
            <w:tcW w:w="1334" w:type="pct"/>
            <w:tcBorders>
              <w:top w:val="single" w:sz="4" w:space="0" w:color="000000"/>
              <w:left w:val="single" w:sz="4" w:space="0" w:color="000000"/>
            </w:tcBorders>
            <w:shd w:val="clear" w:color="auto" w:fill="auto"/>
          </w:tcPr>
          <w:p w:rsidR="0013381F" w:rsidRPr="002D1C89" w:rsidRDefault="0013381F" w:rsidP="008D1331">
            <w:pPr>
              <w:pStyle w:val="2e"/>
              <w:ind w:right="-2"/>
              <w:jc w:val="left"/>
              <w:rPr>
                <w:shd w:val="clear" w:color="auto" w:fill="FFFFFF"/>
                <w:lang w:eastAsia="ru-RU"/>
              </w:rPr>
            </w:pPr>
          </w:p>
        </w:tc>
        <w:tc>
          <w:tcPr>
            <w:tcW w:w="586" w:type="pct"/>
            <w:tcBorders>
              <w:top w:val="single" w:sz="6" w:space="0" w:color="auto"/>
              <w:left w:val="single" w:sz="6" w:space="0" w:color="auto"/>
              <w:bottom w:val="single" w:sz="6" w:space="0" w:color="auto"/>
              <w:right w:val="single" w:sz="6" w:space="0" w:color="auto"/>
            </w:tcBorders>
            <w:shd w:val="clear" w:color="auto" w:fill="auto"/>
          </w:tcPr>
          <w:p w:rsidR="0013381F" w:rsidRPr="002D1C89" w:rsidRDefault="0013381F" w:rsidP="000E27E9">
            <w:pPr>
              <w:pStyle w:val="2e"/>
              <w:ind w:right="-2"/>
              <w:jc w:val="left"/>
            </w:pPr>
            <w:r w:rsidRPr="00D774D7">
              <w:t>456</w:t>
            </w:r>
          </w:p>
        </w:tc>
      </w:tr>
      <w:tr w:rsidR="0013381F" w:rsidRPr="002D1C89" w:rsidTr="0013381F">
        <w:trPr>
          <w:trHeight w:hRule="exact" w:val="280"/>
        </w:trPr>
        <w:tc>
          <w:tcPr>
            <w:tcW w:w="230" w:type="pct"/>
            <w:tcBorders>
              <w:top w:val="single" w:sz="4" w:space="0" w:color="000000"/>
              <w:left w:val="single" w:sz="4" w:space="0" w:color="000000"/>
            </w:tcBorders>
            <w:shd w:val="clear" w:color="auto" w:fill="FFFFFF"/>
            <w:vAlign w:val="center"/>
          </w:tcPr>
          <w:p w:rsidR="0013381F" w:rsidRPr="002D1C89" w:rsidRDefault="0013381F" w:rsidP="008D1331">
            <w:pPr>
              <w:widowControl w:val="0"/>
              <w:ind w:right="-2"/>
            </w:pPr>
            <w:r w:rsidRPr="002D1C89">
              <w:rPr>
                <w:bCs/>
              </w:rPr>
              <w:t>3</w:t>
            </w:r>
          </w:p>
        </w:tc>
        <w:tc>
          <w:tcPr>
            <w:tcW w:w="1318" w:type="pct"/>
            <w:tcBorders>
              <w:top w:val="single" w:sz="6" w:space="0" w:color="auto"/>
              <w:left w:val="single" w:sz="4" w:space="0" w:color="auto"/>
              <w:bottom w:val="single" w:sz="6" w:space="0" w:color="auto"/>
              <w:right w:val="single" w:sz="6" w:space="0" w:color="auto"/>
            </w:tcBorders>
          </w:tcPr>
          <w:p w:rsidR="0013381F" w:rsidRPr="002D1C89" w:rsidRDefault="0013381F" w:rsidP="008D1331">
            <w:r w:rsidRPr="00AB6C6C">
              <w:t>поселок Исаевский</w:t>
            </w:r>
          </w:p>
        </w:tc>
        <w:tc>
          <w:tcPr>
            <w:tcW w:w="588" w:type="pct"/>
            <w:tcBorders>
              <w:top w:val="nil"/>
              <w:left w:val="nil"/>
              <w:bottom w:val="single" w:sz="4" w:space="0" w:color="auto"/>
              <w:right w:val="single" w:sz="4" w:space="0" w:color="auto"/>
            </w:tcBorders>
            <w:shd w:val="clear" w:color="auto" w:fill="auto"/>
          </w:tcPr>
          <w:p w:rsidR="0013381F" w:rsidRPr="002D1C89" w:rsidRDefault="0013381F" w:rsidP="008D1331">
            <w:pPr>
              <w:ind w:right="-2"/>
            </w:pPr>
            <w:r w:rsidRPr="00D774D7">
              <w:t>1</w:t>
            </w:r>
          </w:p>
        </w:tc>
        <w:tc>
          <w:tcPr>
            <w:tcW w:w="944" w:type="pct"/>
            <w:tcBorders>
              <w:top w:val="nil"/>
              <w:left w:val="nil"/>
              <w:bottom w:val="single" w:sz="4" w:space="0" w:color="auto"/>
              <w:right w:val="single" w:sz="4" w:space="0" w:color="auto"/>
            </w:tcBorders>
            <w:shd w:val="clear" w:color="auto" w:fill="auto"/>
          </w:tcPr>
          <w:p w:rsidR="0013381F" w:rsidRPr="002D1C89" w:rsidRDefault="0013381F" w:rsidP="008D1331">
            <w:pPr>
              <w:pStyle w:val="2e"/>
              <w:ind w:right="-2"/>
              <w:jc w:val="left"/>
            </w:pPr>
            <w:r w:rsidRPr="00D774D7">
              <w:t>7</w:t>
            </w:r>
          </w:p>
        </w:tc>
        <w:tc>
          <w:tcPr>
            <w:tcW w:w="1334" w:type="pct"/>
            <w:tcBorders>
              <w:top w:val="single" w:sz="4" w:space="0" w:color="000000"/>
              <w:left w:val="single" w:sz="4" w:space="0" w:color="000000"/>
            </w:tcBorders>
            <w:shd w:val="clear" w:color="auto" w:fill="auto"/>
          </w:tcPr>
          <w:p w:rsidR="0013381F" w:rsidRPr="002D1C89" w:rsidRDefault="0013381F" w:rsidP="008D1331">
            <w:pPr>
              <w:pStyle w:val="2e"/>
              <w:ind w:right="-2"/>
              <w:jc w:val="left"/>
            </w:pPr>
          </w:p>
        </w:tc>
        <w:tc>
          <w:tcPr>
            <w:tcW w:w="586" w:type="pct"/>
            <w:tcBorders>
              <w:top w:val="single" w:sz="6" w:space="0" w:color="auto"/>
              <w:left w:val="single" w:sz="6" w:space="0" w:color="auto"/>
              <w:bottom w:val="single" w:sz="6" w:space="0" w:color="auto"/>
              <w:right w:val="single" w:sz="6" w:space="0" w:color="auto"/>
            </w:tcBorders>
            <w:shd w:val="clear" w:color="auto" w:fill="auto"/>
          </w:tcPr>
          <w:p w:rsidR="0013381F" w:rsidRPr="002D1C89" w:rsidRDefault="0013381F" w:rsidP="000E27E9">
            <w:pPr>
              <w:pStyle w:val="2e"/>
              <w:ind w:right="-2"/>
              <w:jc w:val="left"/>
            </w:pPr>
            <w:r w:rsidRPr="00D774D7">
              <w:t>7</w:t>
            </w:r>
          </w:p>
        </w:tc>
      </w:tr>
      <w:tr w:rsidR="0013381F" w:rsidRPr="002D1C89" w:rsidTr="0013381F">
        <w:trPr>
          <w:trHeight w:hRule="exact" w:val="269"/>
        </w:trPr>
        <w:tc>
          <w:tcPr>
            <w:tcW w:w="230" w:type="pct"/>
            <w:tcBorders>
              <w:top w:val="single" w:sz="4" w:space="0" w:color="000000"/>
              <w:left w:val="single" w:sz="4" w:space="0" w:color="000000"/>
            </w:tcBorders>
            <w:shd w:val="clear" w:color="auto" w:fill="FFFFFF"/>
            <w:vAlign w:val="center"/>
          </w:tcPr>
          <w:p w:rsidR="0013381F" w:rsidRPr="002D1C89" w:rsidRDefault="0013381F" w:rsidP="008D1331">
            <w:pPr>
              <w:widowControl w:val="0"/>
              <w:ind w:right="-2"/>
            </w:pPr>
            <w:r w:rsidRPr="002D1C89">
              <w:rPr>
                <w:bCs/>
              </w:rPr>
              <w:t>4</w:t>
            </w:r>
          </w:p>
        </w:tc>
        <w:tc>
          <w:tcPr>
            <w:tcW w:w="1318" w:type="pct"/>
            <w:tcBorders>
              <w:top w:val="single" w:sz="6" w:space="0" w:color="auto"/>
              <w:left w:val="single" w:sz="4" w:space="0" w:color="auto"/>
              <w:bottom w:val="single" w:sz="6" w:space="0" w:color="auto"/>
              <w:right w:val="single" w:sz="6" w:space="0" w:color="auto"/>
            </w:tcBorders>
          </w:tcPr>
          <w:p w:rsidR="0013381F" w:rsidRPr="002D1C89" w:rsidRDefault="0013381F" w:rsidP="008D1331">
            <w:r w:rsidRPr="00AB6C6C">
              <w:t>село Верхнее Гридино</w:t>
            </w:r>
          </w:p>
        </w:tc>
        <w:tc>
          <w:tcPr>
            <w:tcW w:w="588" w:type="pct"/>
            <w:tcBorders>
              <w:top w:val="nil"/>
              <w:left w:val="nil"/>
              <w:bottom w:val="single" w:sz="4" w:space="0" w:color="auto"/>
              <w:right w:val="single" w:sz="4" w:space="0" w:color="auto"/>
            </w:tcBorders>
            <w:shd w:val="clear" w:color="auto" w:fill="auto"/>
          </w:tcPr>
          <w:p w:rsidR="0013381F" w:rsidRPr="002D1C89" w:rsidRDefault="0013381F" w:rsidP="008D1331">
            <w:pPr>
              <w:ind w:right="-2"/>
            </w:pPr>
            <w:r w:rsidRPr="00D774D7">
              <w:t>12</w:t>
            </w:r>
          </w:p>
        </w:tc>
        <w:tc>
          <w:tcPr>
            <w:tcW w:w="944" w:type="pct"/>
            <w:tcBorders>
              <w:top w:val="nil"/>
              <w:left w:val="nil"/>
              <w:bottom w:val="single" w:sz="4" w:space="0" w:color="auto"/>
              <w:right w:val="single" w:sz="4" w:space="0" w:color="auto"/>
            </w:tcBorders>
            <w:shd w:val="clear" w:color="auto" w:fill="auto"/>
          </w:tcPr>
          <w:p w:rsidR="0013381F" w:rsidRPr="002D1C89" w:rsidRDefault="0013381F" w:rsidP="008D1331">
            <w:pPr>
              <w:pStyle w:val="2e"/>
              <w:ind w:right="-2"/>
              <w:jc w:val="left"/>
            </w:pPr>
            <w:r w:rsidRPr="00D774D7">
              <w:t>20</w:t>
            </w:r>
          </w:p>
        </w:tc>
        <w:tc>
          <w:tcPr>
            <w:tcW w:w="1334" w:type="pct"/>
            <w:tcBorders>
              <w:top w:val="single" w:sz="4" w:space="0" w:color="000000"/>
              <w:left w:val="single" w:sz="4" w:space="0" w:color="000000"/>
            </w:tcBorders>
            <w:shd w:val="clear" w:color="auto" w:fill="auto"/>
          </w:tcPr>
          <w:p w:rsidR="0013381F" w:rsidRPr="002D1C89" w:rsidRDefault="0013381F" w:rsidP="008D1331">
            <w:pPr>
              <w:pStyle w:val="2e"/>
              <w:ind w:right="-2"/>
              <w:jc w:val="left"/>
            </w:pPr>
          </w:p>
        </w:tc>
        <w:tc>
          <w:tcPr>
            <w:tcW w:w="586" w:type="pct"/>
            <w:tcBorders>
              <w:top w:val="single" w:sz="6" w:space="0" w:color="auto"/>
              <w:left w:val="single" w:sz="6" w:space="0" w:color="auto"/>
              <w:bottom w:val="single" w:sz="6" w:space="0" w:color="auto"/>
              <w:right w:val="single" w:sz="6" w:space="0" w:color="auto"/>
            </w:tcBorders>
            <w:shd w:val="clear" w:color="auto" w:fill="auto"/>
          </w:tcPr>
          <w:p w:rsidR="0013381F" w:rsidRPr="002D1C89" w:rsidRDefault="0013381F" w:rsidP="000E27E9">
            <w:pPr>
              <w:pStyle w:val="2e"/>
              <w:ind w:right="-2"/>
              <w:jc w:val="left"/>
            </w:pPr>
            <w:r w:rsidRPr="00D774D7">
              <w:t>20</w:t>
            </w:r>
          </w:p>
        </w:tc>
      </w:tr>
      <w:tr w:rsidR="0013381F" w:rsidRPr="002D1C89" w:rsidTr="0013381F">
        <w:trPr>
          <w:trHeight w:hRule="exact" w:val="269"/>
        </w:trPr>
        <w:tc>
          <w:tcPr>
            <w:tcW w:w="230" w:type="pct"/>
            <w:tcBorders>
              <w:top w:val="single" w:sz="4" w:space="0" w:color="000000"/>
              <w:left w:val="single" w:sz="4" w:space="0" w:color="000000"/>
            </w:tcBorders>
            <w:shd w:val="clear" w:color="auto" w:fill="FFFFFF"/>
            <w:vAlign w:val="center"/>
          </w:tcPr>
          <w:p w:rsidR="0013381F" w:rsidRPr="002D1C89" w:rsidRDefault="0013381F" w:rsidP="008D1331">
            <w:pPr>
              <w:widowControl w:val="0"/>
              <w:ind w:right="-2"/>
              <w:rPr>
                <w:bCs/>
              </w:rPr>
            </w:pPr>
            <w:r>
              <w:rPr>
                <w:bCs/>
              </w:rPr>
              <w:t>5</w:t>
            </w:r>
          </w:p>
        </w:tc>
        <w:tc>
          <w:tcPr>
            <w:tcW w:w="1318" w:type="pct"/>
            <w:tcBorders>
              <w:top w:val="single" w:sz="6" w:space="0" w:color="auto"/>
              <w:left w:val="single" w:sz="4" w:space="0" w:color="auto"/>
              <w:bottom w:val="single" w:sz="6" w:space="0" w:color="auto"/>
              <w:right w:val="single" w:sz="6" w:space="0" w:color="auto"/>
            </w:tcBorders>
          </w:tcPr>
          <w:p w:rsidR="0013381F" w:rsidRPr="002D1C89" w:rsidRDefault="0013381F" w:rsidP="008D1331">
            <w:r w:rsidRPr="00AB6C6C">
              <w:t>деревня Извеково</w:t>
            </w:r>
          </w:p>
        </w:tc>
        <w:tc>
          <w:tcPr>
            <w:tcW w:w="588" w:type="pct"/>
            <w:tcBorders>
              <w:top w:val="nil"/>
              <w:left w:val="nil"/>
              <w:bottom w:val="single" w:sz="4" w:space="0" w:color="auto"/>
              <w:right w:val="single" w:sz="4" w:space="0" w:color="auto"/>
            </w:tcBorders>
            <w:shd w:val="clear" w:color="auto" w:fill="auto"/>
          </w:tcPr>
          <w:p w:rsidR="0013381F" w:rsidRPr="002D1C89" w:rsidRDefault="0013381F" w:rsidP="008D1331">
            <w:pPr>
              <w:ind w:right="-2"/>
            </w:pPr>
            <w:r w:rsidRPr="00D774D7">
              <w:t>12</w:t>
            </w:r>
          </w:p>
        </w:tc>
        <w:tc>
          <w:tcPr>
            <w:tcW w:w="944" w:type="pct"/>
            <w:tcBorders>
              <w:top w:val="nil"/>
              <w:left w:val="nil"/>
              <w:bottom w:val="single" w:sz="4" w:space="0" w:color="auto"/>
              <w:right w:val="single" w:sz="4" w:space="0" w:color="auto"/>
            </w:tcBorders>
            <w:shd w:val="clear" w:color="auto" w:fill="auto"/>
          </w:tcPr>
          <w:p w:rsidR="0013381F" w:rsidRPr="002D1C89" w:rsidRDefault="0013381F" w:rsidP="008D1331">
            <w:pPr>
              <w:pStyle w:val="2e"/>
              <w:ind w:right="-2"/>
              <w:jc w:val="left"/>
            </w:pPr>
            <w:r w:rsidRPr="00D774D7">
              <w:t>46</w:t>
            </w:r>
          </w:p>
        </w:tc>
        <w:tc>
          <w:tcPr>
            <w:tcW w:w="1334" w:type="pct"/>
            <w:tcBorders>
              <w:top w:val="single" w:sz="4" w:space="0" w:color="000000"/>
              <w:left w:val="single" w:sz="4" w:space="0" w:color="000000"/>
            </w:tcBorders>
            <w:shd w:val="clear" w:color="auto" w:fill="auto"/>
          </w:tcPr>
          <w:p w:rsidR="0013381F" w:rsidRPr="002D1C89" w:rsidRDefault="0013381F" w:rsidP="008D1331">
            <w:pPr>
              <w:pStyle w:val="2e"/>
              <w:ind w:right="-2"/>
              <w:jc w:val="left"/>
            </w:pPr>
          </w:p>
        </w:tc>
        <w:tc>
          <w:tcPr>
            <w:tcW w:w="586" w:type="pct"/>
            <w:tcBorders>
              <w:top w:val="single" w:sz="6" w:space="0" w:color="auto"/>
              <w:left w:val="single" w:sz="6" w:space="0" w:color="auto"/>
              <w:bottom w:val="single" w:sz="6" w:space="0" w:color="auto"/>
              <w:right w:val="single" w:sz="6" w:space="0" w:color="auto"/>
            </w:tcBorders>
            <w:shd w:val="clear" w:color="auto" w:fill="auto"/>
          </w:tcPr>
          <w:p w:rsidR="0013381F" w:rsidRPr="002D1C89" w:rsidRDefault="0013381F" w:rsidP="000E27E9">
            <w:pPr>
              <w:pStyle w:val="2e"/>
              <w:ind w:right="-2"/>
              <w:jc w:val="left"/>
            </w:pPr>
            <w:r w:rsidRPr="00D774D7">
              <w:t>46</w:t>
            </w:r>
          </w:p>
        </w:tc>
      </w:tr>
      <w:tr w:rsidR="0013381F" w:rsidRPr="002D1C89" w:rsidTr="0013381F">
        <w:trPr>
          <w:trHeight w:hRule="exact" w:val="288"/>
        </w:trPr>
        <w:tc>
          <w:tcPr>
            <w:tcW w:w="230" w:type="pct"/>
            <w:tcBorders>
              <w:top w:val="single" w:sz="4" w:space="0" w:color="000000"/>
              <w:left w:val="single" w:sz="4" w:space="0" w:color="000000"/>
              <w:bottom w:val="single" w:sz="4" w:space="0" w:color="000000"/>
            </w:tcBorders>
            <w:shd w:val="clear" w:color="auto" w:fill="FFFFFF"/>
            <w:vAlign w:val="center"/>
          </w:tcPr>
          <w:p w:rsidR="0013381F" w:rsidRPr="002D1C89" w:rsidRDefault="0013381F" w:rsidP="008D1331">
            <w:pPr>
              <w:widowControl w:val="0"/>
              <w:ind w:right="-2"/>
            </w:pPr>
            <w:r>
              <w:t>6</w:t>
            </w:r>
          </w:p>
        </w:tc>
        <w:tc>
          <w:tcPr>
            <w:tcW w:w="1318" w:type="pct"/>
            <w:tcBorders>
              <w:top w:val="single" w:sz="6" w:space="0" w:color="auto"/>
              <w:left w:val="single" w:sz="4" w:space="0" w:color="auto"/>
              <w:bottom w:val="single" w:sz="6" w:space="0" w:color="auto"/>
              <w:right w:val="single" w:sz="6" w:space="0" w:color="auto"/>
            </w:tcBorders>
          </w:tcPr>
          <w:p w:rsidR="0013381F" w:rsidRPr="002D1C89" w:rsidRDefault="0013381F" w:rsidP="008D1331">
            <w:r w:rsidRPr="00AB6C6C">
              <w:t>село Немча</w:t>
            </w:r>
          </w:p>
        </w:tc>
        <w:tc>
          <w:tcPr>
            <w:tcW w:w="588" w:type="pct"/>
            <w:tcBorders>
              <w:top w:val="nil"/>
              <w:left w:val="nil"/>
              <w:bottom w:val="single" w:sz="4" w:space="0" w:color="auto"/>
              <w:right w:val="single" w:sz="4" w:space="0" w:color="auto"/>
            </w:tcBorders>
            <w:shd w:val="clear" w:color="auto" w:fill="auto"/>
          </w:tcPr>
          <w:p w:rsidR="0013381F" w:rsidRPr="002D1C89" w:rsidRDefault="0013381F" w:rsidP="008D1331">
            <w:pPr>
              <w:ind w:right="-2"/>
            </w:pPr>
            <w:r w:rsidRPr="00D774D7">
              <w:t>76</w:t>
            </w:r>
          </w:p>
        </w:tc>
        <w:tc>
          <w:tcPr>
            <w:tcW w:w="944" w:type="pct"/>
            <w:tcBorders>
              <w:top w:val="nil"/>
              <w:left w:val="nil"/>
              <w:bottom w:val="single" w:sz="4" w:space="0" w:color="auto"/>
              <w:right w:val="single" w:sz="4" w:space="0" w:color="auto"/>
            </w:tcBorders>
            <w:shd w:val="clear" w:color="auto" w:fill="auto"/>
          </w:tcPr>
          <w:p w:rsidR="0013381F" w:rsidRPr="002D1C89" w:rsidRDefault="0013381F" w:rsidP="008D1331">
            <w:pPr>
              <w:pStyle w:val="2e"/>
              <w:ind w:right="-2"/>
              <w:jc w:val="left"/>
            </w:pPr>
            <w:r w:rsidRPr="00D774D7">
              <w:t>182</w:t>
            </w:r>
          </w:p>
        </w:tc>
        <w:tc>
          <w:tcPr>
            <w:tcW w:w="1334" w:type="pct"/>
            <w:tcBorders>
              <w:top w:val="single" w:sz="4" w:space="0" w:color="000000"/>
              <w:left w:val="single" w:sz="4" w:space="0" w:color="000000"/>
              <w:bottom w:val="single" w:sz="4" w:space="0" w:color="000000"/>
            </w:tcBorders>
            <w:shd w:val="clear" w:color="auto" w:fill="auto"/>
          </w:tcPr>
          <w:p w:rsidR="0013381F" w:rsidRPr="002D1C89" w:rsidRDefault="0013381F" w:rsidP="008D1331">
            <w:pPr>
              <w:pStyle w:val="2e"/>
              <w:ind w:right="-2"/>
              <w:jc w:val="left"/>
              <w:rPr>
                <w:lang w:eastAsia="ru-RU"/>
              </w:rPr>
            </w:pPr>
          </w:p>
        </w:tc>
        <w:tc>
          <w:tcPr>
            <w:tcW w:w="586" w:type="pct"/>
            <w:tcBorders>
              <w:top w:val="single" w:sz="6" w:space="0" w:color="auto"/>
              <w:left w:val="single" w:sz="6" w:space="0" w:color="auto"/>
              <w:bottom w:val="single" w:sz="6" w:space="0" w:color="auto"/>
              <w:right w:val="single" w:sz="6" w:space="0" w:color="auto"/>
            </w:tcBorders>
            <w:shd w:val="clear" w:color="auto" w:fill="auto"/>
          </w:tcPr>
          <w:p w:rsidR="0013381F" w:rsidRPr="002D1C89" w:rsidRDefault="0013381F" w:rsidP="000E27E9">
            <w:pPr>
              <w:pStyle w:val="2e"/>
              <w:ind w:right="-2"/>
              <w:jc w:val="left"/>
            </w:pPr>
            <w:r w:rsidRPr="00D774D7">
              <w:t>182</w:t>
            </w:r>
          </w:p>
        </w:tc>
      </w:tr>
      <w:tr w:rsidR="0013381F" w:rsidRPr="002D1C89" w:rsidTr="0013381F">
        <w:trPr>
          <w:trHeight w:hRule="exact" w:val="288"/>
        </w:trPr>
        <w:tc>
          <w:tcPr>
            <w:tcW w:w="230" w:type="pct"/>
            <w:tcBorders>
              <w:top w:val="single" w:sz="4" w:space="0" w:color="000000"/>
              <w:left w:val="single" w:sz="4" w:space="0" w:color="000000"/>
              <w:bottom w:val="single" w:sz="4" w:space="0" w:color="000000"/>
            </w:tcBorders>
            <w:shd w:val="clear" w:color="auto" w:fill="FFFFFF"/>
            <w:vAlign w:val="center"/>
          </w:tcPr>
          <w:p w:rsidR="0013381F" w:rsidRPr="002D1C89" w:rsidRDefault="0013381F" w:rsidP="008D1331">
            <w:pPr>
              <w:widowControl w:val="0"/>
              <w:ind w:right="-2"/>
            </w:pPr>
            <w:r>
              <w:t>7</w:t>
            </w:r>
          </w:p>
        </w:tc>
        <w:tc>
          <w:tcPr>
            <w:tcW w:w="1318" w:type="pct"/>
            <w:tcBorders>
              <w:top w:val="single" w:sz="6" w:space="0" w:color="auto"/>
              <w:left w:val="single" w:sz="4" w:space="0" w:color="auto"/>
              <w:bottom w:val="single" w:sz="6" w:space="0" w:color="auto"/>
              <w:right w:val="single" w:sz="6" w:space="0" w:color="auto"/>
            </w:tcBorders>
          </w:tcPr>
          <w:p w:rsidR="0013381F" w:rsidRPr="002D1C89" w:rsidRDefault="0013381F" w:rsidP="008D1331">
            <w:r w:rsidRPr="00AB6C6C">
              <w:t>село Сула</w:t>
            </w:r>
          </w:p>
        </w:tc>
        <w:tc>
          <w:tcPr>
            <w:tcW w:w="588" w:type="pct"/>
            <w:tcBorders>
              <w:top w:val="nil"/>
              <w:left w:val="nil"/>
              <w:bottom w:val="single" w:sz="4" w:space="0" w:color="auto"/>
              <w:right w:val="single" w:sz="4" w:space="0" w:color="auto"/>
            </w:tcBorders>
            <w:shd w:val="clear" w:color="auto" w:fill="auto"/>
          </w:tcPr>
          <w:p w:rsidR="0013381F" w:rsidRPr="002D1C89" w:rsidRDefault="0013381F" w:rsidP="008D1331">
            <w:pPr>
              <w:ind w:right="-2"/>
            </w:pPr>
            <w:r w:rsidRPr="00D774D7">
              <w:t>24</w:t>
            </w:r>
          </w:p>
        </w:tc>
        <w:tc>
          <w:tcPr>
            <w:tcW w:w="944" w:type="pct"/>
            <w:tcBorders>
              <w:top w:val="nil"/>
              <w:left w:val="nil"/>
              <w:bottom w:val="single" w:sz="4" w:space="0" w:color="auto"/>
              <w:right w:val="single" w:sz="4" w:space="0" w:color="auto"/>
            </w:tcBorders>
            <w:shd w:val="clear" w:color="auto" w:fill="auto"/>
          </w:tcPr>
          <w:p w:rsidR="0013381F" w:rsidRPr="002D1C89" w:rsidRDefault="0013381F" w:rsidP="008D1331">
            <w:pPr>
              <w:pStyle w:val="2e"/>
              <w:ind w:right="-2"/>
              <w:jc w:val="left"/>
            </w:pPr>
            <w:r w:rsidRPr="00D774D7">
              <w:t>62</w:t>
            </w:r>
          </w:p>
        </w:tc>
        <w:tc>
          <w:tcPr>
            <w:tcW w:w="1334" w:type="pct"/>
            <w:tcBorders>
              <w:top w:val="single" w:sz="4" w:space="0" w:color="000000"/>
              <w:left w:val="single" w:sz="4" w:space="0" w:color="000000"/>
              <w:bottom w:val="single" w:sz="4" w:space="0" w:color="000000"/>
            </w:tcBorders>
            <w:shd w:val="clear" w:color="auto" w:fill="auto"/>
          </w:tcPr>
          <w:p w:rsidR="0013381F" w:rsidRPr="002D1C89" w:rsidRDefault="0013381F" w:rsidP="008D1331">
            <w:pPr>
              <w:pStyle w:val="2e"/>
              <w:ind w:right="-2"/>
              <w:jc w:val="left"/>
              <w:rPr>
                <w:lang w:eastAsia="ru-RU"/>
              </w:rPr>
            </w:pPr>
          </w:p>
        </w:tc>
        <w:tc>
          <w:tcPr>
            <w:tcW w:w="586" w:type="pct"/>
            <w:tcBorders>
              <w:top w:val="single" w:sz="6" w:space="0" w:color="auto"/>
              <w:left w:val="single" w:sz="6" w:space="0" w:color="auto"/>
              <w:bottom w:val="single" w:sz="6" w:space="0" w:color="auto"/>
              <w:right w:val="single" w:sz="6" w:space="0" w:color="auto"/>
            </w:tcBorders>
            <w:shd w:val="clear" w:color="auto" w:fill="auto"/>
          </w:tcPr>
          <w:p w:rsidR="0013381F" w:rsidRPr="002D1C89" w:rsidRDefault="0013381F" w:rsidP="000E27E9">
            <w:pPr>
              <w:pStyle w:val="2e"/>
              <w:ind w:right="-2"/>
              <w:jc w:val="left"/>
            </w:pPr>
            <w:r w:rsidRPr="00D774D7">
              <w:t>62</w:t>
            </w:r>
          </w:p>
        </w:tc>
      </w:tr>
      <w:tr w:rsidR="0013381F" w:rsidRPr="002D1C89" w:rsidTr="0026641F">
        <w:trPr>
          <w:trHeight w:hRule="exact" w:val="288"/>
        </w:trPr>
        <w:tc>
          <w:tcPr>
            <w:tcW w:w="230" w:type="pct"/>
            <w:tcBorders>
              <w:top w:val="single" w:sz="4" w:space="0" w:color="000000"/>
              <w:left w:val="single" w:sz="4" w:space="0" w:color="000000"/>
              <w:bottom w:val="single" w:sz="4" w:space="0" w:color="auto"/>
            </w:tcBorders>
            <w:shd w:val="clear" w:color="auto" w:fill="FFFFFF"/>
            <w:vAlign w:val="center"/>
          </w:tcPr>
          <w:p w:rsidR="0013381F" w:rsidRPr="002D1C89" w:rsidRDefault="0013381F" w:rsidP="008D1331">
            <w:pPr>
              <w:widowControl w:val="0"/>
              <w:ind w:right="-2"/>
            </w:pPr>
          </w:p>
        </w:tc>
        <w:tc>
          <w:tcPr>
            <w:tcW w:w="1318" w:type="pct"/>
            <w:tcBorders>
              <w:top w:val="single" w:sz="6" w:space="0" w:color="auto"/>
              <w:left w:val="single" w:sz="4" w:space="0" w:color="auto"/>
              <w:bottom w:val="single" w:sz="6" w:space="0" w:color="auto"/>
              <w:right w:val="single" w:sz="6" w:space="0" w:color="auto"/>
            </w:tcBorders>
            <w:vAlign w:val="center"/>
          </w:tcPr>
          <w:p w:rsidR="0013381F" w:rsidRPr="002D1C89" w:rsidRDefault="0013381F" w:rsidP="008D1331">
            <w:r>
              <w:t>ИТОГО:</w:t>
            </w:r>
          </w:p>
        </w:tc>
        <w:tc>
          <w:tcPr>
            <w:tcW w:w="588" w:type="pct"/>
            <w:tcBorders>
              <w:top w:val="nil"/>
              <w:left w:val="nil"/>
              <w:bottom w:val="single" w:sz="4" w:space="0" w:color="auto"/>
              <w:right w:val="single" w:sz="4" w:space="0" w:color="auto"/>
            </w:tcBorders>
            <w:shd w:val="clear" w:color="auto" w:fill="auto"/>
            <w:vAlign w:val="bottom"/>
          </w:tcPr>
          <w:p w:rsidR="0013381F" w:rsidRPr="002D1C89" w:rsidRDefault="0013381F" w:rsidP="008D1331">
            <w:pPr>
              <w:ind w:right="-2"/>
            </w:pPr>
            <w:r w:rsidRPr="00C50BD4">
              <w:rPr>
                <w:b/>
                <w:bCs/>
                <w:sz w:val="28"/>
                <w:szCs w:val="28"/>
              </w:rPr>
              <w:t>306</w:t>
            </w:r>
          </w:p>
        </w:tc>
        <w:tc>
          <w:tcPr>
            <w:tcW w:w="944" w:type="pct"/>
            <w:tcBorders>
              <w:top w:val="nil"/>
              <w:left w:val="nil"/>
              <w:bottom w:val="single" w:sz="4" w:space="0" w:color="auto"/>
              <w:right w:val="single" w:sz="4" w:space="0" w:color="auto"/>
            </w:tcBorders>
            <w:shd w:val="clear" w:color="auto" w:fill="auto"/>
            <w:vAlign w:val="bottom"/>
          </w:tcPr>
          <w:p w:rsidR="0013381F" w:rsidRPr="002D1C89" w:rsidRDefault="0013381F" w:rsidP="008D1331">
            <w:pPr>
              <w:pStyle w:val="2e"/>
              <w:ind w:right="-2"/>
              <w:jc w:val="left"/>
            </w:pPr>
            <w:r w:rsidRPr="00C50BD4">
              <w:rPr>
                <w:b/>
                <w:bCs/>
                <w:sz w:val="28"/>
                <w:szCs w:val="28"/>
              </w:rPr>
              <w:t>805</w:t>
            </w:r>
          </w:p>
        </w:tc>
        <w:tc>
          <w:tcPr>
            <w:tcW w:w="1334" w:type="pct"/>
            <w:tcBorders>
              <w:top w:val="single" w:sz="4" w:space="0" w:color="000000"/>
              <w:left w:val="single" w:sz="4" w:space="0" w:color="000000"/>
              <w:bottom w:val="single" w:sz="4" w:space="0" w:color="auto"/>
            </w:tcBorders>
            <w:shd w:val="clear" w:color="auto" w:fill="auto"/>
          </w:tcPr>
          <w:p w:rsidR="0013381F" w:rsidRPr="002D1C89" w:rsidRDefault="0013381F" w:rsidP="008D1331">
            <w:pPr>
              <w:pStyle w:val="2e"/>
              <w:ind w:right="-2"/>
              <w:jc w:val="left"/>
              <w:rPr>
                <w:lang w:eastAsia="ru-RU"/>
              </w:rPr>
            </w:pPr>
          </w:p>
        </w:tc>
        <w:tc>
          <w:tcPr>
            <w:tcW w:w="586" w:type="pct"/>
            <w:tcBorders>
              <w:top w:val="single" w:sz="6" w:space="0" w:color="auto"/>
              <w:left w:val="single" w:sz="6" w:space="0" w:color="auto"/>
              <w:bottom w:val="single" w:sz="6" w:space="0" w:color="auto"/>
              <w:right w:val="single" w:sz="6" w:space="0" w:color="auto"/>
            </w:tcBorders>
            <w:shd w:val="clear" w:color="auto" w:fill="auto"/>
            <w:vAlign w:val="bottom"/>
          </w:tcPr>
          <w:p w:rsidR="0013381F" w:rsidRPr="002D1C89" w:rsidRDefault="0013381F" w:rsidP="000E27E9">
            <w:pPr>
              <w:pStyle w:val="2e"/>
              <w:ind w:right="-2"/>
              <w:jc w:val="left"/>
            </w:pPr>
            <w:r w:rsidRPr="00C50BD4">
              <w:rPr>
                <w:b/>
                <w:bCs/>
                <w:sz w:val="28"/>
                <w:szCs w:val="28"/>
              </w:rPr>
              <w:t>805</w:t>
            </w:r>
          </w:p>
        </w:tc>
      </w:tr>
    </w:tbl>
    <w:p w:rsidR="002D1C89" w:rsidRDefault="002D1C89" w:rsidP="005B210D">
      <w:pPr>
        <w:pStyle w:val="afff8"/>
        <w:tabs>
          <w:tab w:val="clear" w:pos="851"/>
        </w:tabs>
        <w:ind w:right="-568" w:firstLine="709"/>
        <w:rPr>
          <w:rFonts w:ascii="Times New Roman" w:hAnsi="Times New Roman"/>
          <w:sz w:val="28"/>
          <w:szCs w:val="28"/>
          <w:lang w:eastAsia="ru-RU"/>
        </w:rPr>
      </w:pP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9"/>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8702ED">
          <w:pgSz w:w="11906" w:h="16838"/>
          <w:pgMar w:top="1134" w:right="851" w:bottom="1134" w:left="1418"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Default="00FB7DF5" w:rsidP="005E4BC2">
            <w:pPr>
              <w:jc w:val="center"/>
              <w:rPr>
                <w:b/>
                <w:bCs/>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D8475B" w:rsidRPr="00FB7DF5" w:rsidRDefault="00D8475B" w:rsidP="005E4BC2">
            <w:pPr>
              <w:jc w:val="center"/>
              <w:rPr>
                <w:b/>
                <w:spacing w:val="-6"/>
                <w:sz w:val="28"/>
                <w:szCs w:val="28"/>
              </w:rPr>
            </w:pP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 xml:space="preserve">Величина, по группам </w:t>
            </w:r>
            <w:r w:rsidR="00B87B67" w:rsidRPr="00EE4F54">
              <w:rPr>
                <w:b/>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 xml:space="preserve">Величина, по группам </w:t>
            </w:r>
            <w:r w:rsidR="00B87B67" w:rsidRPr="009C5B77">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А</w:t>
            </w:r>
          </w:p>
        </w:tc>
        <w:tc>
          <w:tcPr>
            <w:tcW w:w="1216"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Б</w:t>
            </w:r>
          </w:p>
        </w:tc>
        <w:tc>
          <w:tcPr>
            <w:tcW w:w="1384"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А</w:t>
            </w:r>
          </w:p>
        </w:tc>
        <w:tc>
          <w:tcPr>
            <w:tcW w:w="1524" w:type="dxa"/>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Б</w:t>
            </w:r>
          </w:p>
        </w:tc>
        <w:tc>
          <w:tcPr>
            <w:tcW w:w="1332" w:type="dxa"/>
            <w:tcBorders>
              <w:bottom w:val="single" w:sz="4" w:space="0" w:color="auto"/>
            </w:tcBorders>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855</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1512</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332961" w:rsidP="00B63FD8">
            <w:pPr>
              <w:jc w:val="center"/>
              <w:rPr>
                <w:spacing w:val="-6"/>
                <w:sz w:val="20"/>
                <w:szCs w:val="22"/>
              </w:rPr>
            </w:pPr>
            <w:r w:rsidRPr="00FB7DF5">
              <w:rPr>
                <w:spacing w:val="-6"/>
                <w:sz w:val="20"/>
                <w:szCs w:val="22"/>
              </w:rPr>
              <w:t>89,1</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332961" w:rsidP="00B63FD8">
            <w:pPr>
              <w:jc w:val="center"/>
              <w:rPr>
                <w:spacing w:val="-6"/>
                <w:sz w:val="20"/>
                <w:szCs w:val="22"/>
              </w:rPr>
            </w:pPr>
            <w:r w:rsidRPr="00FB7DF5">
              <w:rPr>
                <w:spacing w:val="-6"/>
                <w:sz w:val="20"/>
                <w:szCs w:val="22"/>
              </w:rPr>
              <w:t>89,1</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3,6</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p>
        </w:tc>
        <w:tc>
          <w:tcPr>
            <w:tcW w:w="1384"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E43841" w:rsidP="00B63FD8">
            <w:pPr>
              <w:jc w:val="center"/>
              <w:rPr>
                <w:color w:val="000000"/>
                <w:spacing w:val="-4"/>
                <w:sz w:val="20"/>
                <w:szCs w:val="22"/>
              </w:rPr>
            </w:pPr>
            <w:r>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1433E7">
            <w:pPr>
              <w:jc w:val="center"/>
              <w:rPr>
                <w:spacing w:val="-6"/>
                <w:sz w:val="20"/>
                <w:szCs w:val="22"/>
              </w:rPr>
            </w:pP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t>Населенный пункт</w:t>
            </w:r>
            <w:r w:rsidR="00D614B3" w:rsidRPr="00FB7DF5">
              <w:rPr>
                <w:spacing w:val="-6"/>
                <w:sz w:val="20"/>
                <w:szCs w:val="22"/>
              </w:rPr>
              <w:t xml:space="preserve"> с численностью населени</w:t>
            </w:r>
            <w:r w:rsidR="00E43841">
              <w:rPr>
                <w:spacing w:val="-6"/>
                <w:sz w:val="20"/>
                <w:szCs w:val="22"/>
              </w:rPr>
              <w:t>я</w:t>
            </w:r>
            <w:r w:rsidR="00D614B3" w:rsidRPr="00FB7DF5">
              <w:rPr>
                <w:spacing w:val="-6"/>
                <w:sz w:val="20"/>
                <w:szCs w:val="22"/>
              </w:rPr>
              <w:t xml:space="preserve">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w:t>
            </w:r>
            <w:r w:rsidRPr="00FB7DF5">
              <w:rPr>
                <w:spacing w:val="-6"/>
                <w:sz w:val="20"/>
                <w:szCs w:val="22"/>
              </w:rPr>
              <w:lastRenderedPageBreak/>
              <w:t>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E43841" w:rsidP="00B63FD8">
            <w:pPr>
              <w:jc w:val="center"/>
              <w:rPr>
                <w:color w:val="000000"/>
                <w:spacing w:val="-4"/>
                <w:sz w:val="20"/>
                <w:szCs w:val="22"/>
              </w:rPr>
            </w:pPr>
            <w:r>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w:t>
      </w:r>
      <w:r w:rsidR="00547466">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8702ED">
          <w:type w:val="continuous"/>
          <w:pgSz w:w="16838" w:h="11906" w:orient="landscape"/>
          <w:pgMar w:top="1134" w:right="851" w:bottom="1134" w:left="1418"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570503" w:rsidRPr="00FB7DF5" w:rsidRDefault="00570503" w:rsidP="00570503">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570503" w:rsidRPr="00FB7DF5" w:rsidRDefault="00570503" w:rsidP="00570503">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040E19">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547466">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040E19">
        <w:rPr>
          <w:rFonts w:eastAsia="TimesNewRomanPSMT"/>
          <w:sz w:val="28"/>
          <w:szCs w:val="28"/>
        </w:rPr>
        <w:t xml:space="preserve"> </w:t>
      </w:r>
      <w:r w:rsidRPr="00456770">
        <w:rPr>
          <w:rFonts w:eastAsia="TimesNewRomanPSMT"/>
          <w:sz w:val="28"/>
          <w:szCs w:val="28"/>
        </w:rPr>
        <w:t xml:space="preserve">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040E19">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FE3536">
        <w:rPr>
          <w:bCs/>
          <w:sz w:val="28"/>
          <w:szCs w:val="28"/>
        </w:rPr>
        <w:t>6</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w:t>
      </w:r>
      <w:r w:rsidR="00AC6C17">
        <w:rPr>
          <w:b/>
          <w:bCs/>
          <w:sz w:val="28"/>
          <w:szCs w:val="28"/>
        </w:rPr>
        <w:t xml:space="preserve">о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040E19">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FE3536" w:rsidRPr="00FE3536" w:rsidRDefault="00FE3536" w:rsidP="00FE3536">
      <w:pPr>
        <w:autoSpaceDE w:val="0"/>
        <w:ind w:right="-568"/>
        <w:jc w:val="right"/>
        <w:rPr>
          <w:rFonts w:eastAsia="TimesNewRomanPSMT"/>
          <w:bCs/>
          <w:sz w:val="28"/>
          <w:szCs w:val="28"/>
        </w:rPr>
      </w:pPr>
      <w:r w:rsidRPr="00FE3536">
        <w:rPr>
          <w:rFonts w:eastAsia="TimesNewRomanPSMT"/>
          <w:bCs/>
          <w:sz w:val="28"/>
          <w:szCs w:val="28"/>
        </w:rPr>
        <w:lastRenderedPageBreak/>
        <w:t>Таблица 7</w:t>
      </w: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w:t>
      </w:r>
      <w:r w:rsidR="00040E19">
        <w:rPr>
          <w:rFonts w:eastAsia="TimesNewRomanPSMT"/>
          <w:b/>
          <w:bCs/>
          <w:sz w:val="28"/>
          <w:szCs w:val="28"/>
        </w:rPr>
        <w:t>ого</w:t>
      </w:r>
      <w:r w:rsidR="005B65C4" w:rsidRPr="00FB7DF5">
        <w:rPr>
          <w:rFonts w:eastAsia="TimesNewRomanPSMT"/>
          <w:b/>
          <w:bCs/>
          <w:sz w:val="28"/>
          <w:szCs w:val="28"/>
        </w:rPr>
        <w:t xml:space="preserve"> образовани</w:t>
      </w:r>
      <w:r w:rsidR="00040E19">
        <w:rPr>
          <w:rFonts w:eastAsia="TimesNewRomanPSMT"/>
          <w:b/>
          <w:bCs/>
          <w:sz w:val="28"/>
          <w:szCs w:val="28"/>
        </w:rPr>
        <w:t>я</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5B65C4" w:rsidP="005B65C4">
            <w:pPr>
              <w:widowControl w:val="0"/>
              <w:jc w:val="center"/>
              <w:rPr>
                <w:spacing w:val="-6"/>
              </w:rPr>
            </w:pPr>
            <w:r w:rsidRPr="00FB7DF5">
              <w:rPr>
                <w:spacing w:val="-6"/>
              </w:rPr>
              <w:t>6</w:t>
            </w:r>
          </w:p>
        </w:tc>
        <w:tc>
          <w:tcPr>
            <w:tcW w:w="1694" w:type="dxa"/>
          </w:tcPr>
          <w:p w:rsidR="005B65C4" w:rsidRPr="00FB7DF5" w:rsidRDefault="005B65C4" w:rsidP="005B65C4">
            <w:pPr>
              <w:widowControl w:val="0"/>
              <w:jc w:val="center"/>
              <w:rPr>
                <w:spacing w:val="-6"/>
              </w:rPr>
            </w:pPr>
            <w:r w:rsidRPr="00FB7DF5">
              <w:rPr>
                <w:spacing w:val="-6"/>
              </w:rPr>
              <w:t>6</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BD45DA" w:rsidRDefault="00BD45DA" w:rsidP="005E4BC2">
      <w:pPr>
        <w:ind w:right="-568" w:firstLine="709"/>
        <w:jc w:val="both"/>
        <w:rPr>
          <w:rFonts w:eastAsia="TimesNewRomanPSMT"/>
          <w:sz w:val="28"/>
          <w:szCs w:val="28"/>
        </w:rPr>
      </w:pPr>
    </w:p>
    <w:p w:rsidR="00040E19"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w:t>
      </w:r>
    </w:p>
    <w:p w:rsidR="005B65C4" w:rsidRPr="00FB7DF5" w:rsidRDefault="005B65C4" w:rsidP="005E4BC2">
      <w:pPr>
        <w:ind w:right="-568" w:firstLine="709"/>
        <w:jc w:val="both"/>
        <w:rPr>
          <w:sz w:val="28"/>
          <w:szCs w:val="28"/>
        </w:rPr>
      </w:pPr>
      <w:r w:rsidRPr="00FB7DF5">
        <w:rPr>
          <w:sz w:val="28"/>
          <w:szCs w:val="28"/>
        </w:rPr>
        <w:t>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12" w:name="_Toc47964075"/>
      <w:bookmarkStart w:id="13" w:name="_Toc47969363"/>
      <w:bookmarkStart w:id="14" w:name="_Toc55215547"/>
      <w:bookmarkEnd w:id="3"/>
    </w:p>
    <w:p w:rsidR="005B65C4" w:rsidRPr="00FB7DF5" w:rsidRDefault="005B65C4" w:rsidP="005E4BC2">
      <w:pPr>
        <w:pStyle w:val="350"/>
        <w:ind w:right="-568"/>
        <w:jc w:val="center"/>
        <w:rPr>
          <w:sz w:val="28"/>
        </w:rPr>
      </w:pPr>
      <w:r w:rsidRPr="00FB7DF5">
        <w:rPr>
          <w:sz w:val="28"/>
        </w:rPr>
        <w:t>II. МАТЕРИАЛЫ ПО ОБОСНОВАНИЮ РАСЧеТНЫХ ПОКАЗАТЕЛЕЙ</w:t>
      </w:r>
      <w:r w:rsidR="005E6FA6">
        <w:rPr>
          <w:sz w:val="28"/>
        </w:rPr>
        <w:t xml:space="preserve"> </w:t>
      </w:r>
      <w:r w:rsidRPr="00FB7DF5">
        <w:rPr>
          <w:sz w:val="28"/>
        </w:rPr>
        <w:t>ГРАДОСТРОИТЕЛЬНОГО ПРОЕКТИРОВАНИЯ, СОДЕРЖАЩИХСЯ В ОСНОВНОЙ ЧАСТИ</w:t>
      </w:r>
      <w:r w:rsidR="00547466">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w:t>
      </w:r>
      <w:r w:rsidR="00547466">
        <w:rPr>
          <w:sz w:val="28"/>
        </w:rPr>
        <w:t xml:space="preserve"> </w:t>
      </w:r>
      <w:r w:rsidR="005A7DAB" w:rsidRPr="00FB7DF5">
        <w:rPr>
          <w:sz w:val="28"/>
        </w:rPr>
        <w:t>МУНИЦИПАЛЬНОГО ОБРАЗОВАНИЯ</w:t>
      </w:r>
      <w:r w:rsidR="00621899">
        <w:rPr>
          <w:sz w:val="28"/>
        </w:rPr>
        <w:t xml:space="preserve"> </w:t>
      </w:r>
      <w:r w:rsidR="00FB7DF5" w:rsidRPr="00BD45DA">
        <w:rPr>
          <w:sz w:val="28"/>
        </w:rPr>
        <w:t>«</w:t>
      </w:r>
      <w:r w:rsidR="00FE3519">
        <w:rPr>
          <w:sz w:val="28"/>
        </w:rPr>
        <w:t>НИЖНЕГРИДИНС</w:t>
      </w:r>
      <w:r w:rsidR="00FB7DF5" w:rsidRPr="00BD45DA">
        <w:rPr>
          <w:sz w:val="28"/>
        </w:rPr>
        <w:t xml:space="preserve">кий сельсовет» </w:t>
      </w:r>
      <w:r w:rsidR="00BD45DA" w:rsidRPr="00BD45DA">
        <w:rPr>
          <w:sz w:val="28"/>
        </w:rPr>
        <w:t>БОЛЬШЕСОЛДАТ</w:t>
      </w:r>
      <w:r w:rsidR="00FB7DF5" w:rsidRPr="00BD45DA">
        <w:rPr>
          <w:sz w:val="28"/>
        </w:rPr>
        <w:t>ского района</w:t>
      </w:r>
      <w:r w:rsidR="00547466">
        <w:rPr>
          <w:sz w:val="28"/>
        </w:rPr>
        <w:t xml:space="preserve"> </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1.Материалы по обоснованию</w:t>
      </w:r>
      <w:r w:rsidR="00200794">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076D3"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 xml:space="preserve">муниципального </w:t>
      </w:r>
      <w:r w:rsidR="005A7DAB" w:rsidRPr="00547466">
        <w:rPr>
          <w:b/>
          <w:bCs/>
          <w:sz w:val="28"/>
          <w:szCs w:val="28"/>
        </w:rPr>
        <w:t>образования</w:t>
      </w:r>
      <w:r w:rsidR="00547466" w:rsidRPr="00547466">
        <w:rPr>
          <w:b/>
          <w:bCs/>
          <w:sz w:val="28"/>
          <w:szCs w:val="28"/>
        </w:rPr>
        <w:t xml:space="preserve"> </w:t>
      </w:r>
      <w:r w:rsidR="00FB7DF5" w:rsidRPr="00547466">
        <w:rPr>
          <w:b/>
          <w:sz w:val="28"/>
          <w:szCs w:val="28"/>
        </w:rPr>
        <w:t>«</w:t>
      </w:r>
      <w:r w:rsidR="00FE3519" w:rsidRPr="00547466">
        <w:rPr>
          <w:b/>
          <w:sz w:val="28"/>
          <w:szCs w:val="28"/>
        </w:rPr>
        <w:t>Нижнегридинский</w:t>
      </w:r>
      <w:r w:rsidR="00FB7DF5" w:rsidRPr="002076D3">
        <w:rPr>
          <w:b/>
          <w:sz w:val="28"/>
          <w:szCs w:val="28"/>
        </w:rPr>
        <w:t xml:space="preserve"> сельсовет» </w:t>
      </w:r>
      <w:r w:rsidR="002076D3" w:rsidRPr="002076D3">
        <w:rPr>
          <w:b/>
          <w:sz w:val="28"/>
          <w:szCs w:val="28"/>
        </w:rPr>
        <w:t>Большесолдат</w:t>
      </w:r>
      <w:r w:rsidR="00FB7DF5" w:rsidRPr="002076D3">
        <w:rPr>
          <w:b/>
          <w:sz w:val="28"/>
          <w:szCs w:val="28"/>
        </w:rPr>
        <w:t>ского района</w:t>
      </w:r>
      <w:r w:rsidR="00547466">
        <w:rPr>
          <w:b/>
          <w:sz w:val="28"/>
          <w:szCs w:val="28"/>
        </w:rPr>
        <w:t xml:space="preserve"> </w:t>
      </w:r>
      <w:r w:rsidRPr="002076D3">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B7DF5" w:rsidRPr="002076D3">
        <w:rPr>
          <w:sz w:val="28"/>
          <w:szCs w:val="28"/>
        </w:rPr>
        <w:t>«</w:t>
      </w:r>
      <w:r w:rsidR="00FE3519">
        <w:rPr>
          <w:sz w:val="28"/>
          <w:szCs w:val="28"/>
        </w:rPr>
        <w:t>Нижнегридински</w:t>
      </w:r>
      <w:r w:rsidR="00FE3519" w:rsidRPr="008028A1">
        <w:rPr>
          <w:sz w:val="28"/>
          <w:szCs w:val="28"/>
        </w:rPr>
        <w:t>й</w:t>
      </w:r>
      <w:r w:rsidR="00FB7DF5" w:rsidRPr="002076D3">
        <w:rPr>
          <w:sz w:val="28"/>
          <w:szCs w:val="28"/>
        </w:rPr>
        <w:t xml:space="preserve"> сельсовет» </w:t>
      </w:r>
      <w:r w:rsidR="002076D3" w:rsidRPr="002076D3">
        <w:rPr>
          <w:sz w:val="28"/>
          <w:szCs w:val="28"/>
        </w:rPr>
        <w:t>Большесолдат</w:t>
      </w:r>
      <w:r w:rsidR="00FB7DF5" w:rsidRPr="002076D3">
        <w:rPr>
          <w:sz w:val="28"/>
          <w:szCs w:val="28"/>
        </w:rPr>
        <w:t>ского района</w:t>
      </w:r>
      <w:r w:rsidR="00200794">
        <w:rPr>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382A8D"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p>
          <w:p w:rsidR="000A03FC" w:rsidRPr="00382A8D" w:rsidRDefault="000A03FC" w:rsidP="005B65C4">
            <w:pPr>
              <w:jc w:val="center"/>
              <w:rPr>
                <w:b/>
                <w:bCs/>
                <w:color w:val="000000"/>
                <w:spacing w:val="-4"/>
                <w:sz w:val="22"/>
                <w:szCs w:val="22"/>
              </w:rPr>
            </w:pPr>
            <w:r w:rsidRPr="00382A8D">
              <w:rPr>
                <w:b/>
                <w:color w:val="000000"/>
                <w:spacing w:val="-4"/>
                <w:sz w:val="22"/>
                <w:szCs w:val="22"/>
              </w:rPr>
              <w:t>950 кВт ч/год на 1 чел.</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82A8D">
            <w:pPr>
              <w:jc w:val="both"/>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w:t>
            </w:r>
            <w:r w:rsidRPr="00FB7DF5">
              <w:rPr>
                <w:spacing w:val="-6"/>
                <w:sz w:val="22"/>
                <w:szCs w:val="22"/>
              </w:rPr>
              <w:lastRenderedPageBreak/>
              <w:t>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382A8D" w:rsidRDefault="000A03FC" w:rsidP="005B65C4">
            <w:pPr>
              <w:jc w:val="center"/>
              <w:rPr>
                <w:b/>
                <w:bCs/>
                <w:spacing w:val="-6"/>
                <w:sz w:val="22"/>
                <w:szCs w:val="22"/>
              </w:rPr>
            </w:pPr>
            <w:r w:rsidRPr="00382A8D">
              <w:rPr>
                <w:b/>
                <w:spacing w:val="-6"/>
                <w:sz w:val="22"/>
                <w:szCs w:val="22"/>
              </w:rPr>
              <w:t>1680 МДж/год на 1 чел.</w:t>
            </w:r>
            <w:r w:rsidRPr="00382A8D">
              <w:rPr>
                <w:b/>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382A8D">
            <w:pPr>
              <w:jc w:val="both"/>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382A8D" w:rsidRDefault="000A03FC" w:rsidP="005B65C4">
            <w:pPr>
              <w:jc w:val="center"/>
              <w:rPr>
                <w:b/>
                <w:bCs/>
                <w:color w:val="000000"/>
                <w:spacing w:val="-4"/>
                <w:sz w:val="22"/>
                <w:szCs w:val="22"/>
              </w:rPr>
            </w:pPr>
            <w:r w:rsidRPr="00382A8D">
              <w:rPr>
                <w:b/>
                <w:color w:val="000000"/>
                <w:spacing w:val="-4"/>
                <w:sz w:val="22"/>
                <w:szCs w:val="22"/>
              </w:rPr>
              <w:t>99 л/сут. на 1 чел.</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382A8D" w:rsidRDefault="000A03FC" w:rsidP="005B65C4">
            <w:pPr>
              <w:jc w:val="center"/>
              <w:rPr>
                <w:b/>
                <w:color w:val="000000"/>
                <w:spacing w:val="-4"/>
                <w:sz w:val="22"/>
                <w:szCs w:val="22"/>
              </w:rPr>
            </w:pPr>
            <w:r w:rsidRPr="00382A8D">
              <w:rPr>
                <w:b/>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Центральный научно-исследовательский и</w:t>
            </w:r>
            <w:r w:rsidR="00547466">
              <w:rPr>
                <w:spacing w:val="-6"/>
                <w:sz w:val="22"/>
                <w:szCs w:val="22"/>
              </w:rPr>
              <w:t xml:space="preserve"> </w:t>
            </w:r>
            <w:r w:rsidRPr="00FB7DF5">
              <w:rPr>
                <w:spacing w:val="-6"/>
                <w:sz w:val="22"/>
                <w:szCs w:val="22"/>
              </w:rPr>
              <w:t xml:space="preserve">проектный институт по градостроительству </w:t>
            </w:r>
            <w:r w:rsidRPr="00FB7DF5">
              <w:rPr>
                <w:color w:val="000000"/>
                <w:spacing w:val="-4"/>
                <w:sz w:val="22"/>
                <w:szCs w:val="22"/>
              </w:rPr>
              <w:t>(ЦНИИП Градостроительства) Госгражданстроя</w:t>
            </w:r>
          </w:p>
          <w:p w:rsidR="00382A8D"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p>
          <w:p w:rsidR="000A03FC" w:rsidRPr="00382A8D" w:rsidRDefault="000A03FC" w:rsidP="005B65C4">
            <w:pPr>
              <w:jc w:val="center"/>
              <w:rPr>
                <w:b/>
                <w:bCs/>
                <w:color w:val="000000"/>
                <w:spacing w:val="-4"/>
                <w:sz w:val="22"/>
                <w:szCs w:val="22"/>
              </w:rPr>
            </w:pPr>
            <w:r w:rsidRPr="00382A8D">
              <w:rPr>
                <w:b/>
                <w:bCs/>
                <w:color w:val="000000"/>
                <w:spacing w:val="-4"/>
                <w:sz w:val="22"/>
                <w:szCs w:val="22"/>
              </w:rPr>
              <w:t>4,0 км/км</w:t>
            </w:r>
            <w:r w:rsidRPr="00382A8D">
              <w:rPr>
                <w:b/>
                <w:bCs/>
                <w:color w:val="000000"/>
                <w:spacing w:val="-4"/>
                <w:sz w:val="22"/>
                <w:szCs w:val="22"/>
                <w:vertAlign w:val="superscript"/>
              </w:rPr>
              <w:t>2</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382A8D">
        <w:trPr>
          <w:trHeight w:val="1756"/>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82A8D">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w:t>
            </w:r>
            <w:r w:rsidRPr="00382A8D">
              <w:rPr>
                <w:b/>
                <w:spacing w:val="-4"/>
                <w:sz w:val="22"/>
                <w:szCs w:val="22"/>
              </w:rPr>
              <w:t xml:space="preserve">Пешеходная доступность 30 </w:t>
            </w:r>
            <w:r w:rsidRPr="00382A8D">
              <w:rPr>
                <w:b/>
                <w:color w:val="000000"/>
                <w:spacing w:val="-4"/>
                <w:sz w:val="22"/>
                <w:szCs w:val="22"/>
              </w:rPr>
              <w:t>минут</w:t>
            </w:r>
            <w:r w:rsidRPr="00FB7DF5">
              <w:rPr>
                <w:color w:val="000000"/>
                <w:spacing w:val="-4"/>
                <w:sz w:val="22"/>
                <w:szCs w:val="22"/>
              </w:rPr>
              <w:t xml:space="preserve"> принята в соответствии с п. 11.2 СП 42.13330.2016 «СНиП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w:t>
            </w:r>
            <w:r w:rsidR="00200794">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382A8D">
              <w:rPr>
                <w:b/>
                <w:color w:val="000000"/>
                <w:spacing w:val="-4"/>
                <w:sz w:val="22"/>
                <w:szCs w:val="22"/>
              </w:rPr>
              <w:t>Пешеходная доступность 500 м</w:t>
            </w:r>
            <w:r w:rsidRPr="00FB7DF5">
              <w:rPr>
                <w:color w:val="000000"/>
                <w:spacing w:val="-4"/>
                <w:sz w:val="22"/>
                <w:szCs w:val="22"/>
              </w:rPr>
              <w:t xml:space="preserve"> принята в соответствии с таблицей 10.1 СП 42.13330. 2016</w:t>
            </w:r>
            <w:r w:rsidR="00200794">
              <w:rPr>
                <w:color w:val="000000"/>
                <w:spacing w:val="-4"/>
                <w:sz w:val="22"/>
                <w:szCs w:val="22"/>
              </w:rPr>
              <w:t xml:space="preserve"> </w:t>
            </w:r>
            <w:r w:rsidRPr="00FB7DF5">
              <w:rPr>
                <w:color w:val="000000"/>
                <w:spacing w:val="-4"/>
                <w:sz w:val="22"/>
                <w:szCs w:val="22"/>
              </w:rPr>
              <w:t xml:space="preserve">«СНиП 2.07.01-89*» </w:t>
            </w:r>
            <w:r w:rsidR="00200794">
              <w:rPr>
                <w:color w:val="000000"/>
                <w:spacing w:val="-4"/>
                <w:sz w:val="22"/>
                <w:szCs w:val="22"/>
              </w:rPr>
              <w:t xml:space="preserve"> </w:t>
            </w:r>
            <w:r w:rsidRPr="00FB7DF5">
              <w:rPr>
                <w:color w:val="000000"/>
                <w:spacing w:val="-4"/>
                <w:sz w:val="22"/>
                <w:szCs w:val="22"/>
              </w:rPr>
              <w:t>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8028A1" w:rsidRDefault="005B65C4" w:rsidP="005E4BC2">
      <w:pPr>
        <w:pStyle w:val="360"/>
        <w:ind w:left="-567"/>
        <w:jc w:val="center"/>
        <w:rPr>
          <w:sz w:val="28"/>
        </w:rPr>
      </w:pPr>
      <w:r w:rsidRPr="008028A1">
        <w:rPr>
          <w:sz w:val="28"/>
        </w:rPr>
        <w:t>III. ПРАВИЛА И ОБЛАСТЬ ПРИМЕНЕНИЯ РАСЧеТНЫХ ПОКАЗАТЕЛЕЙ, СОДЕРЖАЩИХСЯ В ОСНОВНОЙ ЧАСТИ</w:t>
      </w:r>
      <w:r w:rsidR="005E6FA6">
        <w:rPr>
          <w:sz w:val="28"/>
        </w:rPr>
        <w:t xml:space="preserve"> </w:t>
      </w:r>
      <w:r w:rsidR="00312DC4" w:rsidRPr="008028A1">
        <w:rPr>
          <w:sz w:val="28"/>
        </w:rPr>
        <w:t>МЕСТНЫХ</w:t>
      </w:r>
      <w:r w:rsidRPr="008028A1">
        <w:rPr>
          <w:sz w:val="28"/>
        </w:rPr>
        <w:t xml:space="preserve"> НОРМАТИВОВ ГРАДОСТРОИТЕЛЬНОГО ПРОЕКТИРОВАНИЯ </w:t>
      </w:r>
      <w:r w:rsidR="00FB7DF5" w:rsidRPr="008028A1">
        <w:rPr>
          <w:sz w:val="28"/>
        </w:rPr>
        <w:t>«</w:t>
      </w:r>
      <w:r w:rsidR="00FE3519">
        <w:rPr>
          <w:sz w:val="28"/>
        </w:rPr>
        <w:t>НИЖНЕГРИДИН</w:t>
      </w:r>
      <w:r w:rsidR="00FB7DF5" w:rsidRPr="008028A1">
        <w:rPr>
          <w:sz w:val="28"/>
        </w:rPr>
        <w:t xml:space="preserve">ский сельсовет» </w:t>
      </w:r>
      <w:r w:rsidR="008028A1" w:rsidRPr="008028A1">
        <w:rPr>
          <w:sz w:val="28"/>
        </w:rPr>
        <w:t>БОЛЬШЕСОЛДАТ</w:t>
      </w:r>
      <w:r w:rsidR="00FB7DF5" w:rsidRPr="008028A1">
        <w:rPr>
          <w:sz w:val="28"/>
        </w:rPr>
        <w:t>ского района</w:t>
      </w:r>
      <w:r w:rsidR="005E6FA6">
        <w:rPr>
          <w:sz w:val="28"/>
        </w:rPr>
        <w:t xml:space="preserve"> </w:t>
      </w:r>
      <w:r w:rsidRPr="008028A1">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B7DF5" w:rsidRPr="008028A1">
        <w:rPr>
          <w:sz w:val="28"/>
          <w:szCs w:val="28"/>
        </w:rPr>
        <w:t>«</w:t>
      </w:r>
      <w:r w:rsidR="00FE3519">
        <w:rPr>
          <w:sz w:val="28"/>
          <w:szCs w:val="28"/>
        </w:rPr>
        <w:t>Нижнегридински</w:t>
      </w:r>
      <w:r w:rsidR="00FE3519" w:rsidRPr="008028A1">
        <w:rPr>
          <w:sz w:val="28"/>
          <w:szCs w:val="28"/>
        </w:rPr>
        <w:t>й</w:t>
      </w:r>
      <w:r w:rsidR="00547466">
        <w:rPr>
          <w:sz w:val="28"/>
          <w:szCs w:val="28"/>
        </w:rPr>
        <w:t xml:space="preserve"> </w:t>
      </w:r>
      <w:r w:rsidR="00FB7DF5" w:rsidRPr="008028A1">
        <w:rPr>
          <w:sz w:val="28"/>
          <w:szCs w:val="28"/>
        </w:rPr>
        <w:t xml:space="preserve">сельсовет» </w:t>
      </w:r>
      <w:r w:rsidR="008028A1" w:rsidRPr="008028A1">
        <w:rPr>
          <w:sz w:val="28"/>
          <w:szCs w:val="28"/>
        </w:rPr>
        <w:t>Большесолдат</w:t>
      </w:r>
      <w:r w:rsidR="00FB7DF5" w:rsidRPr="008028A1">
        <w:rPr>
          <w:sz w:val="28"/>
          <w:szCs w:val="28"/>
        </w:rPr>
        <w:t>ского района</w:t>
      </w:r>
      <w:r w:rsidR="00547466">
        <w:rPr>
          <w:sz w:val="28"/>
          <w:szCs w:val="28"/>
        </w:rPr>
        <w:t xml:space="preserve"> </w:t>
      </w:r>
      <w:r w:rsidR="005B65C4" w:rsidRPr="008028A1">
        <w:rPr>
          <w:sz w:val="28"/>
          <w:szCs w:val="28"/>
        </w:rPr>
        <w:t xml:space="preserve">Курской области объекты </w:t>
      </w:r>
      <w:r w:rsidRPr="008028A1">
        <w:rPr>
          <w:sz w:val="28"/>
          <w:szCs w:val="28"/>
        </w:rPr>
        <w:t>местного</w:t>
      </w:r>
      <w:r w:rsidR="005B65C4" w:rsidRPr="008028A1">
        <w:rPr>
          <w:sz w:val="28"/>
          <w:szCs w:val="28"/>
        </w:rPr>
        <w:t xml:space="preserve"> значения, относящиеся к </w:t>
      </w:r>
      <w:r w:rsidR="005B65C4" w:rsidRPr="00FB7DF5">
        <w:rPr>
          <w:sz w:val="28"/>
          <w:szCs w:val="28"/>
        </w:rPr>
        <w:t>областям, указанным в </w:t>
      </w:r>
      <w:hyperlink r:id="rId14"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8028A1"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8028A1" w:rsidRPr="008028A1">
        <w:rPr>
          <w:sz w:val="28"/>
          <w:szCs w:val="28"/>
        </w:rPr>
        <w:t>«</w:t>
      </w:r>
      <w:bookmarkStart w:id="15" w:name="_Hlk86843884"/>
      <w:r w:rsidR="00FE3519">
        <w:rPr>
          <w:sz w:val="28"/>
          <w:szCs w:val="28"/>
        </w:rPr>
        <w:t>Нижнегридински</w:t>
      </w:r>
      <w:r w:rsidR="008028A1" w:rsidRPr="008028A1">
        <w:rPr>
          <w:sz w:val="28"/>
          <w:szCs w:val="28"/>
        </w:rPr>
        <w:t>й</w:t>
      </w:r>
      <w:bookmarkEnd w:id="15"/>
      <w:r w:rsidR="008028A1" w:rsidRPr="008028A1">
        <w:rPr>
          <w:sz w:val="28"/>
          <w:szCs w:val="28"/>
        </w:rPr>
        <w:t xml:space="preserve"> сельсовет» Большесолдатского </w:t>
      </w:r>
      <w:r w:rsidR="00FB7DF5" w:rsidRPr="008028A1">
        <w:rPr>
          <w:sz w:val="28"/>
          <w:szCs w:val="28"/>
        </w:rPr>
        <w:t>района</w:t>
      </w:r>
      <w:r w:rsidR="00547466">
        <w:rPr>
          <w:sz w:val="28"/>
          <w:szCs w:val="28"/>
        </w:rPr>
        <w:t xml:space="preserve"> </w:t>
      </w:r>
      <w:r w:rsidRPr="008028A1">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r w:rsidR="00200794">
        <w:rPr>
          <w:rFonts w:eastAsia="TimesNewRomanPSMT"/>
          <w:sz w:val="28"/>
          <w:szCs w:val="28"/>
        </w:rPr>
        <w:t xml:space="preserve"> </w:t>
      </w:r>
      <w:r w:rsidRPr="00FB7DF5">
        <w:rPr>
          <w:rFonts w:eastAsia="TimesNewRomanPSMT"/>
          <w:sz w:val="28"/>
          <w:szCs w:val="28"/>
        </w:rPr>
        <w:t xml:space="preserve">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547466">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FE3536" w:rsidRPr="00FB7DF5" w:rsidRDefault="00FE3536" w:rsidP="00FE3536">
      <w:pPr>
        <w:pStyle w:val="270"/>
        <w:ind w:left="4962"/>
        <w:jc w:val="center"/>
        <w:rPr>
          <w:b w:val="0"/>
          <w:sz w:val="28"/>
          <w:szCs w:val="28"/>
        </w:rPr>
      </w:pPr>
      <w:r w:rsidRPr="00FB7DF5">
        <w:rPr>
          <w:b w:val="0"/>
          <w:sz w:val="28"/>
          <w:szCs w:val="28"/>
        </w:rPr>
        <w:lastRenderedPageBreak/>
        <w:t xml:space="preserve">Приложение   </w:t>
      </w:r>
      <w:r w:rsidR="00C55689">
        <w:rPr>
          <w:b w:val="0"/>
          <w:sz w:val="28"/>
          <w:szCs w:val="28"/>
        </w:rPr>
        <w:t>1</w:t>
      </w:r>
    </w:p>
    <w:p w:rsidR="00FE3536" w:rsidRPr="00FB7DF5" w:rsidRDefault="00FE3536" w:rsidP="00FE3536">
      <w:pPr>
        <w:pStyle w:val="270"/>
        <w:ind w:left="4962"/>
        <w:jc w:val="center"/>
        <w:rPr>
          <w:b w:val="0"/>
          <w:sz w:val="28"/>
          <w:szCs w:val="28"/>
        </w:rPr>
      </w:pPr>
      <w:r w:rsidRPr="00FB7DF5">
        <w:rPr>
          <w:b w:val="0"/>
          <w:sz w:val="28"/>
          <w:szCs w:val="28"/>
        </w:rPr>
        <w:t xml:space="preserve">к местным нормативам градостроительного </w:t>
      </w:r>
      <w:r w:rsidR="00547466">
        <w:rPr>
          <w:b w:val="0"/>
          <w:sz w:val="28"/>
          <w:szCs w:val="28"/>
        </w:rPr>
        <w:t>п</w:t>
      </w:r>
      <w:r w:rsidRPr="00FB7DF5">
        <w:rPr>
          <w:b w:val="0"/>
          <w:sz w:val="28"/>
          <w:szCs w:val="28"/>
        </w:rPr>
        <w:t>роектирования</w:t>
      </w:r>
      <w:r w:rsidR="00547466">
        <w:rPr>
          <w:b w:val="0"/>
          <w:sz w:val="28"/>
          <w:szCs w:val="28"/>
        </w:rPr>
        <w:t xml:space="preserve"> </w:t>
      </w:r>
      <w:r w:rsidR="00C55689">
        <w:rPr>
          <w:b w:val="0"/>
          <w:sz w:val="28"/>
          <w:szCs w:val="28"/>
        </w:rPr>
        <w:t>муниципального образования «</w:t>
      </w:r>
      <w:r w:rsidR="00547466" w:rsidRPr="00547466">
        <w:rPr>
          <w:b w:val="0"/>
          <w:sz w:val="28"/>
          <w:szCs w:val="28"/>
        </w:rPr>
        <w:t>Нижнегридинск</w:t>
      </w:r>
      <w:r w:rsidR="00C55689">
        <w:rPr>
          <w:b w:val="0"/>
          <w:sz w:val="28"/>
          <w:szCs w:val="28"/>
        </w:rPr>
        <w:t>ий сельсовет»</w:t>
      </w:r>
      <w:r w:rsidR="00547466" w:rsidRPr="00547466">
        <w:rPr>
          <w:b w:val="0"/>
          <w:sz w:val="28"/>
          <w:szCs w:val="28"/>
        </w:rPr>
        <w:t xml:space="preserve"> Большесолдатского района</w:t>
      </w:r>
      <w:r w:rsidRPr="00FB7DF5">
        <w:rPr>
          <w:b w:val="0"/>
          <w:sz w:val="28"/>
          <w:szCs w:val="28"/>
        </w:rPr>
        <w:t xml:space="preserve"> 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FE3536" w:rsidRPr="00FB7DF5" w:rsidRDefault="00FE3536" w:rsidP="00FE3536">
      <w:pPr>
        <w:pStyle w:val="270"/>
        <w:ind w:left="4962"/>
        <w:jc w:val="center"/>
        <w:rPr>
          <w:b w:val="0"/>
          <w:sz w:val="28"/>
          <w:szCs w:val="28"/>
        </w:rPr>
      </w:pPr>
      <w:r w:rsidRPr="00FB7DF5">
        <w:rPr>
          <w:b w:val="0"/>
          <w:sz w:val="28"/>
          <w:szCs w:val="28"/>
        </w:rPr>
        <w:lastRenderedPageBreak/>
        <w:t xml:space="preserve">Приложение   </w:t>
      </w:r>
      <w:r w:rsidR="00C55689">
        <w:rPr>
          <w:b w:val="0"/>
          <w:sz w:val="28"/>
          <w:szCs w:val="28"/>
        </w:rPr>
        <w:t>2</w:t>
      </w:r>
    </w:p>
    <w:p w:rsidR="00547466" w:rsidRPr="00FB7DF5" w:rsidRDefault="00FE3536" w:rsidP="00547466">
      <w:pPr>
        <w:pStyle w:val="270"/>
        <w:ind w:left="4962"/>
        <w:jc w:val="center"/>
        <w:rPr>
          <w:b w:val="0"/>
          <w:sz w:val="28"/>
          <w:szCs w:val="28"/>
        </w:rPr>
      </w:pPr>
      <w:r w:rsidRPr="00FB7DF5">
        <w:rPr>
          <w:b w:val="0"/>
          <w:sz w:val="28"/>
          <w:szCs w:val="28"/>
        </w:rPr>
        <w:t xml:space="preserve">к местным нормативам градостроительного </w:t>
      </w:r>
      <w:r w:rsidR="00547466">
        <w:rPr>
          <w:b w:val="0"/>
          <w:sz w:val="28"/>
          <w:szCs w:val="28"/>
        </w:rPr>
        <w:t>п</w:t>
      </w:r>
      <w:r w:rsidR="00547466" w:rsidRPr="00FB7DF5">
        <w:rPr>
          <w:b w:val="0"/>
          <w:sz w:val="28"/>
          <w:szCs w:val="28"/>
        </w:rPr>
        <w:t>роектирования</w:t>
      </w:r>
      <w:r w:rsidR="00547466">
        <w:rPr>
          <w:b w:val="0"/>
          <w:sz w:val="28"/>
          <w:szCs w:val="28"/>
        </w:rPr>
        <w:t xml:space="preserve"> </w:t>
      </w:r>
      <w:r w:rsidR="00C55689">
        <w:rPr>
          <w:b w:val="0"/>
          <w:sz w:val="28"/>
          <w:szCs w:val="28"/>
        </w:rPr>
        <w:t>муниципального образования «</w:t>
      </w:r>
      <w:r w:rsidR="00C55689" w:rsidRPr="00547466">
        <w:rPr>
          <w:b w:val="0"/>
          <w:sz w:val="28"/>
          <w:szCs w:val="28"/>
        </w:rPr>
        <w:t>Нижнегридинск</w:t>
      </w:r>
      <w:r w:rsidR="00C55689">
        <w:rPr>
          <w:b w:val="0"/>
          <w:sz w:val="28"/>
          <w:szCs w:val="28"/>
        </w:rPr>
        <w:t>ий сельсовет»</w:t>
      </w:r>
      <w:r w:rsidR="00C55689" w:rsidRPr="00547466">
        <w:rPr>
          <w:b w:val="0"/>
          <w:sz w:val="28"/>
          <w:szCs w:val="28"/>
        </w:rPr>
        <w:t xml:space="preserve"> </w:t>
      </w:r>
      <w:r w:rsidR="00547466" w:rsidRPr="00547466">
        <w:rPr>
          <w:b w:val="0"/>
          <w:sz w:val="28"/>
          <w:szCs w:val="28"/>
        </w:rPr>
        <w:t>Большесолдатского района</w:t>
      </w:r>
      <w:r w:rsidR="00547466" w:rsidRPr="00FB7DF5">
        <w:rPr>
          <w:b w:val="0"/>
          <w:sz w:val="28"/>
          <w:szCs w:val="28"/>
        </w:rPr>
        <w:t xml:space="preserve"> Курской области</w:t>
      </w:r>
    </w:p>
    <w:p w:rsidR="00FE3536" w:rsidRPr="00FB7DF5" w:rsidRDefault="00FE3536" w:rsidP="00FE3536">
      <w:pPr>
        <w:pStyle w:val="270"/>
        <w:ind w:left="4962"/>
        <w:jc w:val="center"/>
        <w:rPr>
          <w:b w:val="0"/>
          <w:sz w:val="28"/>
          <w:szCs w:val="28"/>
        </w:rPr>
      </w:pPr>
    </w:p>
    <w:p w:rsidR="00F225D0" w:rsidRPr="00FB7DF5" w:rsidRDefault="00F225D0" w:rsidP="00F225D0">
      <w:pPr>
        <w:pStyle w:val="270"/>
        <w:ind w:left="4962"/>
        <w:jc w:val="center"/>
        <w:rPr>
          <w:b w:val="0"/>
          <w:sz w:val="28"/>
          <w:szCs w:val="28"/>
        </w:rPr>
      </w:pP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200794">
            <w:pPr>
              <w:autoSpaceDE w:val="0"/>
              <w:spacing w:line="276" w:lineRule="auto"/>
              <w:jc w:val="center"/>
              <w:rPr>
                <w:b/>
              </w:rPr>
            </w:pPr>
            <w:r w:rsidRPr="00FB7DF5">
              <w:rPr>
                <w:b/>
              </w:rPr>
              <w:t>№ п</w:t>
            </w:r>
            <w:r w:rsidR="00200794">
              <w:rPr>
                <w:b/>
              </w:rPr>
              <w:t>/</w:t>
            </w:r>
            <w:r w:rsidRPr="00FB7DF5">
              <w:rPr>
                <w:b/>
              </w:rPr>
              <w:t>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FE3536" w:rsidRPr="00FB7DF5" w:rsidRDefault="00FE3536" w:rsidP="00FE3536">
      <w:pPr>
        <w:pStyle w:val="270"/>
        <w:ind w:left="4962"/>
        <w:jc w:val="center"/>
        <w:rPr>
          <w:b w:val="0"/>
          <w:sz w:val="28"/>
          <w:szCs w:val="28"/>
        </w:rPr>
      </w:pPr>
      <w:r w:rsidRPr="00FB7DF5">
        <w:rPr>
          <w:b w:val="0"/>
          <w:sz w:val="28"/>
          <w:szCs w:val="28"/>
        </w:rPr>
        <w:lastRenderedPageBreak/>
        <w:t xml:space="preserve">Приложение  </w:t>
      </w:r>
      <w:r w:rsidR="00C55689">
        <w:rPr>
          <w:b w:val="0"/>
          <w:sz w:val="28"/>
          <w:szCs w:val="28"/>
        </w:rPr>
        <w:t>3</w:t>
      </w:r>
      <w:r w:rsidRPr="00FB7DF5">
        <w:rPr>
          <w:b w:val="0"/>
          <w:sz w:val="28"/>
          <w:szCs w:val="28"/>
        </w:rPr>
        <w:t xml:space="preserve"> </w:t>
      </w:r>
    </w:p>
    <w:p w:rsidR="00547466" w:rsidRPr="00FB7DF5" w:rsidRDefault="00FE3536" w:rsidP="00547466">
      <w:pPr>
        <w:pStyle w:val="270"/>
        <w:ind w:left="4962"/>
        <w:jc w:val="center"/>
        <w:rPr>
          <w:b w:val="0"/>
          <w:sz w:val="28"/>
          <w:szCs w:val="28"/>
        </w:rPr>
      </w:pPr>
      <w:r w:rsidRPr="00FB7DF5">
        <w:rPr>
          <w:b w:val="0"/>
          <w:sz w:val="28"/>
          <w:szCs w:val="28"/>
        </w:rPr>
        <w:t xml:space="preserve">к местным нормативам градостроительного </w:t>
      </w:r>
      <w:r w:rsidR="00547466">
        <w:rPr>
          <w:b w:val="0"/>
          <w:sz w:val="28"/>
          <w:szCs w:val="28"/>
        </w:rPr>
        <w:t>п</w:t>
      </w:r>
      <w:r w:rsidR="00547466" w:rsidRPr="00FB7DF5">
        <w:rPr>
          <w:b w:val="0"/>
          <w:sz w:val="28"/>
          <w:szCs w:val="28"/>
        </w:rPr>
        <w:t>роектирования</w:t>
      </w:r>
      <w:r w:rsidR="00547466">
        <w:rPr>
          <w:b w:val="0"/>
          <w:sz w:val="28"/>
          <w:szCs w:val="28"/>
        </w:rPr>
        <w:t xml:space="preserve"> </w:t>
      </w:r>
      <w:r w:rsidR="00C55689">
        <w:rPr>
          <w:b w:val="0"/>
          <w:sz w:val="28"/>
          <w:szCs w:val="28"/>
        </w:rPr>
        <w:t>муниципального образования «</w:t>
      </w:r>
      <w:r w:rsidR="00C55689" w:rsidRPr="00547466">
        <w:rPr>
          <w:b w:val="0"/>
          <w:sz w:val="28"/>
          <w:szCs w:val="28"/>
        </w:rPr>
        <w:t>Нижнегридинск</w:t>
      </w:r>
      <w:r w:rsidR="00C55689">
        <w:rPr>
          <w:b w:val="0"/>
          <w:sz w:val="28"/>
          <w:szCs w:val="28"/>
        </w:rPr>
        <w:t>ий сельсовет»</w:t>
      </w:r>
      <w:r w:rsidR="00C55689" w:rsidRPr="00547466">
        <w:rPr>
          <w:b w:val="0"/>
          <w:sz w:val="28"/>
          <w:szCs w:val="28"/>
        </w:rPr>
        <w:t xml:space="preserve"> </w:t>
      </w:r>
      <w:r w:rsidR="00547466" w:rsidRPr="00547466">
        <w:rPr>
          <w:b w:val="0"/>
          <w:sz w:val="28"/>
          <w:szCs w:val="28"/>
        </w:rPr>
        <w:t>Большесолдатского района</w:t>
      </w:r>
      <w:r w:rsidR="00547466"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8B7D1E" w:rsidRDefault="005B65C4" w:rsidP="00547466">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A25797" w:rsidRPr="00FB7DF5" w:rsidRDefault="00A25797" w:rsidP="00547466">
      <w:pPr>
        <w:autoSpaceDE w:val="0"/>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A25797" w:rsidRPr="00FB7DF5" w:rsidTr="001219C2">
        <w:trPr>
          <w:cantSplit/>
          <w:trHeight w:val="360"/>
          <w:jc w:val="center"/>
        </w:trPr>
        <w:tc>
          <w:tcPr>
            <w:tcW w:w="211" w:type="pct"/>
          </w:tcPr>
          <w:p w:rsidR="00A25797" w:rsidRPr="00FB7DF5" w:rsidRDefault="00A25797" w:rsidP="00A66E01">
            <w:pPr>
              <w:jc w:val="center"/>
              <w:rPr>
                <w:b/>
                <w:sz w:val="22"/>
                <w:szCs w:val="22"/>
              </w:rPr>
            </w:pPr>
          </w:p>
        </w:tc>
        <w:tc>
          <w:tcPr>
            <w:tcW w:w="1747" w:type="pct"/>
          </w:tcPr>
          <w:p w:rsidR="00A25797" w:rsidRPr="00FB7DF5" w:rsidRDefault="00A25797" w:rsidP="00A66E01">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A25797" w:rsidRPr="00FB7DF5" w:rsidRDefault="00A25797" w:rsidP="00A66E01">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A25797" w:rsidRPr="00FB7DF5" w:rsidRDefault="00A25797" w:rsidP="00A25797">
            <w:pPr>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A25797" w:rsidRPr="00FB7DF5" w:rsidRDefault="00A25797" w:rsidP="00A66E01">
            <w:pPr>
              <w:ind w:left="-72"/>
              <w:jc w:val="center"/>
              <w:rPr>
                <w:rFonts w:eastAsia="Arial Unicode MS"/>
                <w:bCs/>
                <w:color w:val="000000"/>
                <w:sz w:val="22"/>
                <w:szCs w:val="22"/>
              </w:rPr>
            </w:pPr>
          </w:p>
          <w:p w:rsidR="00A25797" w:rsidRPr="00FB7DF5" w:rsidRDefault="00A25797" w:rsidP="00A66E01">
            <w:pPr>
              <w:ind w:left="-72"/>
              <w:jc w:val="center"/>
              <w:rPr>
                <w:rFonts w:eastAsia="Arial Unicode MS"/>
                <w:bCs/>
                <w:color w:val="000000"/>
                <w:sz w:val="22"/>
                <w:szCs w:val="22"/>
              </w:rPr>
            </w:pPr>
          </w:p>
          <w:p w:rsidR="00A25797" w:rsidRPr="00FB7DF5" w:rsidRDefault="00A25797" w:rsidP="00A66E01">
            <w:pPr>
              <w:ind w:left="-72"/>
              <w:jc w:val="center"/>
              <w:rPr>
                <w:rFonts w:eastAsia="Arial Unicode MS"/>
                <w:bCs/>
                <w:color w:val="000000"/>
                <w:sz w:val="22"/>
                <w:szCs w:val="22"/>
              </w:rPr>
            </w:pPr>
          </w:p>
          <w:p w:rsidR="00A25797" w:rsidRPr="00FB7DF5" w:rsidRDefault="00A25797" w:rsidP="00A66E01">
            <w:pPr>
              <w:ind w:left="-72"/>
              <w:jc w:val="center"/>
              <w:rPr>
                <w:rFonts w:eastAsia="Arial Unicode MS"/>
                <w:bCs/>
                <w:color w:val="000000"/>
                <w:sz w:val="22"/>
                <w:szCs w:val="22"/>
              </w:rPr>
            </w:pPr>
          </w:p>
          <w:p w:rsidR="00A25797" w:rsidRPr="00FB7DF5" w:rsidRDefault="00A25797" w:rsidP="00A66E01">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72" w:type="pct"/>
          </w:tcPr>
          <w:p w:rsidR="00A25797" w:rsidRPr="00FB7DF5" w:rsidRDefault="00A25797" w:rsidP="00A66E01">
            <w:pPr>
              <w:ind w:left="-72"/>
              <w:jc w:val="center"/>
              <w:rPr>
                <w:sz w:val="22"/>
                <w:szCs w:val="22"/>
              </w:rPr>
            </w:pPr>
          </w:p>
          <w:p w:rsidR="00A25797" w:rsidRPr="00FB7DF5" w:rsidRDefault="00A25797" w:rsidP="00A66E01">
            <w:pPr>
              <w:ind w:left="-72"/>
              <w:jc w:val="center"/>
              <w:rPr>
                <w:sz w:val="22"/>
                <w:szCs w:val="22"/>
              </w:rPr>
            </w:pPr>
          </w:p>
          <w:p w:rsidR="00A25797" w:rsidRPr="00FB7DF5" w:rsidRDefault="00A25797" w:rsidP="00A66E01">
            <w:pPr>
              <w:ind w:left="-72"/>
              <w:jc w:val="center"/>
              <w:rPr>
                <w:sz w:val="22"/>
                <w:szCs w:val="22"/>
              </w:rPr>
            </w:pPr>
          </w:p>
          <w:p w:rsidR="00A25797" w:rsidRPr="00FB7DF5" w:rsidRDefault="00A25797" w:rsidP="00A66E01">
            <w:pPr>
              <w:ind w:left="-72"/>
              <w:jc w:val="center"/>
              <w:rPr>
                <w:sz w:val="22"/>
                <w:szCs w:val="22"/>
              </w:rPr>
            </w:pPr>
          </w:p>
          <w:p w:rsidR="00A25797" w:rsidRPr="00FB7DF5" w:rsidRDefault="00A25797" w:rsidP="00A66E01">
            <w:pPr>
              <w:ind w:left="-72"/>
              <w:jc w:val="center"/>
              <w:rPr>
                <w:sz w:val="22"/>
                <w:szCs w:val="22"/>
              </w:rPr>
            </w:pPr>
            <w:r w:rsidRPr="00FB7DF5">
              <w:rPr>
                <w:sz w:val="22"/>
                <w:szCs w:val="22"/>
              </w:rPr>
              <w:t>5</w:t>
            </w:r>
          </w:p>
        </w:tc>
        <w:tc>
          <w:tcPr>
            <w:tcW w:w="756" w:type="pct"/>
          </w:tcPr>
          <w:p w:rsidR="00A25797" w:rsidRPr="00FB7DF5" w:rsidRDefault="00A25797" w:rsidP="00A66E01">
            <w:pPr>
              <w:ind w:left="-72" w:firstLine="1"/>
              <w:jc w:val="center"/>
              <w:rPr>
                <w:sz w:val="22"/>
                <w:szCs w:val="22"/>
              </w:rPr>
            </w:pPr>
          </w:p>
        </w:tc>
        <w:tc>
          <w:tcPr>
            <w:tcW w:w="703" w:type="pct"/>
          </w:tcPr>
          <w:p w:rsidR="00A25797" w:rsidRPr="00FB7DF5" w:rsidRDefault="00A25797" w:rsidP="00A66E01">
            <w:pPr>
              <w:ind w:left="-72" w:firstLine="1"/>
              <w:jc w:val="center"/>
              <w:rPr>
                <w:sz w:val="22"/>
                <w:szCs w:val="22"/>
              </w:rPr>
            </w:pPr>
          </w:p>
        </w:tc>
      </w:tr>
      <w:tr w:rsidR="00A25797" w:rsidRPr="00FB7DF5" w:rsidTr="00896B6D">
        <w:trPr>
          <w:cantSplit/>
          <w:trHeight w:val="391"/>
          <w:jc w:val="center"/>
        </w:trPr>
        <w:tc>
          <w:tcPr>
            <w:tcW w:w="211" w:type="pct"/>
            <w:tcBorders>
              <w:top w:val="single" w:sz="4" w:space="0" w:color="auto"/>
            </w:tcBorders>
            <w:vAlign w:val="center"/>
          </w:tcPr>
          <w:p w:rsidR="00A25797" w:rsidRPr="00FB7DF5" w:rsidRDefault="00A25797" w:rsidP="00896B6D">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A25797" w:rsidRPr="00FB7DF5" w:rsidRDefault="00A25797"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A25797" w:rsidRPr="00FB7DF5" w:rsidRDefault="00A25797"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A25797" w:rsidRPr="00FB7DF5" w:rsidRDefault="00A25797"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A25797" w:rsidRPr="00FB7DF5" w:rsidRDefault="00A25797"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A25797" w:rsidRPr="00FB7DF5" w:rsidRDefault="00A25797" w:rsidP="00896B6D">
            <w:pPr>
              <w:ind w:left="-72" w:firstLine="1"/>
              <w:jc w:val="center"/>
              <w:rPr>
                <w:sz w:val="22"/>
                <w:szCs w:val="22"/>
              </w:rPr>
            </w:pPr>
            <w:r w:rsidRPr="00FB7DF5">
              <w:rPr>
                <w:sz w:val="22"/>
                <w:szCs w:val="22"/>
              </w:rPr>
              <w:t>6</w:t>
            </w:r>
          </w:p>
        </w:tc>
      </w:tr>
      <w:tr w:rsidR="00A25797" w:rsidRPr="00FB7DF5" w:rsidTr="00896B6D">
        <w:trPr>
          <w:cantSplit/>
          <w:trHeight w:val="416"/>
          <w:jc w:val="center"/>
        </w:trPr>
        <w:tc>
          <w:tcPr>
            <w:tcW w:w="211" w:type="pct"/>
          </w:tcPr>
          <w:p w:rsidR="00A25797" w:rsidRPr="00FB7DF5" w:rsidRDefault="00A25797" w:rsidP="00896B6D">
            <w:pPr>
              <w:jc w:val="center"/>
              <w:rPr>
                <w:b/>
                <w:sz w:val="22"/>
                <w:szCs w:val="22"/>
              </w:rPr>
            </w:pPr>
            <w:r w:rsidRPr="00FB7DF5">
              <w:rPr>
                <w:b/>
                <w:sz w:val="22"/>
                <w:szCs w:val="22"/>
              </w:rPr>
              <w:t>2</w:t>
            </w:r>
          </w:p>
        </w:tc>
        <w:tc>
          <w:tcPr>
            <w:tcW w:w="4789" w:type="pct"/>
            <w:gridSpan w:val="5"/>
          </w:tcPr>
          <w:p w:rsidR="00A25797" w:rsidRPr="00FB7DF5" w:rsidRDefault="00A25797"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A25797" w:rsidRPr="00FB7DF5" w:rsidTr="008B7D1E">
        <w:trPr>
          <w:cantSplit/>
          <w:trHeight w:val="349"/>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rPr>
                <w:sz w:val="22"/>
                <w:szCs w:val="22"/>
              </w:rPr>
            </w:pPr>
            <w:r w:rsidRPr="00FB7DF5">
              <w:rPr>
                <w:rFonts w:eastAsia="Arial Unicode MS"/>
                <w:color w:val="000000"/>
                <w:sz w:val="22"/>
                <w:szCs w:val="22"/>
              </w:rPr>
              <w:t>Учреждения управления</w:t>
            </w:r>
          </w:p>
        </w:tc>
        <w:tc>
          <w:tcPr>
            <w:tcW w:w="911" w:type="pct"/>
          </w:tcPr>
          <w:p w:rsidR="00A25797" w:rsidRPr="00FB7DF5" w:rsidRDefault="00A25797"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A25797" w:rsidRPr="00FB7DF5" w:rsidRDefault="00A25797" w:rsidP="008B7D1E">
            <w:pPr>
              <w:ind w:left="-72"/>
              <w:jc w:val="center"/>
              <w:rPr>
                <w:sz w:val="22"/>
                <w:szCs w:val="22"/>
              </w:rPr>
            </w:pPr>
            <w:r w:rsidRPr="00FB7DF5">
              <w:rPr>
                <w:sz w:val="22"/>
                <w:szCs w:val="22"/>
              </w:rPr>
              <w:t>100</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250</w:t>
            </w:r>
          </w:p>
        </w:tc>
      </w:tr>
      <w:tr w:rsidR="00A25797" w:rsidRPr="00FB7DF5" w:rsidTr="008B7D1E">
        <w:trPr>
          <w:cantSplit/>
          <w:trHeight w:val="38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A25797" w:rsidRPr="00FB7DF5" w:rsidRDefault="00A25797"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A25797" w:rsidRPr="00FB7DF5" w:rsidRDefault="00A25797" w:rsidP="008B7D1E">
            <w:pPr>
              <w:ind w:left="-72"/>
              <w:jc w:val="center"/>
              <w:rPr>
                <w:sz w:val="22"/>
                <w:szCs w:val="22"/>
                <w:vertAlign w:val="superscript"/>
              </w:rPr>
            </w:pPr>
            <w:r w:rsidRPr="00FB7DF5">
              <w:rPr>
                <w:sz w:val="22"/>
                <w:szCs w:val="22"/>
              </w:rPr>
              <w:t>50</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250</w:t>
            </w:r>
          </w:p>
        </w:tc>
      </w:tr>
      <w:tr w:rsidR="00A25797" w:rsidRPr="00FB7DF5" w:rsidTr="008B7D1E">
        <w:trPr>
          <w:cantSplit/>
          <w:trHeight w:val="240"/>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A25797" w:rsidRPr="00FB7DF5" w:rsidRDefault="00A25797"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A25797" w:rsidRPr="00FB7DF5" w:rsidRDefault="00A25797"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A25797" w:rsidRPr="00FB7DF5" w:rsidRDefault="00A25797" w:rsidP="008B7D1E">
            <w:pPr>
              <w:ind w:left="-72"/>
              <w:jc w:val="center"/>
              <w:rPr>
                <w:sz w:val="22"/>
                <w:szCs w:val="22"/>
              </w:rPr>
            </w:pPr>
            <w:r w:rsidRPr="00FB7DF5">
              <w:rPr>
                <w:sz w:val="22"/>
                <w:szCs w:val="22"/>
              </w:rPr>
              <w:t>30(65)</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250</w:t>
            </w:r>
          </w:p>
        </w:tc>
      </w:tr>
      <w:tr w:rsidR="00A25797" w:rsidRPr="00FB7DF5" w:rsidTr="008B7D1E">
        <w:trPr>
          <w:cantSplit/>
          <w:trHeight w:val="360"/>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A25797" w:rsidRPr="00FB7DF5" w:rsidRDefault="00A25797"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A25797" w:rsidRPr="00FB7DF5" w:rsidRDefault="00A25797" w:rsidP="008B7D1E">
            <w:pPr>
              <w:ind w:left="-72"/>
              <w:jc w:val="center"/>
              <w:rPr>
                <w:sz w:val="22"/>
                <w:szCs w:val="22"/>
              </w:rPr>
            </w:pPr>
            <w:r w:rsidRPr="00FB7DF5">
              <w:rPr>
                <w:sz w:val="22"/>
                <w:szCs w:val="22"/>
              </w:rPr>
              <w:t>150</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250</w:t>
            </w:r>
          </w:p>
        </w:tc>
      </w:tr>
      <w:tr w:rsidR="00A25797" w:rsidRPr="00FB7DF5" w:rsidTr="008B7D1E">
        <w:trPr>
          <w:cantSplit/>
          <w:trHeight w:val="240"/>
          <w:jc w:val="center"/>
        </w:trPr>
        <w:tc>
          <w:tcPr>
            <w:tcW w:w="211" w:type="pct"/>
          </w:tcPr>
          <w:p w:rsidR="00A25797" w:rsidRPr="00FB7DF5" w:rsidRDefault="00A25797" w:rsidP="008B7D1E">
            <w:pPr>
              <w:jc w:val="center"/>
              <w:rPr>
                <w:b/>
                <w:sz w:val="22"/>
                <w:szCs w:val="22"/>
              </w:rPr>
            </w:pPr>
            <w:r w:rsidRPr="00FB7DF5">
              <w:rPr>
                <w:b/>
                <w:sz w:val="22"/>
                <w:szCs w:val="22"/>
              </w:rPr>
              <w:t>3</w:t>
            </w:r>
          </w:p>
        </w:tc>
        <w:tc>
          <w:tcPr>
            <w:tcW w:w="4789" w:type="pct"/>
            <w:gridSpan w:val="5"/>
          </w:tcPr>
          <w:p w:rsidR="00A25797" w:rsidRPr="00FB7DF5" w:rsidRDefault="00A25797" w:rsidP="008B7D1E">
            <w:pPr>
              <w:ind w:left="-72" w:firstLine="1"/>
              <w:jc w:val="center"/>
              <w:rPr>
                <w:sz w:val="22"/>
                <w:szCs w:val="22"/>
              </w:rPr>
            </w:pPr>
            <w:r w:rsidRPr="00FB7DF5">
              <w:rPr>
                <w:b/>
                <w:sz w:val="22"/>
                <w:szCs w:val="22"/>
              </w:rPr>
              <w:t>Объекты здравоохранения, спорта, досуга</w:t>
            </w:r>
          </w:p>
        </w:tc>
      </w:tr>
      <w:tr w:rsidR="00A25797" w:rsidRPr="00FB7DF5" w:rsidTr="008B7D1E">
        <w:trPr>
          <w:cantSplit/>
          <w:trHeight w:val="240"/>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A25797" w:rsidRPr="00FB7DF5" w:rsidRDefault="00A25797" w:rsidP="008B7D1E">
            <w:pPr>
              <w:ind w:left="-72"/>
              <w:jc w:val="center"/>
              <w:rPr>
                <w:sz w:val="22"/>
                <w:szCs w:val="22"/>
              </w:rPr>
            </w:pPr>
            <w:r w:rsidRPr="00FB7DF5">
              <w:rPr>
                <w:color w:val="000000"/>
                <w:sz w:val="22"/>
                <w:szCs w:val="22"/>
                <w:lang w:eastAsia="ar-SA"/>
              </w:rPr>
              <w:t>Работающих + койко-мест</w:t>
            </w:r>
            <w:r>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A25797" w:rsidRPr="00FB7DF5" w:rsidRDefault="00A25797"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250</w:t>
            </w:r>
          </w:p>
        </w:tc>
      </w:tr>
      <w:tr w:rsidR="00A25797" w:rsidRPr="00FB7DF5" w:rsidTr="008B7D1E">
        <w:trPr>
          <w:cantSplit/>
          <w:trHeight w:val="480"/>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rPr>
                <w:sz w:val="22"/>
                <w:szCs w:val="22"/>
              </w:rPr>
            </w:pPr>
            <w:r w:rsidRPr="00FB7DF5">
              <w:rPr>
                <w:rFonts w:eastAsia="Arial Unicode MS"/>
                <w:color w:val="000000"/>
                <w:sz w:val="22"/>
                <w:szCs w:val="22"/>
                <w:lang w:eastAsia="ar-SA"/>
              </w:rPr>
              <w:t>Поликлиники</w:t>
            </w:r>
          </w:p>
        </w:tc>
        <w:tc>
          <w:tcPr>
            <w:tcW w:w="911" w:type="pct"/>
          </w:tcPr>
          <w:p w:rsidR="00A25797" w:rsidRPr="00FB7DF5" w:rsidRDefault="00A25797" w:rsidP="008B7D1E">
            <w:pPr>
              <w:ind w:left="-72"/>
              <w:jc w:val="center"/>
              <w:rPr>
                <w:sz w:val="22"/>
                <w:szCs w:val="22"/>
              </w:rPr>
            </w:pPr>
            <w:r w:rsidRPr="00FB7DF5">
              <w:rPr>
                <w:color w:val="000000"/>
                <w:sz w:val="22"/>
                <w:szCs w:val="22"/>
                <w:lang w:eastAsia="ar-SA"/>
              </w:rPr>
              <w:t>Работающих + посещений в смену</w:t>
            </w:r>
            <w:r>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A25797" w:rsidRPr="00FB7DF5" w:rsidRDefault="00A25797"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150</w:t>
            </w:r>
          </w:p>
        </w:tc>
      </w:tr>
      <w:tr w:rsidR="00A25797" w:rsidRPr="00FB7DF5" w:rsidTr="008B7D1E">
        <w:trPr>
          <w:cantSplit/>
          <w:trHeight w:val="360"/>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A25797" w:rsidRPr="00FB7DF5" w:rsidRDefault="00A25797" w:rsidP="008B7D1E">
            <w:pPr>
              <w:widowControl w:val="0"/>
              <w:suppressAutoHyphens/>
              <w:autoSpaceDE w:val="0"/>
              <w:spacing w:line="276" w:lineRule="auto"/>
              <w:ind w:firstLine="720"/>
              <w:rPr>
                <w:color w:val="000000"/>
                <w:sz w:val="22"/>
                <w:szCs w:val="22"/>
              </w:rPr>
            </w:pPr>
          </w:p>
          <w:p w:rsidR="00A25797" w:rsidRPr="00FB7DF5" w:rsidRDefault="00A25797"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A25797" w:rsidRPr="00FB7DF5" w:rsidRDefault="00A25797" w:rsidP="008B7D1E">
            <w:pPr>
              <w:rPr>
                <w:sz w:val="22"/>
                <w:szCs w:val="22"/>
              </w:rPr>
            </w:pPr>
            <w:r w:rsidRPr="00FB7DF5">
              <w:rPr>
                <w:color w:val="000000"/>
                <w:sz w:val="22"/>
                <w:szCs w:val="22"/>
              </w:rPr>
              <w:t>- с 2 и более ветеринарными врачами</w:t>
            </w:r>
          </w:p>
        </w:tc>
        <w:tc>
          <w:tcPr>
            <w:tcW w:w="911" w:type="pct"/>
          </w:tcPr>
          <w:p w:rsidR="00A25797" w:rsidRPr="00FB7DF5" w:rsidRDefault="00A25797" w:rsidP="008B7D1E">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p>
        </w:tc>
        <w:tc>
          <w:tcPr>
            <w:tcW w:w="672" w:type="pct"/>
          </w:tcPr>
          <w:p w:rsidR="00A25797" w:rsidRPr="00FB7DF5" w:rsidRDefault="00A25797" w:rsidP="008B7D1E">
            <w:pPr>
              <w:ind w:left="-72"/>
              <w:jc w:val="center"/>
              <w:rPr>
                <w:color w:val="000000"/>
                <w:sz w:val="22"/>
                <w:szCs w:val="22"/>
              </w:rPr>
            </w:pPr>
            <w:r w:rsidRPr="00FB7DF5">
              <w:rPr>
                <w:color w:val="000000"/>
                <w:sz w:val="22"/>
                <w:szCs w:val="22"/>
              </w:rPr>
              <w:t>7</w:t>
            </w:r>
          </w:p>
          <w:p w:rsidR="00A25797" w:rsidRPr="00FB7DF5" w:rsidRDefault="00A25797" w:rsidP="008B7D1E">
            <w:pPr>
              <w:ind w:left="-72"/>
              <w:jc w:val="center"/>
              <w:rPr>
                <w:sz w:val="22"/>
                <w:szCs w:val="22"/>
              </w:rPr>
            </w:pPr>
            <w:r w:rsidRPr="00FB7DF5">
              <w:rPr>
                <w:color w:val="000000"/>
                <w:sz w:val="22"/>
                <w:szCs w:val="22"/>
              </w:rPr>
              <w:t>4</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250</w:t>
            </w:r>
          </w:p>
        </w:tc>
      </w:tr>
      <w:tr w:rsidR="00A25797" w:rsidRPr="00FB7DF5" w:rsidTr="008B7D1E">
        <w:trPr>
          <w:cantSplit/>
          <w:trHeight w:val="360"/>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A25797" w:rsidRPr="00FB7DF5" w:rsidRDefault="00A25797" w:rsidP="008B7D1E">
            <w:pPr>
              <w:ind w:left="-72"/>
              <w:jc w:val="center"/>
              <w:rPr>
                <w:sz w:val="22"/>
                <w:szCs w:val="22"/>
              </w:rPr>
            </w:pPr>
            <w:r w:rsidRPr="00FB7DF5">
              <w:rPr>
                <w:rFonts w:eastAsia="Arial Unicode MS"/>
                <w:color w:val="000000"/>
                <w:sz w:val="22"/>
                <w:szCs w:val="22"/>
              </w:rPr>
              <w:t>1 машино-место на количество</w:t>
            </w:r>
            <w:r>
              <w:rPr>
                <w:rFonts w:eastAsia="Arial Unicode MS"/>
                <w:color w:val="000000"/>
                <w:sz w:val="22"/>
                <w:szCs w:val="22"/>
              </w:rPr>
              <w:t xml:space="preserve"> </w:t>
            </w:r>
            <w:r w:rsidRPr="00FB7DF5">
              <w:rPr>
                <w:color w:val="000000"/>
                <w:sz w:val="22"/>
                <w:szCs w:val="22"/>
              </w:rPr>
              <w:t>кв.м общей площади</w:t>
            </w:r>
          </w:p>
        </w:tc>
        <w:tc>
          <w:tcPr>
            <w:tcW w:w="672" w:type="pct"/>
          </w:tcPr>
          <w:p w:rsidR="00A25797" w:rsidRPr="00FB7DF5" w:rsidRDefault="00A25797" w:rsidP="008B7D1E">
            <w:pPr>
              <w:ind w:left="-72"/>
              <w:jc w:val="center"/>
              <w:rPr>
                <w:sz w:val="22"/>
                <w:szCs w:val="22"/>
              </w:rPr>
            </w:pPr>
            <w:r w:rsidRPr="00FB7DF5">
              <w:rPr>
                <w:sz w:val="22"/>
                <w:szCs w:val="22"/>
              </w:rPr>
              <w:t>25</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250</w:t>
            </w:r>
          </w:p>
        </w:tc>
      </w:tr>
      <w:tr w:rsidR="00A25797" w:rsidRPr="00FB7DF5" w:rsidTr="008B7D1E">
        <w:trPr>
          <w:cantSplit/>
          <w:trHeight w:val="730"/>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A25797" w:rsidRPr="00FB7DF5" w:rsidRDefault="00A25797" w:rsidP="008B7D1E">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p>
        </w:tc>
        <w:tc>
          <w:tcPr>
            <w:tcW w:w="672" w:type="pct"/>
          </w:tcPr>
          <w:p w:rsidR="00A25797" w:rsidRPr="00FB7DF5" w:rsidRDefault="00A25797" w:rsidP="008B7D1E">
            <w:pPr>
              <w:ind w:left="-72"/>
              <w:jc w:val="center"/>
              <w:rPr>
                <w:sz w:val="22"/>
                <w:szCs w:val="22"/>
              </w:rPr>
            </w:pPr>
            <w:r w:rsidRPr="00FB7DF5">
              <w:rPr>
                <w:rFonts w:eastAsia="Arial Unicode MS"/>
                <w:color w:val="000000"/>
                <w:sz w:val="22"/>
                <w:szCs w:val="22"/>
              </w:rPr>
              <w:t>5+25</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400</w:t>
            </w:r>
          </w:p>
        </w:tc>
      </w:tr>
      <w:tr w:rsidR="00A25797" w:rsidRPr="00FB7DF5" w:rsidTr="008B7D1E">
        <w:trPr>
          <w:cantSplit/>
          <w:trHeight w:val="240"/>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rPr>
                <w:sz w:val="22"/>
                <w:szCs w:val="22"/>
              </w:rPr>
            </w:pPr>
            <w:r w:rsidRPr="00FB7DF5">
              <w:rPr>
                <w:rFonts w:eastAsia="Arial Unicode MS"/>
                <w:color w:val="000000"/>
                <w:sz w:val="22"/>
                <w:szCs w:val="22"/>
              </w:rPr>
              <w:t>Аквапарки, бассейны, катки</w:t>
            </w:r>
          </w:p>
        </w:tc>
        <w:tc>
          <w:tcPr>
            <w:tcW w:w="911" w:type="pct"/>
          </w:tcPr>
          <w:p w:rsidR="00A25797" w:rsidRPr="00FB7DF5" w:rsidRDefault="00A25797" w:rsidP="008B7D1E">
            <w:pPr>
              <w:ind w:left="-72"/>
              <w:jc w:val="center"/>
              <w:rPr>
                <w:sz w:val="22"/>
                <w:szCs w:val="22"/>
              </w:rPr>
            </w:pPr>
            <w:r w:rsidRPr="00FB7DF5">
              <w:rPr>
                <w:color w:val="000000"/>
                <w:sz w:val="22"/>
                <w:szCs w:val="22"/>
              </w:rPr>
              <w:t>Работающих + единовремен-ных посетителей</w:t>
            </w:r>
            <w:r>
              <w:rPr>
                <w:color w:val="000000"/>
                <w:sz w:val="22"/>
                <w:szCs w:val="22"/>
              </w:rPr>
              <w:t xml:space="preserve"> </w:t>
            </w:r>
            <w:r w:rsidRPr="00FB7DF5">
              <w:rPr>
                <w:color w:val="000000"/>
                <w:sz w:val="22"/>
                <w:szCs w:val="22"/>
              </w:rPr>
              <w:t>на 1 машино-место</w:t>
            </w:r>
          </w:p>
        </w:tc>
        <w:tc>
          <w:tcPr>
            <w:tcW w:w="672" w:type="pct"/>
          </w:tcPr>
          <w:p w:rsidR="00A25797" w:rsidRPr="00FB7DF5" w:rsidRDefault="00A25797" w:rsidP="008B7D1E">
            <w:pPr>
              <w:ind w:left="-72"/>
              <w:jc w:val="center"/>
              <w:rPr>
                <w:sz w:val="22"/>
                <w:szCs w:val="22"/>
              </w:rPr>
            </w:pPr>
            <w:r w:rsidRPr="00FB7DF5">
              <w:rPr>
                <w:rFonts w:eastAsia="BatangChe"/>
                <w:color w:val="000000"/>
                <w:sz w:val="22"/>
                <w:szCs w:val="22"/>
              </w:rPr>
              <w:t>5 + 10</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250</w:t>
            </w:r>
          </w:p>
        </w:tc>
      </w:tr>
      <w:tr w:rsidR="00A25797" w:rsidRPr="00FB7DF5" w:rsidTr="008B7D1E">
        <w:trPr>
          <w:cantSplit/>
          <w:trHeight w:val="360"/>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A25797" w:rsidRPr="00FB7DF5" w:rsidRDefault="00A25797" w:rsidP="008B7D1E">
            <w:pPr>
              <w:ind w:left="-72"/>
              <w:jc w:val="center"/>
              <w:rPr>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p>
        </w:tc>
        <w:tc>
          <w:tcPr>
            <w:tcW w:w="672" w:type="pct"/>
          </w:tcPr>
          <w:p w:rsidR="00A25797" w:rsidRPr="00FB7DF5" w:rsidRDefault="00A25797" w:rsidP="008B7D1E">
            <w:pPr>
              <w:ind w:left="-72"/>
              <w:jc w:val="center"/>
              <w:rPr>
                <w:sz w:val="22"/>
                <w:szCs w:val="22"/>
              </w:rPr>
            </w:pPr>
            <w:r w:rsidRPr="00FB7DF5">
              <w:rPr>
                <w:sz w:val="22"/>
                <w:szCs w:val="22"/>
              </w:rPr>
              <w:t>6</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400</w:t>
            </w:r>
          </w:p>
        </w:tc>
      </w:tr>
      <w:tr w:rsidR="00A25797" w:rsidRPr="00FB7DF5" w:rsidTr="008B7D1E">
        <w:trPr>
          <w:cantSplit/>
          <w:trHeight w:val="360"/>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rPr>
                <w:sz w:val="22"/>
                <w:szCs w:val="22"/>
              </w:rPr>
            </w:pPr>
            <w:r w:rsidRPr="00FB7DF5">
              <w:rPr>
                <w:color w:val="000000"/>
                <w:sz w:val="22"/>
                <w:szCs w:val="22"/>
              </w:rPr>
              <w:t>Детские досуговые центры</w:t>
            </w:r>
          </w:p>
        </w:tc>
        <w:tc>
          <w:tcPr>
            <w:tcW w:w="911" w:type="pct"/>
          </w:tcPr>
          <w:p w:rsidR="00A25797" w:rsidRPr="00FB7DF5" w:rsidRDefault="00A25797" w:rsidP="008B7D1E">
            <w:pPr>
              <w:ind w:left="-72"/>
              <w:jc w:val="center"/>
              <w:rPr>
                <w:sz w:val="22"/>
                <w:szCs w:val="22"/>
              </w:rPr>
            </w:pPr>
            <w:r w:rsidRPr="00FB7DF5">
              <w:rPr>
                <w:color w:val="000000"/>
                <w:sz w:val="22"/>
                <w:szCs w:val="22"/>
              </w:rPr>
              <w:t>Работающих</w:t>
            </w:r>
            <w:r>
              <w:rPr>
                <w:color w:val="000000"/>
                <w:sz w:val="22"/>
                <w:szCs w:val="22"/>
              </w:rPr>
              <w:t xml:space="preserve"> </w:t>
            </w:r>
            <w:r w:rsidRPr="00FB7DF5">
              <w:rPr>
                <w:color w:val="000000"/>
                <w:sz w:val="22"/>
                <w:szCs w:val="22"/>
              </w:rPr>
              <w:t>на 1 машино-место</w:t>
            </w:r>
          </w:p>
        </w:tc>
        <w:tc>
          <w:tcPr>
            <w:tcW w:w="672" w:type="pct"/>
          </w:tcPr>
          <w:p w:rsidR="00A25797" w:rsidRPr="00FB7DF5" w:rsidRDefault="00A25797" w:rsidP="008B7D1E">
            <w:pPr>
              <w:ind w:left="-72"/>
              <w:jc w:val="center"/>
              <w:rPr>
                <w:sz w:val="22"/>
                <w:szCs w:val="22"/>
              </w:rPr>
            </w:pPr>
            <w:r w:rsidRPr="00FB7DF5">
              <w:rPr>
                <w:sz w:val="22"/>
                <w:szCs w:val="22"/>
              </w:rPr>
              <w:t>5</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250</w:t>
            </w:r>
          </w:p>
        </w:tc>
      </w:tr>
      <w:tr w:rsidR="00A25797" w:rsidRPr="00FB7DF5" w:rsidTr="008B7D1E">
        <w:trPr>
          <w:cantSplit/>
          <w:trHeight w:val="360"/>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A25797" w:rsidRPr="00FB7DF5" w:rsidRDefault="00A25797" w:rsidP="008B7D1E">
            <w:pPr>
              <w:rPr>
                <w:sz w:val="22"/>
                <w:szCs w:val="22"/>
              </w:rPr>
            </w:pPr>
          </w:p>
        </w:tc>
        <w:tc>
          <w:tcPr>
            <w:tcW w:w="911" w:type="pct"/>
          </w:tcPr>
          <w:p w:rsidR="00A25797" w:rsidRPr="00FB7DF5" w:rsidRDefault="00A25797" w:rsidP="008B7D1E">
            <w:pPr>
              <w:ind w:left="-72"/>
              <w:jc w:val="center"/>
              <w:rPr>
                <w:sz w:val="22"/>
                <w:szCs w:val="22"/>
              </w:rPr>
            </w:pPr>
            <w:r w:rsidRPr="00FB7DF5">
              <w:rPr>
                <w:color w:val="000000"/>
                <w:sz w:val="22"/>
                <w:szCs w:val="22"/>
              </w:rPr>
              <w:t>Работающих + посетителей</w:t>
            </w:r>
            <w:r>
              <w:rPr>
                <w:color w:val="000000"/>
                <w:sz w:val="22"/>
                <w:szCs w:val="22"/>
              </w:rPr>
              <w:t xml:space="preserve"> </w:t>
            </w:r>
            <w:r w:rsidRPr="00FB7DF5">
              <w:rPr>
                <w:color w:val="000000"/>
                <w:sz w:val="22"/>
                <w:szCs w:val="22"/>
              </w:rPr>
              <w:t>на 1 машино-место</w:t>
            </w:r>
          </w:p>
        </w:tc>
        <w:tc>
          <w:tcPr>
            <w:tcW w:w="672" w:type="pct"/>
          </w:tcPr>
          <w:p w:rsidR="00A25797" w:rsidRPr="00FB7DF5" w:rsidRDefault="00A25797" w:rsidP="008B7D1E">
            <w:pPr>
              <w:ind w:left="-72"/>
              <w:jc w:val="center"/>
              <w:rPr>
                <w:sz w:val="22"/>
                <w:szCs w:val="22"/>
              </w:rPr>
            </w:pPr>
            <w:r w:rsidRPr="00FB7DF5">
              <w:rPr>
                <w:color w:val="000000"/>
                <w:sz w:val="22"/>
                <w:szCs w:val="22"/>
              </w:rPr>
              <w:t>5+5</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250</w:t>
            </w:r>
          </w:p>
        </w:tc>
      </w:tr>
      <w:tr w:rsidR="00A25797" w:rsidRPr="00FB7DF5" w:rsidTr="00896B6D">
        <w:trPr>
          <w:cantSplit/>
          <w:trHeight w:val="391"/>
          <w:jc w:val="center"/>
        </w:trPr>
        <w:tc>
          <w:tcPr>
            <w:tcW w:w="211" w:type="pct"/>
            <w:tcBorders>
              <w:top w:val="single" w:sz="4" w:space="0" w:color="auto"/>
            </w:tcBorders>
            <w:vAlign w:val="center"/>
          </w:tcPr>
          <w:p w:rsidR="00A25797" w:rsidRPr="00FB7DF5" w:rsidRDefault="00A25797" w:rsidP="00896B6D">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A25797" w:rsidRPr="00FB7DF5" w:rsidRDefault="00A25797"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A25797" w:rsidRPr="00FB7DF5" w:rsidRDefault="00A25797"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A25797" w:rsidRPr="00FB7DF5" w:rsidRDefault="00A25797"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A25797" w:rsidRPr="00FB7DF5" w:rsidRDefault="00A25797"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A25797" w:rsidRPr="00FB7DF5" w:rsidRDefault="00A25797" w:rsidP="00896B6D">
            <w:pPr>
              <w:ind w:left="-72" w:firstLine="1"/>
              <w:jc w:val="center"/>
              <w:rPr>
                <w:sz w:val="22"/>
                <w:szCs w:val="22"/>
              </w:rPr>
            </w:pPr>
            <w:r w:rsidRPr="00FB7DF5">
              <w:rPr>
                <w:sz w:val="22"/>
                <w:szCs w:val="22"/>
              </w:rPr>
              <w:t>6</w:t>
            </w:r>
          </w:p>
        </w:tc>
      </w:tr>
      <w:tr w:rsidR="00A25797" w:rsidRPr="00FB7DF5" w:rsidTr="008B7D1E">
        <w:trPr>
          <w:cantSplit/>
          <w:trHeight w:val="480"/>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A25797" w:rsidRPr="00FB7DF5" w:rsidRDefault="00A25797"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p>
        </w:tc>
        <w:tc>
          <w:tcPr>
            <w:tcW w:w="672" w:type="pct"/>
          </w:tcPr>
          <w:p w:rsidR="00A25797" w:rsidRPr="00FB7DF5" w:rsidRDefault="00A25797" w:rsidP="008B7D1E">
            <w:pPr>
              <w:ind w:left="-72"/>
              <w:jc w:val="center"/>
              <w:rPr>
                <w:sz w:val="22"/>
                <w:szCs w:val="22"/>
              </w:rPr>
            </w:pPr>
            <w:r w:rsidRPr="00FB7DF5">
              <w:rPr>
                <w:sz w:val="22"/>
                <w:szCs w:val="22"/>
              </w:rPr>
              <w:t>7</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250</w:t>
            </w:r>
          </w:p>
        </w:tc>
      </w:tr>
      <w:tr w:rsidR="00A25797" w:rsidRPr="00FB7DF5" w:rsidTr="008B7D1E">
        <w:trPr>
          <w:cantSplit/>
          <w:trHeight w:val="408"/>
          <w:jc w:val="center"/>
        </w:trPr>
        <w:tc>
          <w:tcPr>
            <w:tcW w:w="211" w:type="pct"/>
          </w:tcPr>
          <w:p w:rsidR="00A25797" w:rsidRPr="00FB7DF5" w:rsidRDefault="00A25797" w:rsidP="008B7D1E">
            <w:pPr>
              <w:jc w:val="center"/>
              <w:rPr>
                <w:b/>
                <w:sz w:val="22"/>
                <w:szCs w:val="22"/>
              </w:rPr>
            </w:pPr>
            <w:r w:rsidRPr="00FB7DF5">
              <w:rPr>
                <w:b/>
                <w:sz w:val="22"/>
                <w:szCs w:val="22"/>
              </w:rPr>
              <w:t>4</w:t>
            </w:r>
          </w:p>
        </w:tc>
        <w:tc>
          <w:tcPr>
            <w:tcW w:w="4789" w:type="pct"/>
            <w:gridSpan w:val="5"/>
          </w:tcPr>
          <w:p w:rsidR="00A25797" w:rsidRPr="00FB7DF5" w:rsidRDefault="00A25797"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A25797" w:rsidRPr="00FB7DF5" w:rsidRDefault="00A25797" w:rsidP="008B7D1E">
            <w:pPr>
              <w:ind w:left="-72"/>
              <w:jc w:val="center"/>
              <w:rPr>
                <w:sz w:val="22"/>
                <w:szCs w:val="22"/>
              </w:rPr>
            </w:pPr>
            <w:r w:rsidRPr="00FB7DF5">
              <w:rPr>
                <w:color w:val="000000"/>
                <w:sz w:val="22"/>
                <w:szCs w:val="22"/>
                <w:lang w:eastAsia="ar-SA"/>
              </w:rPr>
              <w:t>Работающих + единовремен-ных посетителей (мест)на 1 машино-место</w:t>
            </w:r>
          </w:p>
        </w:tc>
        <w:tc>
          <w:tcPr>
            <w:tcW w:w="672" w:type="pct"/>
          </w:tcPr>
          <w:p w:rsidR="00A25797" w:rsidRPr="00FB7DF5" w:rsidRDefault="00A25797" w:rsidP="008B7D1E">
            <w:pPr>
              <w:ind w:left="-72"/>
              <w:jc w:val="center"/>
              <w:rPr>
                <w:sz w:val="22"/>
                <w:szCs w:val="22"/>
              </w:rPr>
            </w:pPr>
            <w:r w:rsidRPr="00FB7DF5">
              <w:rPr>
                <w:rFonts w:eastAsia="BatangChe"/>
                <w:color w:val="000000"/>
                <w:sz w:val="22"/>
                <w:szCs w:val="22"/>
                <w:lang w:eastAsia="ar-SA"/>
              </w:rPr>
              <w:t>5 + 5</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250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A25797" w:rsidRPr="00FB7DF5" w:rsidRDefault="00A25797"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A25797" w:rsidRPr="00FB7DF5" w:rsidRDefault="00A25797" w:rsidP="008B7D1E">
            <w:pPr>
              <w:ind w:left="-72"/>
              <w:jc w:val="center"/>
              <w:rPr>
                <w:sz w:val="22"/>
                <w:szCs w:val="22"/>
              </w:rPr>
            </w:pPr>
            <w:r w:rsidRPr="00FB7DF5">
              <w:rPr>
                <w:sz w:val="22"/>
                <w:szCs w:val="22"/>
              </w:rPr>
              <w:t>50</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250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A25797" w:rsidRPr="00FB7DF5" w:rsidRDefault="00A25797"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A25797" w:rsidRPr="00FB7DF5" w:rsidRDefault="00A25797" w:rsidP="008B7D1E">
            <w:pPr>
              <w:ind w:left="-72"/>
              <w:jc w:val="center"/>
              <w:rPr>
                <w:sz w:val="22"/>
                <w:szCs w:val="22"/>
              </w:rPr>
            </w:pPr>
            <w:r w:rsidRPr="00FB7DF5">
              <w:rPr>
                <w:sz w:val="22"/>
                <w:szCs w:val="22"/>
              </w:rPr>
              <w:t>50</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150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A25797" w:rsidRPr="00FB7DF5" w:rsidRDefault="00A25797"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A25797" w:rsidRPr="00FB7DF5" w:rsidRDefault="00A25797" w:rsidP="008B7D1E">
            <w:pPr>
              <w:ind w:left="-72"/>
              <w:jc w:val="center"/>
              <w:rPr>
                <w:sz w:val="22"/>
                <w:szCs w:val="22"/>
              </w:rPr>
            </w:pPr>
            <w:r w:rsidRPr="00FB7DF5">
              <w:rPr>
                <w:sz w:val="22"/>
                <w:szCs w:val="22"/>
              </w:rPr>
              <w:t>7</w:t>
            </w:r>
          </w:p>
          <w:p w:rsidR="00A25797" w:rsidRPr="00FB7DF5" w:rsidRDefault="00A25797" w:rsidP="008B7D1E">
            <w:pPr>
              <w:ind w:left="-72"/>
              <w:jc w:val="center"/>
              <w:rPr>
                <w:sz w:val="22"/>
                <w:szCs w:val="22"/>
              </w:rPr>
            </w:pPr>
            <w:r w:rsidRPr="00FB7DF5">
              <w:rPr>
                <w:sz w:val="22"/>
                <w:szCs w:val="22"/>
              </w:rPr>
              <w:t>(5)</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150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A25797" w:rsidRPr="00FB7DF5" w:rsidRDefault="00A25797"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A25797" w:rsidRPr="00FB7DF5" w:rsidRDefault="00A25797"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400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A25797" w:rsidRPr="00FB7DF5" w:rsidRDefault="00A25797"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A25797" w:rsidRPr="00FB7DF5" w:rsidRDefault="00A25797" w:rsidP="008B7D1E">
            <w:pPr>
              <w:ind w:left="-72"/>
              <w:jc w:val="center"/>
              <w:rPr>
                <w:sz w:val="22"/>
                <w:szCs w:val="22"/>
              </w:rPr>
            </w:pPr>
            <w:r w:rsidRPr="00FB7DF5">
              <w:rPr>
                <w:sz w:val="22"/>
                <w:szCs w:val="22"/>
              </w:rPr>
              <w:t>50</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250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jc w:val="center"/>
              <w:rPr>
                <w:sz w:val="22"/>
                <w:szCs w:val="22"/>
              </w:rPr>
            </w:pPr>
            <w:r w:rsidRPr="00FB7DF5">
              <w:rPr>
                <w:rFonts w:eastAsia="Calibri"/>
                <w:color w:val="000000"/>
                <w:sz w:val="22"/>
                <w:szCs w:val="22"/>
                <w:lang w:eastAsia="ar-SA"/>
              </w:rPr>
              <w:t>Общежития</w:t>
            </w:r>
          </w:p>
        </w:tc>
        <w:tc>
          <w:tcPr>
            <w:tcW w:w="911" w:type="pct"/>
          </w:tcPr>
          <w:p w:rsidR="00A25797" w:rsidRPr="00FB7DF5" w:rsidRDefault="00A25797" w:rsidP="008B7D1E">
            <w:pPr>
              <w:ind w:left="-72"/>
              <w:jc w:val="center"/>
              <w:rPr>
                <w:sz w:val="22"/>
                <w:szCs w:val="22"/>
              </w:rPr>
            </w:pPr>
            <w:r w:rsidRPr="00FB7DF5">
              <w:rPr>
                <w:color w:val="000000"/>
                <w:sz w:val="22"/>
                <w:szCs w:val="22"/>
                <w:lang w:eastAsia="ar-SA"/>
              </w:rPr>
              <w:t>Работающих + проживающих</w:t>
            </w:r>
            <w:r>
              <w:rPr>
                <w:color w:val="000000"/>
                <w:sz w:val="22"/>
                <w:szCs w:val="22"/>
                <w:lang w:eastAsia="ar-SA"/>
              </w:rPr>
              <w:t xml:space="preserve"> </w:t>
            </w:r>
            <w:r w:rsidRPr="00FB7DF5">
              <w:rPr>
                <w:color w:val="000000"/>
                <w:sz w:val="22"/>
                <w:szCs w:val="22"/>
                <w:lang w:eastAsia="ar-SA"/>
              </w:rPr>
              <w:t>на 1 машино-место</w:t>
            </w:r>
          </w:p>
        </w:tc>
        <w:tc>
          <w:tcPr>
            <w:tcW w:w="672" w:type="pct"/>
          </w:tcPr>
          <w:p w:rsidR="00A25797" w:rsidRPr="00FB7DF5" w:rsidRDefault="00A25797" w:rsidP="008B7D1E">
            <w:pPr>
              <w:ind w:left="-72"/>
              <w:jc w:val="center"/>
              <w:rPr>
                <w:sz w:val="22"/>
                <w:szCs w:val="22"/>
              </w:rPr>
            </w:pPr>
            <w:r w:rsidRPr="00FB7DF5">
              <w:rPr>
                <w:rFonts w:eastAsia="Arial Unicode MS"/>
                <w:color w:val="000000"/>
                <w:sz w:val="22"/>
                <w:szCs w:val="22"/>
                <w:lang w:eastAsia="ar-SA"/>
              </w:rPr>
              <w:t>5+10</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250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r w:rsidRPr="00FB7DF5">
              <w:rPr>
                <w:b/>
                <w:sz w:val="22"/>
                <w:szCs w:val="22"/>
              </w:rPr>
              <w:t>5</w:t>
            </w:r>
          </w:p>
        </w:tc>
        <w:tc>
          <w:tcPr>
            <w:tcW w:w="4789" w:type="pct"/>
            <w:gridSpan w:val="5"/>
          </w:tcPr>
          <w:p w:rsidR="00A25797" w:rsidRPr="00FB7DF5" w:rsidRDefault="00A25797"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A25797" w:rsidRPr="00FB7DF5" w:rsidRDefault="00A25797" w:rsidP="008B7D1E">
            <w:pPr>
              <w:ind w:left="-72"/>
              <w:jc w:val="center"/>
              <w:rPr>
                <w:sz w:val="22"/>
                <w:szCs w:val="22"/>
              </w:rPr>
            </w:pPr>
            <w:r w:rsidRPr="00FB7DF5">
              <w:rPr>
                <w:color w:val="000000"/>
                <w:sz w:val="22"/>
                <w:szCs w:val="22"/>
              </w:rPr>
              <w:t>Работающих + пассажиров в час пик</w:t>
            </w:r>
            <w:r>
              <w:rPr>
                <w:color w:val="000000"/>
                <w:sz w:val="22"/>
                <w:szCs w:val="22"/>
              </w:rPr>
              <w:t xml:space="preserve"> </w:t>
            </w:r>
            <w:r w:rsidRPr="00FB7DF5">
              <w:rPr>
                <w:color w:val="000000"/>
                <w:sz w:val="22"/>
                <w:szCs w:val="22"/>
              </w:rPr>
              <w:t>на 1 машино-место</w:t>
            </w:r>
          </w:p>
        </w:tc>
        <w:tc>
          <w:tcPr>
            <w:tcW w:w="672" w:type="pct"/>
          </w:tcPr>
          <w:p w:rsidR="00A25797" w:rsidRPr="00FB7DF5" w:rsidRDefault="00A25797" w:rsidP="008B7D1E">
            <w:pPr>
              <w:ind w:left="-72"/>
              <w:jc w:val="center"/>
              <w:rPr>
                <w:sz w:val="22"/>
                <w:szCs w:val="22"/>
              </w:rPr>
            </w:pPr>
            <w:r w:rsidRPr="00FB7DF5">
              <w:rPr>
                <w:rFonts w:eastAsia="BatangChe"/>
                <w:color w:val="000000"/>
                <w:sz w:val="22"/>
                <w:szCs w:val="22"/>
              </w:rPr>
              <w:t>5 + 8</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150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A25797" w:rsidRPr="00FB7DF5" w:rsidRDefault="00A25797" w:rsidP="008B7D1E">
            <w:pPr>
              <w:ind w:left="-72"/>
              <w:jc w:val="center"/>
              <w:rPr>
                <w:sz w:val="22"/>
                <w:szCs w:val="22"/>
              </w:rPr>
            </w:pPr>
            <w:r w:rsidRPr="00FB7DF5">
              <w:rPr>
                <w:color w:val="000000"/>
                <w:sz w:val="22"/>
                <w:szCs w:val="22"/>
              </w:rPr>
              <w:t>Работающих в двух смежных сменах</w:t>
            </w:r>
            <w:r>
              <w:rPr>
                <w:color w:val="000000"/>
                <w:sz w:val="22"/>
                <w:szCs w:val="22"/>
              </w:rPr>
              <w:t xml:space="preserve"> </w:t>
            </w:r>
            <w:r w:rsidRPr="00FB7DF5">
              <w:rPr>
                <w:color w:val="000000"/>
                <w:sz w:val="22"/>
                <w:szCs w:val="22"/>
              </w:rPr>
              <w:t>на 1 машино-место</w:t>
            </w:r>
          </w:p>
        </w:tc>
        <w:tc>
          <w:tcPr>
            <w:tcW w:w="672" w:type="pct"/>
          </w:tcPr>
          <w:p w:rsidR="00A25797" w:rsidRPr="00FB7DF5" w:rsidRDefault="00A25797" w:rsidP="008B7D1E">
            <w:pPr>
              <w:ind w:left="-72"/>
              <w:jc w:val="center"/>
              <w:rPr>
                <w:sz w:val="22"/>
                <w:szCs w:val="22"/>
              </w:rPr>
            </w:pPr>
            <w:r w:rsidRPr="00FB7DF5">
              <w:rPr>
                <w:sz w:val="22"/>
                <w:szCs w:val="22"/>
              </w:rPr>
              <w:t>8</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400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8B7D1E">
            <w:pPr>
              <w:jc w:val="center"/>
              <w:rPr>
                <w:sz w:val="22"/>
                <w:szCs w:val="22"/>
              </w:rPr>
            </w:pPr>
            <w:r w:rsidRPr="00FB7DF5">
              <w:rPr>
                <w:rFonts w:eastAsia="Arial Unicode MS"/>
                <w:color w:val="000000"/>
                <w:sz w:val="22"/>
                <w:szCs w:val="22"/>
              </w:rPr>
              <w:t>Гостиницы</w:t>
            </w:r>
          </w:p>
        </w:tc>
        <w:tc>
          <w:tcPr>
            <w:tcW w:w="911" w:type="pct"/>
          </w:tcPr>
          <w:p w:rsidR="00A25797" w:rsidRPr="00FB7DF5" w:rsidRDefault="00A25797" w:rsidP="008B7D1E">
            <w:pPr>
              <w:ind w:left="-72"/>
              <w:jc w:val="center"/>
              <w:rPr>
                <w:color w:val="000000"/>
                <w:sz w:val="22"/>
                <w:szCs w:val="22"/>
              </w:rPr>
            </w:pPr>
            <w:r w:rsidRPr="00FB7DF5">
              <w:rPr>
                <w:color w:val="000000"/>
                <w:sz w:val="22"/>
                <w:szCs w:val="22"/>
              </w:rPr>
              <w:t>Работающих + мест</w:t>
            </w:r>
            <w:r>
              <w:rPr>
                <w:color w:val="000000"/>
                <w:sz w:val="22"/>
                <w:szCs w:val="22"/>
              </w:rPr>
              <w:t xml:space="preserve"> </w:t>
            </w:r>
            <w:r w:rsidRPr="00FB7DF5">
              <w:rPr>
                <w:color w:val="000000"/>
                <w:sz w:val="22"/>
                <w:szCs w:val="22"/>
              </w:rPr>
              <w:t>на 1 машино-место</w:t>
            </w:r>
          </w:p>
          <w:p w:rsidR="00A25797" w:rsidRPr="00FB7DF5" w:rsidRDefault="00A25797" w:rsidP="008B7D1E">
            <w:pPr>
              <w:ind w:left="-72"/>
              <w:jc w:val="center"/>
              <w:rPr>
                <w:sz w:val="22"/>
                <w:szCs w:val="22"/>
              </w:rPr>
            </w:pPr>
          </w:p>
        </w:tc>
        <w:tc>
          <w:tcPr>
            <w:tcW w:w="672" w:type="pct"/>
          </w:tcPr>
          <w:p w:rsidR="00A25797" w:rsidRPr="00FB7DF5" w:rsidRDefault="00A25797" w:rsidP="008B7D1E">
            <w:pPr>
              <w:ind w:left="-72"/>
              <w:jc w:val="center"/>
              <w:rPr>
                <w:sz w:val="22"/>
                <w:szCs w:val="22"/>
              </w:rPr>
            </w:pPr>
            <w:r w:rsidRPr="00FB7DF5">
              <w:rPr>
                <w:rFonts w:eastAsia="BatangChe"/>
                <w:color w:val="000000"/>
                <w:sz w:val="22"/>
                <w:szCs w:val="22"/>
              </w:rPr>
              <w:t>5 + 5</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150</w:t>
            </w:r>
          </w:p>
        </w:tc>
      </w:tr>
      <w:tr w:rsidR="00A25797" w:rsidRPr="00FB7DF5" w:rsidTr="00896B6D">
        <w:trPr>
          <w:cantSplit/>
          <w:trHeight w:val="391"/>
          <w:jc w:val="center"/>
        </w:trPr>
        <w:tc>
          <w:tcPr>
            <w:tcW w:w="211" w:type="pct"/>
            <w:tcBorders>
              <w:top w:val="single" w:sz="4" w:space="0" w:color="auto"/>
            </w:tcBorders>
          </w:tcPr>
          <w:p w:rsidR="00A25797" w:rsidRPr="00FB7DF5" w:rsidRDefault="00A25797" w:rsidP="00896B6D">
            <w:pPr>
              <w:jc w:val="center"/>
              <w:rPr>
                <w:sz w:val="22"/>
                <w:szCs w:val="22"/>
              </w:rPr>
            </w:pPr>
            <w:r w:rsidRPr="00FB7DF5">
              <w:rPr>
                <w:sz w:val="22"/>
                <w:szCs w:val="22"/>
              </w:rPr>
              <w:lastRenderedPageBreak/>
              <w:t>1</w:t>
            </w:r>
          </w:p>
        </w:tc>
        <w:tc>
          <w:tcPr>
            <w:tcW w:w="1747" w:type="pct"/>
            <w:tcBorders>
              <w:top w:val="single" w:sz="4" w:space="0" w:color="auto"/>
            </w:tcBorders>
          </w:tcPr>
          <w:p w:rsidR="00A25797" w:rsidRPr="00FB7DF5" w:rsidRDefault="00A25797"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A25797" w:rsidRPr="00FB7DF5" w:rsidRDefault="00A25797"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A25797" w:rsidRPr="00FB7DF5" w:rsidRDefault="00A25797"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A25797" w:rsidRPr="00FB7DF5" w:rsidRDefault="00A25797" w:rsidP="00896B6D">
            <w:pPr>
              <w:ind w:left="-72" w:firstLine="1"/>
              <w:jc w:val="center"/>
              <w:rPr>
                <w:sz w:val="22"/>
                <w:szCs w:val="22"/>
              </w:rPr>
            </w:pPr>
            <w:r w:rsidRPr="00FB7DF5">
              <w:rPr>
                <w:sz w:val="22"/>
                <w:szCs w:val="22"/>
              </w:rPr>
              <w:t>5</w:t>
            </w:r>
          </w:p>
        </w:tc>
        <w:tc>
          <w:tcPr>
            <w:tcW w:w="703" w:type="pct"/>
            <w:tcBorders>
              <w:top w:val="single" w:sz="4" w:space="0" w:color="auto"/>
            </w:tcBorders>
          </w:tcPr>
          <w:p w:rsidR="00A25797" w:rsidRPr="00FB7DF5" w:rsidRDefault="00A25797" w:rsidP="00896B6D">
            <w:pPr>
              <w:ind w:left="-72" w:firstLine="1"/>
              <w:jc w:val="center"/>
              <w:rPr>
                <w:sz w:val="22"/>
                <w:szCs w:val="22"/>
              </w:rPr>
            </w:pPr>
            <w:r w:rsidRPr="00FB7DF5">
              <w:rPr>
                <w:sz w:val="22"/>
                <w:szCs w:val="22"/>
              </w:rPr>
              <w:t>6</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1219C2">
            <w:pPr>
              <w:rPr>
                <w:sz w:val="22"/>
                <w:szCs w:val="22"/>
              </w:rPr>
            </w:pPr>
            <w:r w:rsidRPr="00FB7DF5">
              <w:rPr>
                <w:color w:val="000000"/>
                <w:sz w:val="22"/>
                <w:szCs w:val="22"/>
                <w:lang w:val="es-ES_tradnl"/>
              </w:rPr>
              <w:t>Детские дома-интернаты</w:t>
            </w:r>
          </w:p>
        </w:tc>
        <w:tc>
          <w:tcPr>
            <w:tcW w:w="911" w:type="pct"/>
          </w:tcPr>
          <w:p w:rsidR="00A25797" w:rsidRPr="00FB7DF5" w:rsidRDefault="00A25797"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72" w:type="pct"/>
          </w:tcPr>
          <w:p w:rsidR="00A25797" w:rsidRPr="00FB7DF5" w:rsidRDefault="00A25797" w:rsidP="008B7D1E">
            <w:pPr>
              <w:ind w:left="-72"/>
              <w:jc w:val="center"/>
              <w:rPr>
                <w:sz w:val="22"/>
                <w:szCs w:val="22"/>
              </w:rPr>
            </w:pPr>
            <w:r w:rsidRPr="00FB7DF5">
              <w:rPr>
                <w:sz w:val="22"/>
                <w:szCs w:val="22"/>
              </w:rPr>
              <w:t>8</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250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A25797" w:rsidRPr="00FB7DF5" w:rsidRDefault="00A25797"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72" w:type="pct"/>
          </w:tcPr>
          <w:p w:rsidR="00A25797" w:rsidRPr="00FB7DF5" w:rsidRDefault="00A25797" w:rsidP="008B7D1E">
            <w:pPr>
              <w:ind w:left="-72"/>
              <w:jc w:val="center"/>
              <w:rPr>
                <w:sz w:val="22"/>
                <w:szCs w:val="22"/>
              </w:rPr>
            </w:pPr>
            <w:r w:rsidRPr="00FB7DF5">
              <w:rPr>
                <w:sz w:val="22"/>
                <w:szCs w:val="22"/>
              </w:rPr>
              <w:t>18</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400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1219C2">
            <w:pPr>
              <w:rPr>
                <w:sz w:val="22"/>
                <w:szCs w:val="22"/>
              </w:rPr>
            </w:pPr>
            <w:r w:rsidRPr="00FB7DF5">
              <w:rPr>
                <w:color w:val="000000"/>
                <w:sz w:val="22"/>
                <w:szCs w:val="22"/>
                <w:lang w:val="es-ES_tradnl"/>
              </w:rPr>
              <w:t>Зоопарки, зверинцы</w:t>
            </w:r>
          </w:p>
        </w:tc>
        <w:tc>
          <w:tcPr>
            <w:tcW w:w="911" w:type="pct"/>
          </w:tcPr>
          <w:p w:rsidR="00A25797" w:rsidRPr="00FB7DF5" w:rsidRDefault="00A25797"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A25797" w:rsidRPr="00FB7DF5" w:rsidRDefault="00A25797" w:rsidP="008B7D1E">
            <w:pPr>
              <w:ind w:left="-72"/>
              <w:jc w:val="center"/>
              <w:rPr>
                <w:sz w:val="22"/>
                <w:szCs w:val="22"/>
              </w:rPr>
            </w:pPr>
            <w:r w:rsidRPr="00FB7DF5">
              <w:rPr>
                <w:sz w:val="22"/>
                <w:szCs w:val="22"/>
              </w:rPr>
              <w:t>10</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400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1219C2">
            <w:pPr>
              <w:rPr>
                <w:sz w:val="22"/>
                <w:szCs w:val="22"/>
              </w:rPr>
            </w:pPr>
            <w:r w:rsidRPr="00FB7DF5">
              <w:rPr>
                <w:color w:val="000000"/>
                <w:sz w:val="22"/>
                <w:szCs w:val="22"/>
                <w:lang w:val="es-ES_tradnl"/>
              </w:rPr>
              <w:t>Кладбища</w:t>
            </w:r>
          </w:p>
        </w:tc>
        <w:tc>
          <w:tcPr>
            <w:tcW w:w="911" w:type="pct"/>
          </w:tcPr>
          <w:p w:rsidR="00A25797" w:rsidRPr="00FB7DF5" w:rsidRDefault="00A25797"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72" w:type="pct"/>
          </w:tcPr>
          <w:p w:rsidR="00A25797" w:rsidRPr="00FB7DF5" w:rsidRDefault="00A25797" w:rsidP="008B7D1E">
            <w:pPr>
              <w:ind w:left="-72"/>
              <w:jc w:val="center"/>
              <w:rPr>
                <w:sz w:val="22"/>
                <w:szCs w:val="22"/>
              </w:rPr>
            </w:pPr>
            <w:r w:rsidRPr="00FB7DF5">
              <w:rPr>
                <w:sz w:val="22"/>
                <w:szCs w:val="22"/>
              </w:rPr>
              <w:t>10</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400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A25797" w:rsidRPr="00FB7DF5" w:rsidRDefault="00A25797"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A25797" w:rsidRPr="00FB7DF5" w:rsidRDefault="00A25797"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400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A25797" w:rsidRPr="00FB7DF5" w:rsidRDefault="00A25797"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A25797" w:rsidRPr="00FB7DF5" w:rsidRDefault="00A25797"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400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r w:rsidRPr="00FB7DF5">
              <w:rPr>
                <w:b/>
                <w:sz w:val="22"/>
                <w:szCs w:val="22"/>
              </w:rPr>
              <w:t>6</w:t>
            </w:r>
          </w:p>
        </w:tc>
        <w:tc>
          <w:tcPr>
            <w:tcW w:w="4789" w:type="pct"/>
            <w:gridSpan w:val="5"/>
          </w:tcPr>
          <w:p w:rsidR="00A25797" w:rsidRPr="00FB7DF5" w:rsidRDefault="00A25797" w:rsidP="008B7D1E">
            <w:pPr>
              <w:ind w:left="-72" w:firstLine="1"/>
              <w:jc w:val="center"/>
              <w:rPr>
                <w:b/>
                <w:sz w:val="22"/>
                <w:szCs w:val="22"/>
              </w:rPr>
            </w:pPr>
            <w:r w:rsidRPr="00FB7DF5">
              <w:rPr>
                <w:b/>
                <w:szCs w:val="22"/>
              </w:rPr>
              <w:t>Рекреационные территории и объекты отдыха</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1219C2">
            <w:pPr>
              <w:rPr>
                <w:color w:val="000000"/>
                <w:sz w:val="22"/>
                <w:szCs w:val="22"/>
              </w:rPr>
            </w:pPr>
            <w:r w:rsidRPr="00FB7DF5">
              <w:rPr>
                <w:sz w:val="22"/>
                <w:szCs w:val="22"/>
              </w:rPr>
              <w:t>Пляжи и парки в зонах отдыха</w:t>
            </w:r>
          </w:p>
        </w:tc>
        <w:tc>
          <w:tcPr>
            <w:tcW w:w="911" w:type="pct"/>
          </w:tcPr>
          <w:p w:rsidR="00A25797" w:rsidRPr="00FB7DF5" w:rsidRDefault="00A25797" w:rsidP="008B7D1E">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p>
        </w:tc>
        <w:tc>
          <w:tcPr>
            <w:tcW w:w="672" w:type="pct"/>
          </w:tcPr>
          <w:p w:rsidR="00A25797" w:rsidRPr="00FB7DF5" w:rsidRDefault="00A25797"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400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1219C2">
            <w:pPr>
              <w:rPr>
                <w:color w:val="000000"/>
                <w:sz w:val="22"/>
                <w:szCs w:val="22"/>
              </w:rPr>
            </w:pPr>
            <w:r w:rsidRPr="00FB7DF5">
              <w:rPr>
                <w:color w:val="000000"/>
                <w:sz w:val="22"/>
                <w:szCs w:val="22"/>
              </w:rPr>
              <w:t>Лесопарки и заповедники</w:t>
            </w:r>
          </w:p>
        </w:tc>
        <w:tc>
          <w:tcPr>
            <w:tcW w:w="911" w:type="pct"/>
          </w:tcPr>
          <w:p w:rsidR="00A25797" w:rsidRPr="00FB7DF5" w:rsidRDefault="00A25797" w:rsidP="008B7D1E">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p>
        </w:tc>
        <w:tc>
          <w:tcPr>
            <w:tcW w:w="672" w:type="pct"/>
          </w:tcPr>
          <w:p w:rsidR="00A25797" w:rsidRPr="00FB7DF5" w:rsidRDefault="00A25797"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400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A25797" w:rsidRPr="00FB7DF5" w:rsidRDefault="00A25797" w:rsidP="008B7D1E">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p>
        </w:tc>
        <w:tc>
          <w:tcPr>
            <w:tcW w:w="672" w:type="pct"/>
          </w:tcPr>
          <w:p w:rsidR="00A25797" w:rsidRPr="00FB7DF5" w:rsidRDefault="00A25797"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400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1219C2">
            <w:pPr>
              <w:rPr>
                <w:color w:val="000000"/>
                <w:sz w:val="22"/>
                <w:szCs w:val="22"/>
              </w:rPr>
            </w:pPr>
            <w:r w:rsidRPr="00FB7DF5">
              <w:rPr>
                <w:color w:val="000000"/>
                <w:sz w:val="22"/>
                <w:szCs w:val="22"/>
              </w:rPr>
              <w:t>Береговые базы маломерного флота</w:t>
            </w:r>
          </w:p>
        </w:tc>
        <w:tc>
          <w:tcPr>
            <w:tcW w:w="911" w:type="pct"/>
          </w:tcPr>
          <w:p w:rsidR="00A25797" w:rsidRPr="00FB7DF5" w:rsidRDefault="00A25797" w:rsidP="008B7D1E">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p>
        </w:tc>
        <w:tc>
          <w:tcPr>
            <w:tcW w:w="672" w:type="pct"/>
          </w:tcPr>
          <w:p w:rsidR="00A25797" w:rsidRPr="00FB7DF5" w:rsidRDefault="00A25797"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400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1219C2">
            <w:pPr>
              <w:rPr>
                <w:color w:val="000000"/>
                <w:sz w:val="22"/>
                <w:szCs w:val="22"/>
              </w:rPr>
            </w:pPr>
            <w:r w:rsidRPr="00FB7DF5">
              <w:rPr>
                <w:color w:val="000000"/>
                <w:sz w:val="22"/>
                <w:szCs w:val="22"/>
              </w:rPr>
              <w:t>Санатории</w:t>
            </w:r>
          </w:p>
        </w:tc>
        <w:tc>
          <w:tcPr>
            <w:tcW w:w="911" w:type="pct"/>
          </w:tcPr>
          <w:p w:rsidR="00A25797" w:rsidRPr="00FB7DF5" w:rsidRDefault="00A25797" w:rsidP="008B7D1E">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p>
        </w:tc>
        <w:tc>
          <w:tcPr>
            <w:tcW w:w="672" w:type="pct"/>
          </w:tcPr>
          <w:p w:rsidR="00A25797" w:rsidRPr="00FB7DF5" w:rsidRDefault="00A25797"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400</w:t>
            </w:r>
          </w:p>
        </w:tc>
      </w:tr>
      <w:tr w:rsidR="00A25797" w:rsidRPr="00FB7DF5" w:rsidTr="008B7D1E">
        <w:trPr>
          <w:cantSplit/>
          <w:trHeight w:val="414"/>
          <w:jc w:val="center"/>
        </w:trPr>
        <w:tc>
          <w:tcPr>
            <w:tcW w:w="211" w:type="pct"/>
          </w:tcPr>
          <w:p w:rsidR="00A25797" w:rsidRPr="00FB7DF5" w:rsidRDefault="00A25797" w:rsidP="008B7D1E">
            <w:pPr>
              <w:jc w:val="center"/>
              <w:rPr>
                <w:b/>
                <w:sz w:val="22"/>
                <w:szCs w:val="22"/>
              </w:rPr>
            </w:pPr>
          </w:p>
        </w:tc>
        <w:tc>
          <w:tcPr>
            <w:tcW w:w="1747" w:type="pct"/>
          </w:tcPr>
          <w:p w:rsidR="00A25797" w:rsidRPr="00FB7DF5" w:rsidRDefault="00A25797"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A25797" w:rsidRPr="00FB7DF5" w:rsidRDefault="00A25797" w:rsidP="008B7D1E">
            <w:pPr>
              <w:ind w:left="-72"/>
              <w:jc w:val="center"/>
              <w:rPr>
                <w:color w:val="000000"/>
                <w:sz w:val="22"/>
                <w:szCs w:val="22"/>
              </w:rPr>
            </w:pPr>
            <w:r w:rsidRPr="00FB7DF5">
              <w:rPr>
                <w:color w:val="000000"/>
                <w:sz w:val="22"/>
                <w:szCs w:val="22"/>
              </w:rPr>
              <w:t>Единовремен-ных посетителей</w:t>
            </w:r>
            <w:r>
              <w:rPr>
                <w:color w:val="000000"/>
                <w:sz w:val="22"/>
                <w:szCs w:val="22"/>
              </w:rPr>
              <w:t xml:space="preserve"> </w:t>
            </w:r>
            <w:r w:rsidRPr="00FB7DF5">
              <w:rPr>
                <w:color w:val="000000"/>
                <w:sz w:val="22"/>
                <w:szCs w:val="22"/>
              </w:rPr>
              <w:t>на 1 машино-место</w:t>
            </w:r>
          </w:p>
        </w:tc>
        <w:tc>
          <w:tcPr>
            <w:tcW w:w="672" w:type="pct"/>
          </w:tcPr>
          <w:p w:rsidR="00A25797" w:rsidRPr="00FB7DF5" w:rsidRDefault="00A25797"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A25797" w:rsidRPr="00FB7DF5" w:rsidRDefault="00A25797" w:rsidP="008B7D1E">
            <w:pPr>
              <w:ind w:left="-72" w:firstLine="1"/>
              <w:jc w:val="center"/>
              <w:rPr>
                <w:sz w:val="22"/>
                <w:szCs w:val="22"/>
              </w:rPr>
            </w:pPr>
            <w:r w:rsidRPr="00FB7DF5">
              <w:rPr>
                <w:sz w:val="22"/>
                <w:szCs w:val="22"/>
              </w:rPr>
              <w:t>пешеходная доступность, м</w:t>
            </w:r>
          </w:p>
        </w:tc>
        <w:tc>
          <w:tcPr>
            <w:tcW w:w="703" w:type="pct"/>
          </w:tcPr>
          <w:p w:rsidR="00A25797" w:rsidRPr="00FB7DF5" w:rsidRDefault="00A25797"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12"/>
    <w:bookmarkEnd w:id="13"/>
    <w:bookmarkEnd w:id="14"/>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FB8" w:rsidRDefault="00B40FB8" w:rsidP="00BB7348">
      <w:r>
        <w:separator/>
      </w:r>
    </w:p>
  </w:endnote>
  <w:endnote w:type="continuationSeparator" w:id="1">
    <w:p w:rsidR="00B40FB8" w:rsidRDefault="00B40FB8"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D4" w:rsidRDefault="001010D4" w:rsidP="00F00669">
    <w:pPr>
      <w:pStyle w:val="ae"/>
    </w:pPr>
  </w:p>
  <w:p w:rsidR="001010D4" w:rsidRPr="00F00669" w:rsidRDefault="001010D4"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FB8" w:rsidRDefault="00B40FB8" w:rsidP="00BB7348">
      <w:r>
        <w:separator/>
      </w:r>
    </w:p>
  </w:footnote>
  <w:footnote w:type="continuationSeparator" w:id="1">
    <w:p w:rsidR="00B40FB8" w:rsidRDefault="00B40FB8" w:rsidP="00BB7348">
      <w:r>
        <w:continuationSeparator/>
      </w:r>
    </w:p>
  </w:footnote>
  <w:footnote w:id="2">
    <w:p w:rsidR="001010D4" w:rsidRDefault="001010D4"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1010D4" w:rsidRDefault="001010D4"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1010D4" w:rsidRDefault="00196E29">
        <w:pPr>
          <w:pStyle w:val="ac"/>
          <w:jc w:val="center"/>
        </w:pPr>
        <w:r w:rsidRPr="00CA4E64">
          <w:rPr>
            <w:rFonts w:ascii="Times New Roman" w:hAnsi="Times New Roman" w:cs="Times New Roman"/>
          </w:rPr>
          <w:fldChar w:fldCharType="begin"/>
        </w:r>
        <w:r w:rsidR="001010D4"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7E5F0D" w:rsidRPr="007E5F0D">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D4" w:rsidRDefault="001010D4">
    <w:pPr>
      <w:pStyle w:val="ac"/>
      <w:jc w:val="center"/>
    </w:pPr>
  </w:p>
  <w:p w:rsidR="001010D4" w:rsidRDefault="001010D4">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1010D4" w:rsidRDefault="00196E29">
        <w:pPr>
          <w:pStyle w:val="ac"/>
          <w:jc w:val="center"/>
        </w:pPr>
        <w:r w:rsidRPr="00CA4E64">
          <w:rPr>
            <w:rFonts w:ascii="Times New Roman" w:hAnsi="Times New Roman" w:cs="Times New Roman"/>
          </w:rPr>
          <w:fldChar w:fldCharType="begin"/>
        </w:r>
        <w:r w:rsidR="001010D4"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7E5F0D" w:rsidRPr="007E5F0D">
          <w:rPr>
            <w:rFonts w:ascii="Times New Roman" w:hAnsi="Times New Roman" w:cs="Times New Roman"/>
            <w:noProof/>
            <w:lang w:val="ru-RU"/>
          </w:rPr>
          <w:t>4</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D4" w:rsidRPr="0010196E" w:rsidRDefault="001010D4">
    <w:pPr>
      <w:pStyle w:val="ac"/>
      <w:jc w:val="center"/>
      <w:rPr>
        <w:lang w:val="ru-RU"/>
      </w:rPr>
    </w:pPr>
  </w:p>
  <w:p w:rsidR="001010D4" w:rsidRDefault="001010D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E77B0E"/>
    <w:rsid w:val="000008E0"/>
    <w:rsid w:val="00003D82"/>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0E19"/>
    <w:rsid w:val="000415FF"/>
    <w:rsid w:val="000429E5"/>
    <w:rsid w:val="0004392F"/>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3900"/>
    <w:rsid w:val="000849F8"/>
    <w:rsid w:val="00084AF1"/>
    <w:rsid w:val="00084CCF"/>
    <w:rsid w:val="00085319"/>
    <w:rsid w:val="000854D6"/>
    <w:rsid w:val="00087436"/>
    <w:rsid w:val="0008794A"/>
    <w:rsid w:val="000919B6"/>
    <w:rsid w:val="000928A8"/>
    <w:rsid w:val="00094AB5"/>
    <w:rsid w:val="00094CA1"/>
    <w:rsid w:val="00095115"/>
    <w:rsid w:val="000A03FC"/>
    <w:rsid w:val="000A0896"/>
    <w:rsid w:val="000A1440"/>
    <w:rsid w:val="000A1666"/>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0D4"/>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381F"/>
    <w:rsid w:val="0013411D"/>
    <w:rsid w:val="00135C80"/>
    <w:rsid w:val="00135FFA"/>
    <w:rsid w:val="0013792F"/>
    <w:rsid w:val="00137BA3"/>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6E29"/>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41B1"/>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0B"/>
    <w:rsid w:val="001F7A25"/>
    <w:rsid w:val="00200794"/>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076D3"/>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509F"/>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1C89"/>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2A8D"/>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08B6"/>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4E7"/>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5E58"/>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265B"/>
    <w:rsid w:val="004E3A4B"/>
    <w:rsid w:val="004E3B57"/>
    <w:rsid w:val="004E61F9"/>
    <w:rsid w:val="004E6A35"/>
    <w:rsid w:val="004E7EF2"/>
    <w:rsid w:val="004F03A9"/>
    <w:rsid w:val="004F0B69"/>
    <w:rsid w:val="004F1393"/>
    <w:rsid w:val="004F2210"/>
    <w:rsid w:val="004F3530"/>
    <w:rsid w:val="004F449D"/>
    <w:rsid w:val="004F5D5A"/>
    <w:rsid w:val="004F6E50"/>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466"/>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503"/>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E6FA6"/>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1899"/>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1C9D"/>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221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B79"/>
    <w:rsid w:val="00777CA6"/>
    <w:rsid w:val="0078052A"/>
    <w:rsid w:val="00781540"/>
    <w:rsid w:val="00781C29"/>
    <w:rsid w:val="00782188"/>
    <w:rsid w:val="0078293D"/>
    <w:rsid w:val="007834E8"/>
    <w:rsid w:val="00783840"/>
    <w:rsid w:val="00783D77"/>
    <w:rsid w:val="007842FB"/>
    <w:rsid w:val="0078459E"/>
    <w:rsid w:val="00784936"/>
    <w:rsid w:val="00785574"/>
    <w:rsid w:val="0078622D"/>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5F0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28A1"/>
    <w:rsid w:val="008034F9"/>
    <w:rsid w:val="008037A6"/>
    <w:rsid w:val="00804D2C"/>
    <w:rsid w:val="0080597B"/>
    <w:rsid w:val="008063C7"/>
    <w:rsid w:val="008068F0"/>
    <w:rsid w:val="00806C84"/>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364E1"/>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02ED"/>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331"/>
    <w:rsid w:val="008D16D4"/>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4C7"/>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66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509E"/>
    <w:rsid w:val="009C5B77"/>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5797"/>
    <w:rsid w:val="00A27C09"/>
    <w:rsid w:val="00A305ED"/>
    <w:rsid w:val="00A31341"/>
    <w:rsid w:val="00A32710"/>
    <w:rsid w:val="00A34958"/>
    <w:rsid w:val="00A36888"/>
    <w:rsid w:val="00A36C88"/>
    <w:rsid w:val="00A3704B"/>
    <w:rsid w:val="00A37286"/>
    <w:rsid w:val="00A40A7D"/>
    <w:rsid w:val="00A41FCD"/>
    <w:rsid w:val="00A4278B"/>
    <w:rsid w:val="00A43286"/>
    <w:rsid w:val="00A434C7"/>
    <w:rsid w:val="00A436F3"/>
    <w:rsid w:val="00A43C63"/>
    <w:rsid w:val="00A4439B"/>
    <w:rsid w:val="00A447C8"/>
    <w:rsid w:val="00A4552C"/>
    <w:rsid w:val="00A45C94"/>
    <w:rsid w:val="00A46A66"/>
    <w:rsid w:val="00A4717C"/>
    <w:rsid w:val="00A47249"/>
    <w:rsid w:val="00A51210"/>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C17"/>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1FA8"/>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0FB8"/>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58F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6938"/>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5DA"/>
    <w:rsid w:val="00BD47B6"/>
    <w:rsid w:val="00BD4965"/>
    <w:rsid w:val="00BD4D42"/>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0BD4"/>
    <w:rsid w:val="00C512FB"/>
    <w:rsid w:val="00C51632"/>
    <w:rsid w:val="00C51C67"/>
    <w:rsid w:val="00C528F4"/>
    <w:rsid w:val="00C530AE"/>
    <w:rsid w:val="00C53F4F"/>
    <w:rsid w:val="00C5427F"/>
    <w:rsid w:val="00C54A9F"/>
    <w:rsid w:val="00C550D0"/>
    <w:rsid w:val="00C55689"/>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25B"/>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6D15"/>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185D"/>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C6A"/>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67F92"/>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475B"/>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601F"/>
    <w:rsid w:val="00DA702D"/>
    <w:rsid w:val="00DA737A"/>
    <w:rsid w:val="00DB04F7"/>
    <w:rsid w:val="00DB09EC"/>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E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841"/>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622E"/>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4F54"/>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079FC"/>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94"/>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4438"/>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519"/>
    <w:rsid w:val="00FE3536"/>
    <w:rsid w:val="00FE3E4A"/>
    <w:rsid w:val="00FE54E2"/>
    <w:rsid w:val="00FE6243"/>
    <w:rsid w:val="00FE76AC"/>
    <w:rsid w:val="00FF1E5D"/>
    <w:rsid w:val="00FF1ED4"/>
    <w:rsid w:val="00FF4276"/>
    <w:rsid w:val="00FF470B"/>
    <w:rsid w:val="00FF50AF"/>
    <w:rsid w:val="00FF5478"/>
    <w:rsid w:val="00FF5639"/>
    <w:rsid w:val="00FF5E6C"/>
    <w:rsid w:val="00FF6387"/>
    <w:rsid w:val="00FF7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2D1C89"/>
    <w:pPr>
      <w:widowControl w:val="0"/>
      <w:spacing w:before="120" w:after="120" w:line="276" w:lineRule="auto"/>
      <w:jc w:val="right"/>
    </w:pPr>
    <w:rPr>
      <w:b/>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35"/>
    <w:locked/>
    <w:rsid w:val="002D1C89"/>
    <w:rPr>
      <w:rFonts w:ascii="Times New Roman" w:hAnsi="Times New Roman" w:cs="Times New Roman"/>
      <w:b/>
      <w:bCs/>
      <w:sz w:val="24"/>
      <w:szCs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853884697">
      <w:bodyDiv w:val="1"/>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580599881">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69AC3-0E0A-4393-A338-091B1746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34</Pages>
  <Words>7713</Words>
  <Characters>43966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User</cp:lastModifiedBy>
  <cp:revision>31</cp:revision>
  <cp:lastPrinted>2021-12-14T13:17:00Z</cp:lastPrinted>
  <dcterms:created xsi:type="dcterms:W3CDTF">2021-05-31T06:03:00Z</dcterms:created>
  <dcterms:modified xsi:type="dcterms:W3CDTF">2022-04-05T12:30:00Z</dcterms:modified>
</cp:coreProperties>
</file>