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AF" w:rsidRPr="00995734" w:rsidRDefault="003E5C23" w:rsidP="00DF10AF">
      <w:pPr>
        <w:pStyle w:val="ConsPlusNormal"/>
        <w:jc w:val="right"/>
        <w:outlineLvl w:val="0"/>
      </w:pPr>
      <w:bookmarkStart w:id="0" w:name="_GoBack"/>
      <w:bookmarkEnd w:id="0"/>
      <w:r>
        <w:t>Утверждено</w:t>
      </w:r>
    </w:p>
    <w:p w:rsidR="00DF10AF" w:rsidRPr="00995734" w:rsidRDefault="003E5C23" w:rsidP="00DF10AF">
      <w:pPr>
        <w:pStyle w:val="ConsPlusNormal"/>
        <w:jc w:val="right"/>
      </w:pPr>
      <w:r>
        <w:t xml:space="preserve"> постановлением</w:t>
      </w:r>
    </w:p>
    <w:p w:rsidR="00995734" w:rsidRDefault="00DF10AF" w:rsidP="00DF10AF">
      <w:pPr>
        <w:pStyle w:val="ConsPlusNormal"/>
        <w:jc w:val="right"/>
      </w:pPr>
      <w:r w:rsidRPr="00995734">
        <w:t xml:space="preserve">Администрации </w:t>
      </w:r>
      <w:r w:rsidR="00995734" w:rsidRPr="00995734">
        <w:t>Большесолдатского</w:t>
      </w:r>
    </w:p>
    <w:p w:rsidR="00DF10AF" w:rsidRPr="00995734" w:rsidRDefault="00995734" w:rsidP="00DF10AF">
      <w:pPr>
        <w:pStyle w:val="ConsPlusNormal"/>
        <w:jc w:val="right"/>
      </w:pPr>
      <w:r>
        <w:t>р</w:t>
      </w:r>
      <w:r w:rsidRPr="00995734">
        <w:t>айона</w:t>
      </w:r>
      <w:r>
        <w:t xml:space="preserve"> Курской области</w:t>
      </w:r>
    </w:p>
    <w:p w:rsidR="00DF10AF" w:rsidRPr="00995734" w:rsidRDefault="00DF10AF" w:rsidP="00995734">
      <w:pPr>
        <w:pStyle w:val="ConsPlusNormal"/>
        <w:jc w:val="center"/>
      </w:pPr>
      <w:r w:rsidRPr="00995734">
        <w:t xml:space="preserve">от </w:t>
      </w:r>
      <w:r w:rsidR="003E5C23">
        <w:t>19.11.</w:t>
      </w:r>
      <w:r w:rsidRPr="00995734">
        <w:t xml:space="preserve"> 2021 г. </w:t>
      </w:r>
      <w:r w:rsidR="00995734">
        <w:t xml:space="preserve">№  </w:t>
      </w:r>
      <w:r w:rsidR="003E5C23">
        <w:t>461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</w:p>
    <w:p w:rsidR="00DF10AF" w:rsidRPr="00DF10AF" w:rsidRDefault="00DF10AF" w:rsidP="00DF10A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 w:rsidRPr="00DF10AF">
        <w:rPr>
          <w:rFonts w:ascii="Times New Roman" w:hAnsi="Times New Roman" w:cs="Times New Roman"/>
          <w:sz w:val="28"/>
          <w:szCs w:val="28"/>
        </w:rPr>
        <w:t>ПОРЯДОК</w:t>
      </w:r>
    </w:p>
    <w:p w:rsidR="00DF10AF" w:rsidRPr="00DF10AF" w:rsidRDefault="00DF10AF" w:rsidP="0099573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ПРЕДОСТАВЛЕНИЯ СУБСИДИИ НА ВОЗМЕЩЕНИЕ НЕДОПОЛУЧЕННЫХ ДОХОДОВВ РЕЗУЛЬТАТЕ ОСУЩЕСТВЛЕНИЯ РЕГУЛЯРНЫХ ПЕРЕВОЗОК ПАССАЖИРОВ</w:t>
      </w:r>
    </w:p>
    <w:p w:rsidR="00DF10AF" w:rsidRPr="00DF10AF" w:rsidRDefault="00DF10AF" w:rsidP="0099573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И БАГАЖА АВТОМОБИЛЬНЫМ ТРАНСПОРТОМ ПО МАРШРУТАМ РЕГУЛЯРНЫХПЕРЕВОЗОК ПО РЕГУЛИРУЕМЫМ ТАРИФАМ В ГРАНИЦАХ</w:t>
      </w:r>
      <w:r w:rsidR="00995734">
        <w:rPr>
          <w:rFonts w:ascii="Times New Roman" w:hAnsi="Times New Roman" w:cs="Times New Roman"/>
          <w:sz w:val="28"/>
          <w:szCs w:val="28"/>
        </w:rPr>
        <w:t xml:space="preserve"> БОЛЬШЕСОЛДАТСКОГО РАЙОНА</w:t>
      </w:r>
    </w:p>
    <w:p w:rsidR="00DF10AF" w:rsidRPr="00DF10AF" w:rsidRDefault="00DF10AF" w:rsidP="00995734">
      <w:pPr>
        <w:pStyle w:val="ConsPlusNormal"/>
        <w:jc w:val="both"/>
        <w:rPr>
          <w:sz w:val="28"/>
          <w:szCs w:val="28"/>
        </w:rPr>
      </w:pPr>
    </w:p>
    <w:p w:rsidR="00DF10AF" w:rsidRPr="00DF10AF" w:rsidRDefault="00DF10AF" w:rsidP="00DF10A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F10AF" w:rsidRPr="00DF10AF" w:rsidRDefault="00DF10AF" w:rsidP="00DF10AF">
      <w:pPr>
        <w:pStyle w:val="ConsPlusNormal"/>
        <w:jc w:val="center"/>
        <w:rPr>
          <w:sz w:val="28"/>
          <w:szCs w:val="28"/>
        </w:rPr>
      </w:pP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1. Порядок предоставления субсидии на возмещение недополученных доходов в результате осуществления регулярных перевозок пассажиров и багажа автомобильным транспортом по маршрутам регулярных перевозок по регулируемым тарифам в границах </w:t>
      </w:r>
      <w:r w:rsidR="00995734">
        <w:rPr>
          <w:sz w:val="28"/>
          <w:szCs w:val="28"/>
        </w:rPr>
        <w:t xml:space="preserve">Большесолдатского района </w:t>
      </w:r>
      <w:r w:rsidRPr="00DF10AF">
        <w:rPr>
          <w:sz w:val="28"/>
          <w:szCs w:val="28"/>
        </w:rPr>
        <w:t xml:space="preserve"> (далее - Порядок) разработан в соответствии с </w:t>
      </w:r>
      <w:hyperlink r:id="rId6" w:history="1">
        <w:r w:rsidRPr="00995734">
          <w:rPr>
            <w:sz w:val="28"/>
            <w:szCs w:val="28"/>
          </w:rPr>
          <w:t>Постановлением</w:t>
        </w:r>
      </w:hyperlink>
      <w:r w:rsidR="00995734">
        <w:rPr>
          <w:sz w:val="28"/>
          <w:szCs w:val="28"/>
        </w:rPr>
        <w:t>Правительства РФ от 18.09.2020 №</w:t>
      </w:r>
      <w:r w:rsidRPr="00DF10AF">
        <w:rPr>
          <w:sz w:val="28"/>
          <w:szCs w:val="28"/>
        </w:rPr>
        <w:t xml:space="preserve">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2. Настоящий Порядок устанавливает процедуру предоставления из бюджета </w:t>
      </w:r>
      <w:r w:rsidR="00995734">
        <w:rPr>
          <w:sz w:val="28"/>
          <w:szCs w:val="28"/>
        </w:rPr>
        <w:t>муниципального района «</w:t>
      </w:r>
      <w:proofErr w:type="spellStart"/>
      <w:r w:rsidR="00995734">
        <w:rPr>
          <w:sz w:val="28"/>
          <w:szCs w:val="28"/>
        </w:rPr>
        <w:t>Большесолдатский</w:t>
      </w:r>
      <w:proofErr w:type="spellEnd"/>
      <w:r w:rsidR="00995734">
        <w:rPr>
          <w:sz w:val="28"/>
          <w:szCs w:val="28"/>
        </w:rPr>
        <w:t xml:space="preserve"> район»</w:t>
      </w:r>
      <w:r w:rsidR="003E5C23">
        <w:rPr>
          <w:sz w:val="28"/>
          <w:szCs w:val="28"/>
        </w:rPr>
        <w:t xml:space="preserve">Курской области </w:t>
      </w:r>
      <w:r w:rsidRPr="00DF10AF">
        <w:rPr>
          <w:sz w:val="28"/>
          <w:szCs w:val="28"/>
        </w:rPr>
        <w:t xml:space="preserve">субсидии на возмещение недополученных доходов в результате осуществления по регулируемым тарифам регулярных перевозок пассажиров и багажа автомобильным транспортом по маршруту регулярных перевозок в границах </w:t>
      </w:r>
      <w:r w:rsidR="00715FCF">
        <w:rPr>
          <w:sz w:val="28"/>
          <w:szCs w:val="28"/>
        </w:rPr>
        <w:t xml:space="preserve">Большесолдатского района </w:t>
      </w:r>
      <w:r w:rsidRPr="00DF10AF">
        <w:rPr>
          <w:sz w:val="28"/>
          <w:szCs w:val="28"/>
        </w:rPr>
        <w:t xml:space="preserve"> (далее - Субсидия), определяет цели и условия предоставления Субсидии, порядок возврата Субсидии в случае нарушения условий, установленных при ее предоставлении, регламентирует учет и отчетность об использовании указанных средств и осуществление контроля за соблюдением условий, целей и порядка предоставления Субсидии и ответственности за их нарушение.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3. Субсидия предоставляется на безвозмездной и безвозвратной основе.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4. Получателями Субсидии являются юридические лица (за исключением государственных (муниципальных) учреждений), индивидуальные предприниматели, а также физические лица - производители товаров, работ, услуг, осуществляющие регулярные перевозки пассажиров и багажа автомобильным транспортом по маршрутам </w:t>
      </w:r>
      <w:r w:rsidRPr="00DF10AF">
        <w:rPr>
          <w:sz w:val="28"/>
          <w:szCs w:val="28"/>
        </w:rPr>
        <w:lastRenderedPageBreak/>
        <w:t xml:space="preserve">регулярных перевозок по регулируемым тарифам в границах </w:t>
      </w:r>
      <w:r w:rsidR="0015667D">
        <w:rPr>
          <w:sz w:val="28"/>
          <w:szCs w:val="28"/>
        </w:rPr>
        <w:t>Большесолдатского района</w:t>
      </w:r>
      <w:r w:rsidRPr="00DF10AF">
        <w:rPr>
          <w:sz w:val="28"/>
          <w:szCs w:val="28"/>
        </w:rPr>
        <w:t>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5. Источником финансирования расходных обязательств являются средства </w:t>
      </w:r>
      <w:proofErr w:type="spellStart"/>
      <w:r w:rsidRPr="00DF10AF">
        <w:rPr>
          <w:sz w:val="28"/>
          <w:szCs w:val="28"/>
        </w:rPr>
        <w:t>бюджета</w:t>
      </w:r>
      <w:r w:rsidR="0015667D">
        <w:rPr>
          <w:sz w:val="28"/>
          <w:szCs w:val="28"/>
        </w:rPr>
        <w:t>муниципального</w:t>
      </w:r>
      <w:proofErr w:type="spellEnd"/>
      <w:r w:rsidR="0015667D">
        <w:rPr>
          <w:sz w:val="28"/>
          <w:szCs w:val="28"/>
        </w:rPr>
        <w:t xml:space="preserve"> района «</w:t>
      </w:r>
      <w:proofErr w:type="spellStart"/>
      <w:r w:rsidR="0015667D">
        <w:rPr>
          <w:sz w:val="28"/>
          <w:szCs w:val="28"/>
        </w:rPr>
        <w:t>Большесолдатский</w:t>
      </w:r>
      <w:proofErr w:type="spellEnd"/>
      <w:r w:rsidR="0015667D">
        <w:rPr>
          <w:sz w:val="28"/>
          <w:szCs w:val="28"/>
        </w:rPr>
        <w:t xml:space="preserve"> район»</w:t>
      </w:r>
      <w:r w:rsidR="003E5C23">
        <w:rPr>
          <w:sz w:val="28"/>
          <w:szCs w:val="28"/>
        </w:rPr>
        <w:t>Курской области</w:t>
      </w:r>
      <w:r w:rsidRPr="00DF10AF">
        <w:rPr>
          <w:sz w:val="28"/>
          <w:szCs w:val="28"/>
        </w:rPr>
        <w:t xml:space="preserve"> по направлению расходов "Отдельные мероприятия по другим видам транспорта". Главным распорядителем и получателем средств </w:t>
      </w:r>
      <w:proofErr w:type="spellStart"/>
      <w:r w:rsidRPr="00DF10AF">
        <w:rPr>
          <w:sz w:val="28"/>
          <w:szCs w:val="28"/>
        </w:rPr>
        <w:t>бюджета</w:t>
      </w:r>
      <w:r w:rsidR="0015667D">
        <w:rPr>
          <w:sz w:val="28"/>
          <w:szCs w:val="28"/>
        </w:rPr>
        <w:t>муниципального</w:t>
      </w:r>
      <w:proofErr w:type="spellEnd"/>
      <w:r w:rsidR="0015667D">
        <w:rPr>
          <w:sz w:val="28"/>
          <w:szCs w:val="28"/>
        </w:rPr>
        <w:t xml:space="preserve"> района «</w:t>
      </w:r>
      <w:proofErr w:type="spellStart"/>
      <w:r w:rsidR="0015667D">
        <w:rPr>
          <w:sz w:val="28"/>
          <w:szCs w:val="28"/>
        </w:rPr>
        <w:t>Большесолдатский</w:t>
      </w:r>
      <w:proofErr w:type="spellEnd"/>
      <w:r w:rsidR="0015667D">
        <w:rPr>
          <w:sz w:val="28"/>
          <w:szCs w:val="28"/>
        </w:rPr>
        <w:t xml:space="preserve"> район»</w:t>
      </w:r>
      <w:r w:rsidR="003E5C23">
        <w:rPr>
          <w:sz w:val="28"/>
          <w:szCs w:val="28"/>
        </w:rPr>
        <w:t xml:space="preserve"> Курской области</w:t>
      </w:r>
      <w:r w:rsidRPr="00DF10AF">
        <w:rPr>
          <w:sz w:val="28"/>
          <w:szCs w:val="28"/>
        </w:rPr>
        <w:t xml:space="preserve">, осуществляющим предоставление Субсидии, является </w:t>
      </w:r>
      <w:r w:rsidR="002268D5" w:rsidRPr="009469E4">
        <w:rPr>
          <w:sz w:val="28"/>
          <w:szCs w:val="28"/>
        </w:rPr>
        <w:t xml:space="preserve">Администрации Большесолдатского     района </w:t>
      </w:r>
      <w:r w:rsidR="003E5C23">
        <w:rPr>
          <w:sz w:val="28"/>
          <w:szCs w:val="28"/>
        </w:rPr>
        <w:t>Курской области</w:t>
      </w:r>
      <w:r w:rsidRPr="00DF10AF">
        <w:rPr>
          <w:sz w:val="28"/>
          <w:szCs w:val="28"/>
        </w:rPr>
        <w:t xml:space="preserve">(далее - </w:t>
      </w:r>
      <w:r w:rsidR="002268D5">
        <w:rPr>
          <w:sz w:val="28"/>
          <w:szCs w:val="28"/>
        </w:rPr>
        <w:t>Администрация</w:t>
      </w:r>
      <w:r w:rsidRPr="00DF10AF">
        <w:rPr>
          <w:sz w:val="28"/>
          <w:szCs w:val="28"/>
        </w:rPr>
        <w:t>).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6. Финансирование осуществляется в пределах средств, утвержденных решением </w:t>
      </w:r>
      <w:r w:rsidR="002268D5">
        <w:rPr>
          <w:sz w:val="28"/>
          <w:szCs w:val="28"/>
        </w:rPr>
        <w:t xml:space="preserve">Представительного Собрания  Большесолдатского района  Курской области </w:t>
      </w:r>
      <w:r w:rsidRPr="00DF10AF">
        <w:rPr>
          <w:sz w:val="28"/>
          <w:szCs w:val="28"/>
        </w:rPr>
        <w:t xml:space="preserve">о бюджете </w:t>
      </w:r>
      <w:r w:rsidR="002268D5">
        <w:rPr>
          <w:sz w:val="28"/>
          <w:szCs w:val="28"/>
        </w:rPr>
        <w:t>муниципального района «</w:t>
      </w:r>
      <w:proofErr w:type="spellStart"/>
      <w:r w:rsidR="002268D5">
        <w:rPr>
          <w:sz w:val="28"/>
          <w:szCs w:val="28"/>
        </w:rPr>
        <w:t>Большесолдатский</w:t>
      </w:r>
      <w:proofErr w:type="spellEnd"/>
      <w:r w:rsidR="002268D5">
        <w:rPr>
          <w:sz w:val="28"/>
          <w:szCs w:val="28"/>
        </w:rPr>
        <w:t xml:space="preserve"> район»</w:t>
      </w:r>
      <w:r w:rsidR="003E5C23">
        <w:rPr>
          <w:sz w:val="28"/>
          <w:szCs w:val="28"/>
        </w:rPr>
        <w:t xml:space="preserve"> Курской </w:t>
      </w:r>
      <w:proofErr w:type="spellStart"/>
      <w:r w:rsidR="003E5C23">
        <w:rPr>
          <w:sz w:val="28"/>
          <w:szCs w:val="28"/>
        </w:rPr>
        <w:t>области</w:t>
      </w:r>
      <w:r w:rsidRPr="00DF10AF">
        <w:rPr>
          <w:sz w:val="28"/>
          <w:szCs w:val="28"/>
        </w:rPr>
        <w:t>на</w:t>
      </w:r>
      <w:proofErr w:type="spellEnd"/>
      <w:r w:rsidRPr="00DF10AF">
        <w:rPr>
          <w:sz w:val="28"/>
          <w:szCs w:val="28"/>
        </w:rPr>
        <w:t xml:space="preserve"> текущий финансовый год, </w:t>
      </w:r>
      <w:r w:rsidR="002268D5">
        <w:rPr>
          <w:sz w:val="28"/>
          <w:szCs w:val="28"/>
        </w:rPr>
        <w:t>Администрацией</w:t>
      </w:r>
      <w:r w:rsidRPr="00DF10AF">
        <w:rPr>
          <w:sz w:val="28"/>
          <w:szCs w:val="28"/>
        </w:rPr>
        <w:t>.</w:t>
      </w:r>
    </w:p>
    <w:p w:rsidR="00DF10AF" w:rsidRPr="00DF10AF" w:rsidRDefault="00DF10AF" w:rsidP="00DF10AF">
      <w:pPr>
        <w:pStyle w:val="ConsPlusNormal"/>
        <w:jc w:val="center"/>
        <w:rPr>
          <w:sz w:val="28"/>
          <w:szCs w:val="28"/>
        </w:rPr>
      </w:pPr>
    </w:p>
    <w:p w:rsidR="00DF10AF" w:rsidRPr="00DF10AF" w:rsidRDefault="00DF10AF" w:rsidP="00DF10A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2. Критерии отбора получателей Субсидии</w:t>
      </w:r>
    </w:p>
    <w:p w:rsidR="00DF10AF" w:rsidRPr="00DF10AF" w:rsidRDefault="00DF10AF" w:rsidP="00DF10AF">
      <w:pPr>
        <w:pStyle w:val="ConsPlusNormal"/>
        <w:jc w:val="center"/>
        <w:rPr>
          <w:sz w:val="28"/>
          <w:szCs w:val="28"/>
        </w:rPr>
      </w:pP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7. Критерием отбора получателей Субсидии является наличие заключенного между Администрацией  и получателем Субсидии муниципального контракта на транспортное обслуживание пассажиров транспортом общего пользования в </w:t>
      </w:r>
      <w:r w:rsidR="002268D5">
        <w:rPr>
          <w:sz w:val="28"/>
          <w:szCs w:val="28"/>
        </w:rPr>
        <w:t>Большесолдатском районе.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8. Устанавливаются следующие требования, которым должны соответствовать получатели Субсидии на первое число месяца, предшествующее месяцу, в котором планируется заключение соглашения или на иную дату, определенную правовым актом: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у получателей Субсидии должна отсутствовать неисполненная задолженность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случае, если такое требование предусмотрено правовым актом);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у получателей Субсидии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 (в случае, если такие требования предусмотрены правовым актом);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получатели Субсидии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 и не должны иметь ограничения на осуществление хозяйственной деятельности (в случае, если такое требование предусмотрено правовым актом);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lastRenderedPageBreak/>
        <w:t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включенная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9. Основания для отказа получателю Субсидии в предоставлении Субсидии являются: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- непредставление (предоставление не в полном объеме) указанных в </w:t>
      </w:r>
      <w:hyperlink w:anchor="Par87" w:tooltip="14. Ежемесячно в срок до 10-го числа месяца, следующего за отчетным, для получения Субсидии получатель Субсидии предоставляет в Управление городского хозяйства Отчет об объемах оказанных услуг населению и расчетов размера Субсидии по форме согласно приложению " w:history="1">
        <w:r w:rsidRPr="00EA5479">
          <w:rPr>
            <w:sz w:val="28"/>
            <w:szCs w:val="28"/>
          </w:rPr>
          <w:t>пункте 14</w:t>
        </w:r>
      </w:hyperlink>
      <w:r w:rsidRPr="00DF10AF">
        <w:rPr>
          <w:sz w:val="28"/>
          <w:szCs w:val="28"/>
        </w:rPr>
        <w:t xml:space="preserve"> настоящего Порядка документов;- недостоверность представленной получателем Субсидии информации.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DF10AF" w:rsidRDefault="00DF10AF" w:rsidP="00DF10A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3. Цели, условия и порядок предоставления Субсидии</w:t>
      </w:r>
    </w:p>
    <w:p w:rsidR="00DF10AF" w:rsidRPr="00DF10AF" w:rsidRDefault="00DF10AF" w:rsidP="00DF10AF">
      <w:pPr>
        <w:pStyle w:val="ConsPlusNormal"/>
        <w:jc w:val="center"/>
        <w:rPr>
          <w:sz w:val="28"/>
          <w:szCs w:val="28"/>
        </w:rPr>
      </w:pP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10. Субсидия предоставляется в целях возмещения недополученных доходов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регулярные перевозки пассажиров и багажа автомобильным транспортом по маршрутам регулярных перевозок по регулируемым тарифам в пределах границ</w:t>
      </w:r>
      <w:r w:rsidR="00EA5479">
        <w:rPr>
          <w:sz w:val="28"/>
          <w:szCs w:val="28"/>
        </w:rPr>
        <w:t xml:space="preserve"> Большесолдатского района</w:t>
      </w:r>
      <w:r w:rsidRPr="00DF10AF">
        <w:rPr>
          <w:sz w:val="28"/>
          <w:szCs w:val="28"/>
        </w:rPr>
        <w:t>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11. Условиями предоставления Субсидии являются: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- осуществление регулярных перевозок пассажиров и багажа по регулируемым тарифам автомобильным транспортом по маршрутам регулярных перевозок в пределах границ </w:t>
      </w:r>
      <w:r w:rsidR="00EA5479">
        <w:rPr>
          <w:sz w:val="28"/>
          <w:szCs w:val="28"/>
        </w:rPr>
        <w:t>Большесолдатского района</w:t>
      </w:r>
      <w:r w:rsidRPr="00DF10AF">
        <w:rPr>
          <w:sz w:val="28"/>
          <w:szCs w:val="28"/>
        </w:rPr>
        <w:t xml:space="preserve"> на основании муниципального контракта;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наличие недополученных доходов;</w:t>
      </w:r>
    </w:p>
    <w:p w:rsidR="00840AB6" w:rsidRDefault="00840AB6" w:rsidP="00840AB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F10AF" w:rsidRPr="00DF10AF">
        <w:rPr>
          <w:sz w:val="28"/>
          <w:szCs w:val="28"/>
        </w:rPr>
        <w:t xml:space="preserve">заключение соглашения с </w:t>
      </w:r>
      <w:r w:rsidR="00782D56">
        <w:rPr>
          <w:sz w:val="28"/>
          <w:szCs w:val="28"/>
        </w:rPr>
        <w:t xml:space="preserve">Администрацией </w:t>
      </w:r>
      <w:r w:rsidR="00DF10AF" w:rsidRPr="00DF10AF">
        <w:rPr>
          <w:sz w:val="28"/>
          <w:szCs w:val="28"/>
        </w:rPr>
        <w:t xml:space="preserve"> о предоставлении Субсидии;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- дача согласия перевозчика на осуществление Администрацией </w:t>
      </w:r>
      <w:r w:rsidR="003E5C23">
        <w:rPr>
          <w:sz w:val="28"/>
          <w:szCs w:val="28"/>
        </w:rPr>
        <w:t>,</w:t>
      </w:r>
      <w:r w:rsidRPr="00DF10AF">
        <w:rPr>
          <w:sz w:val="28"/>
          <w:szCs w:val="28"/>
        </w:rPr>
        <w:t xml:space="preserve"> органами муниципального финансового контроля проверок соблюдения перевозчиком условий, целей и порядка предоставления Субсидии;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- </w:t>
      </w:r>
      <w:proofErr w:type="spellStart"/>
      <w:r w:rsidRPr="00DF10AF">
        <w:rPr>
          <w:sz w:val="28"/>
          <w:szCs w:val="28"/>
        </w:rPr>
        <w:t>непревышение</w:t>
      </w:r>
      <w:proofErr w:type="spellEnd"/>
      <w:r w:rsidRPr="00DF10AF">
        <w:rPr>
          <w:sz w:val="28"/>
          <w:szCs w:val="28"/>
        </w:rPr>
        <w:t xml:space="preserve"> размера Субсидии объема бюджетных ассигнований, установленных решением</w:t>
      </w:r>
      <w:r w:rsidR="00782D56">
        <w:rPr>
          <w:sz w:val="28"/>
          <w:szCs w:val="28"/>
        </w:rPr>
        <w:t>Представительного Собрания  Большесолдатского района  Курской области</w:t>
      </w:r>
      <w:r w:rsidRPr="00DF10AF">
        <w:rPr>
          <w:sz w:val="28"/>
          <w:szCs w:val="28"/>
        </w:rPr>
        <w:t xml:space="preserve"> на очередной финансовый год и на плановый период.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12. Субсидия предоставляется на основании соглашения, содержащего следующие основные положения: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сроки, цели и порядок предоставления Субсидии;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ответственность получателя Субсидии за нарушение условий предоставления Субсидии;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lastRenderedPageBreak/>
        <w:t>- порядок и сроки возврата в бюджет</w:t>
      </w:r>
      <w:r w:rsidR="00782D56">
        <w:rPr>
          <w:sz w:val="28"/>
          <w:szCs w:val="28"/>
        </w:rPr>
        <w:t xml:space="preserve"> Большесолдатского района</w:t>
      </w:r>
      <w:r w:rsidRPr="00DF10AF">
        <w:rPr>
          <w:sz w:val="28"/>
          <w:szCs w:val="28"/>
        </w:rPr>
        <w:t xml:space="preserve"> Субсидии в случае установления по итогам проверок, проведенных органами муниципального финансового контроля, факта нарушения целей, условий и порядка предоставления Субсидий;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основания и порядок расторжения соглашения о предоставлении Субсидии;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перечень документов, предоставляемых для получения Субсидии;- размер Субсидии;</w:t>
      </w:r>
    </w:p>
    <w:p w:rsidR="00840AB6" w:rsidRDefault="00DF10AF" w:rsidP="00840A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F10AF">
        <w:rPr>
          <w:rFonts w:ascii="Times New Roman" w:hAnsi="Times New Roman"/>
          <w:sz w:val="28"/>
          <w:szCs w:val="28"/>
        </w:rPr>
        <w:t xml:space="preserve">- реквизиты счета, на который перечисляются денежные средства в случае принятия </w:t>
      </w:r>
      <w:r w:rsidRPr="00840AB6">
        <w:rPr>
          <w:rFonts w:ascii="Times New Roman" w:hAnsi="Times New Roman"/>
          <w:sz w:val="28"/>
          <w:szCs w:val="28"/>
        </w:rPr>
        <w:t>положительного решения о предоставлении Субсидии;</w:t>
      </w:r>
    </w:p>
    <w:p w:rsidR="00840AB6" w:rsidRDefault="00DF10AF" w:rsidP="00840A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40AB6">
        <w:rPr>
          <w:rFonts w:ascii="Times New Roman" w:hAnsi="Times New Roman"/>
          <w:sz w:val="28"/>
          <w:szCs w:val="28"/>
        </w:rPr>
        <w:t>- случаи и порядок возврата в текущем финансовом году получателем Субсидии остатка Субсидии, предоставляемых в целях финансового обеспечения затрат в связи с производством (реализацией) товаров, выполнением работ, оказываемых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Субсидии).</w:t>
      </w:r>
    </w:p>
    <w:p w:rsidR="00840AB6" w:rsidRDefault="00DF10AF" w:rsidP="00840A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40AB6">
        <w:rPr>
          <w:rFonts w:ascii="Times New Roman" w:hAnsi="Times New Roman"/>
          <w:sz w:val="28"/>
          <w:szCs w:val="28"/>
        </w:rPr>
        <w:t>13. Субсидия предоставляется в рамках муниципальной программы "Развитие транспортной системы, обеспечение перевозки пассажиров и безопасности дорожного движения</w:t>
      </w:r>
      <w:r w:rsidR="00782D56" w:rsidRPr="00840AB6">
        <w:rPr>
          <w:rFonts w:ascii="Times New Roman" w:hAnsi="Times New Roman"/>
          <w:sz w:val="28"/>
          <w:szCs w:val="28"/>
        </w:rPr>
        <w:t xml:space="preserve"> Большесолдатского района Курской области</w:t>
      </w:r>
      <w:r w:rsidRPr="00840AB6">
        <w:rPr>
          <w:rFonts w:ascii="Times New Roman" w:hAnsi="Times New Roman"/>
          <w:sz w:val="28"/>
          <w:szCs w:val="28"/>
        </w:rPr>
        <w:t>" (подпрограмма "Развитие пассажирских перевозок").</w:t>
      </w:r>
    </w:p>
    <w:p w:rsidR="00DF10AF" w:rsidRPr="00840AB6" w:rsidRDefault="00DF10AF" w:rsidP="00840A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40AB6">
        <w:rPr>
          <w:rFonts w:ascii="Times New Roman" w:hAnsi="Times New Roman"/>
          <w:sz w:val="28"/>
          <w:szCs w:val="28"/>
        </w:rPr>
        <w:t xml:space="preserve">Недополученные доходы определяются в виде разницы между экономически обоснованным тарифом за одну поездку, провоз багажа (одно место) в автобусах, осуществляющих пассажирские перевозки по муниципальным маршрутам регулярных перевозок в пределах границ </w:t>
      </w:r>
      <w:r w:rsidR="00782D56" w:rsidRPr="00840AB6">
        <w:rPr>
          <w:rFonts w:ascii="Times New Roman" w:hAnsi="Times New Roman"/>
          <w:sz w:val="28"/>
          <w:szCs w:val="28"/>
        </w:rPr>
        <w:t>Большесолдатского района</w:t>
      </w:r>
      <w:r w:rsidRPr="00840AB6">
        <w:rPr>
          <w:rFonts w:ascii="Times New Roman" w:hAnsi="Times New Roman"/>
          <w:sz w:val="28"/>
          <w:szCs w:val="28"/>
        </w:rPr>
        <w:t xml:space="preserve"> (далее - экономически обоснованный тариф), и установленным тарифом на проезд пассажиров за одну поездку, провоз багажа (одно место) в автобусах, осуществляющих пассажирские перевозки по муниципальным маршрутам регулярных перевозок в пределах границ</w:t>
      </w:r>
      <w:r w:rsidR="00356E2E" w:rsidRPr="00840AB6">
        <w:rPr>
          <w:rFonts w:ascii="Times New Roman" w:hAnsi="Times New Roman"/>
          <w:sz w:val="28"/>
          <w:szCs w:val="28"/>
        </w:rPr>
        <w:t xml:space="preserve"> Большесолдатского района</w:t>
      </w:r>
      <w:r w:rsidRPr="00840AB6">
        <w:rPr>
          <w:rFonts w:ascii="Times New Roman" w:hAnsi="Times New Roman"/>
          <w:sz w:val="28"/>
          <w:szCs w:val="28"/>
        </w:rPr>
        <w:t xml:space="preserve"> (далее - установленный тариф), исходя из фактического пассажиропотока.</w:t>
      </w:r>
    </w:p>
    <w:p w:rsidR="00DF10AF" w:rsidRPr="00DF10AF" w:rsidRDefault="00DF10AF" w:rsidP="00DF10A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Размер Субсидии рассчитывается по формуле: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V = (</w:t>
      </w:r>
      <w:proofErr w:type="spellStart"/>
      <w:r w:rsidRPr="00DF10AF">
        <w:rPr>
          <w:sz w:val="28"/>
          <w:szCs w:val="28"/>
        </w:rPr>
        <w:t>ЭТф</w:t>
      </w:r>
      <w:proofErr w:type="spellEnd"/>
      <w:r w:rsidRPr="00DF10AF">
        <w:rPr>
          <w:sz w:val="28"/>
          <w:szCs w:val="28"/>
        </w:rPr>
        <w:t xml:space="preserve"> - </w:t>
      </w:r>
      <w:proofErr w:type="spellStart"/>
      <w:r w:rsidRPr="00DF10AF">
        <w:rPr>
          <w:sz w:val="28"/>
          <w:szCs w:val="28"/>
        </w:rPr>
        <w:t>Тф</w:t>
      </w:r>
      <w:proofErr w:type="spellEnd"/>
      <w:r w:rsidRPr="00DF10AF">
        <w:rPr>
          <w:sz w:val="28"/>
          <w:szCs w:val="28"/>
        </w:rPr>
        <w:t xml:space="preserve">) </w:t>
      </w:r>
      <w:proofErr w:type="spellStart"/>
      <w:r w:rsidRPr="00DF10AF">
        <w:rPr>
          <w:sz w:val="28"/>
          <w:szCs w:val="28"/>
        </w:rPr>
        <w:t>x</w:t>
      </w:r>
      <w:proofErr w:type="spellEnd"/>
      <w:r w:rsidRPr="00DF10AF">
        <w:rPr>
          <w:sz w:val="28"/>
          <w:szCs w:val="28"/>
        </w:rPr>
        <w:t xml:space="preserve"> </w:t>
      </w:r>
      <w:proofErr w:type="spellStart"/>
      <w:r w:rsidRPr="00DF10AF">
        <w:rPr>
          <w:sz w:val="28"/>
          <w:szCs w:val="28"/>
        </w:rPr>
        <w:t>Пп</w:t>
      </w:r>
      <w:proofErr w:type="spellEnd"/>
      <w:r w:rsidRPr="00DF10AF">
        <w:rPr>
          <w:sz w:val="28"/>
          <w:szCs w:val="28"/>
        </w:rPr>
        <w:t>, где: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V - причитающийся объем Субсидии;</w:t>
      </w:r>
    </w:p>
    <w:p w:rsidR="00DF10AF" w:rsidRPr="00DF10AF" w:rsidRDefault="00DF10AF" w:rsidP="00DF10AF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DF10AF">
        <w:rPr>
          <w:sz w:val="28"/>
          <w:szCs w:val="28"/>
        </w:rPr>
        <w:t>ЭТф</w:t>
      </w:r>
      <w:proofErr w:type="spellEnd"/>
      <w:r w:rsidRPr="00DF10AF">
        <w:rPr>
          <w:sz w:val="28"/>
          <w:szCs w:val="28"/>
        </w:rPr>
        <w:t xml:space="preserve"> - экономически обоснованный тариф;</w:t>
      </w:r>
    </w:p>
    <w:p w:rsidR="00DF10AF" w:rsidRPr="00DF10AF" w:rsidRDefault="00DF10AF" w:rsidP="00DF10AF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DF10AF">
        <w:rPr>
          <w:sz w:val="28"/>
          <w:szCs w:val="28"/>
        </w:rPr>
        <w:t>Тф</w:t>
      </w:r>
      <w:proofErr w:type="spellEnd"/>
      <w:r w:rsidRPr="00DF10AF">
        <w:rPr>
          <w:sz w:val="28"/>
          <w:szCs w:val="28"/>
        </w:rPr>
        <w:t xml:space="preserve"> - установленный тариф;</w:t>
      </w:r>
    </w:p>
    <w:p w:rsidR="00DF10AF" w:rsidRPr="00DF10AF" w:rsidRDefault="00DF10AF" w:rsidP="00DF10AF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DF10AF">
        <w:rPr>
          <w:sz w:val="28"/>
          <w:szCs w:val="28"/>
        </w:rPr>
        <w:lastRenderedPageBreak/>
        <w:t>Пп</w:t>
      </w:r>
      <w:proofErr w:type="spellEnd"/>
      <w:r w:rsidRPr="00DF10AF">
        <w:rPr>
          <w:sz w:val="28"/>
          <w:szCs w:val="28"/>
        </w:rPr>
        <w:t xml:space="preserve"> - фактический платный пассажиропоток.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bookmarkStart w:id="2" w:name="Par87"/>
      <w:bookmarkEnd w:id="2"/>
      <w:r w:rsidRPr="00DF10AF">
        <w:rPr>
          <w:sz w:val="28"/>
          <w:szCs w:val="28"/>
        </w:rPr>
        <w:t xml:space="preserve">14. Ежемесячно в срок до 10-го числа месяца, следующего за отчетным, для получения Субсидии получатель Субсидии предоставляет в </w:t>
      </w:r>
      <w:r w:rsidR="00356E2E">
        <w:rPr>
          <w:sz w:val="28"/>
          <w:szCs w:val="28"/>
        </w:rPr>
        <w:t xml:space="preserve">Администрацию  </w:t>
      </w:r>
      <w:hyperlink w:anchor="Par138" w:tooltip="                                   Отчет" w:history="1">
        <w:r w:rsidRPr="00356E2E">
          <w:rPr>
            <w:sz w:val="28"/>
            <w:szCs w:val="28"/>
          </w:rPr>
          <w:t>Отчет</w:t>
        </w:r>
      </w:hyperlink>
      <w:r w:rsidRPr="00DF10AF">
        <w:rPr>
          <w:sz w:val="28"/>
          <w:szCs w:val="28"/>
        </w:rPr>
        <w:t xml:space="preserve"> об объемах оказанных услуг населению и расчетов размера Субсидии по форме согласно приложению </w:t>
      </w:r>
      <w:r w:rsidR="00356E2E">
        <w:rPr>
          <w:sz w:val="28"/>
          <w:szCs w:val="28"/>
        </w:rPr>
        <w:t>№</w:t>
      </w:r>
      <w:r w:rsidRPr="00DF10AF">
        <w:rPr>
          <w:sz w:val="28"/>
          <w:szCs w:val="28"/>
        </w:rPr>
        <w:t xml:space="preserve">1 к настоящему Порядку, также Акт выполненных работ за соответствующий месяц, а также сводную </w:t>
      </w:r>
      <w:hyperlink w:anchor="Par203" w:tooltip="                              СВОДНАЯ ТАБЛИЦА" w:history="1">
        <w:r w:rsidRPr="00356E2E">
          <w:rPr>
            <w:sz w:val="28"/>
            <w:szCs w:val="28"/>
          </w:rPr>
          <w:t>таблицу</w:t>
        </w:r>
      </w:hyperlink>
      <w:r w:rsidRPr="00DF10AF">
        <w:rPr>
          <w:sz w:val="28"/>
          <w:szCs w:val="28"/>
        </w:rPr>
        <w:t xml:space="preserve"> билетно-учетных листов по форме согласно приложению </w:t>
      </w:r>
      <w:r w:rsidR="00356E2E">
        <w:rPr>
          <w:sz w:val="28"/>
          <w:szCs w:val="28"/>
        </w:rPr>
        <w:t>№</w:t>
      </w:r>
      <w:r w:rsidRPr="00DF10AF">
        <w:rPr>
          <w:sz w:val="28"/>
          <w:szCs w:val="28"/>
        </w:rPr>
        <w:t xml:space="preserve">2 к настоящему Порядку, в которых получатель Субсидии обязан ежедневно отражать информацию о количестве проданных билетов по каждому маршруту регулярных перевозок в границах </w:t>
      </w:r>
      <w:r w:rsidR="00356E2E">
        <w:rPr>
          <w:sz w:val="28"/>
          <w:szCs w:val="28"/>
        </w:rPr>
        <w:t>Большесолдатского района</w:t>
      </w:r>
      <w:r w:rsidRPr="00DF10AF">
        <w:rPr>
          <w:sz w:val="28"/>
          <w:szCs w:val="28"/>
        </w:rPr>
        <w:t>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15. </w:t>
      </w:r>
      <w:r w:rsidR="00356E2E">
        <w:rPr>
          <w:sz w:val="28"/>
          <w:szCs w:val="28"/>
        </w:rPr>
        <w:t xml:space="preserve">Администрация  </w:t>
      </w:r>
      <w:r w:rsidRPr="00DF10AF">
        <w:rPr>
          <w:sz w:val="28"/>
          <w:szCs w:val="28"/>
        </w:rPr>
        <w:t>проверяет обоснованность расчетов размера Субсидии и в течение двух рабочих дней направляет заявку на финансирование в Управление финансов Администрации</w:t>
      </w:r>
      <w:r w:rsidR="00356E2E">
        <w:rPr>
          <w:sz w:val="28"/>
          <w:szCs w:val="28"/>
        </w:rPr>
        <w:t xml:space="preserve"> Большесолдатского района </w:t>
      </w:r>
      <w:r w:rsidRPr="00DF10AF">
        <w:rPr>
          <w:sz w:val="28"/>
          <w:szCs w:val="28"/>
        </w:rPr>
        <w:t>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Расчеты сумм Субсидии и акты выполненных работ за декабрь предоставляются получателем Субсидии в</w:t>
      </w:r>
      <w:r w:rsidR="00356E2E">
        <w:rPr>
          <w:sz w:val="28"/>
          <w:szCs w:val="28"/>
        </w:rPr>
        <w:t xml:space="preserve">Администрацию </w:t>
      </w:r>
      <w:r w:rsidRPr="00DF10AF">
        <w:rPr>
          <w:sz w:val="28"/>
          <w:szCs w:val="28"/>
        </w:rPr>
        <w:t xml:space="preserve"> до 25 декабря текущего финансового года.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16. Уп</w:t>
      </w:r>
      <w:r w:rsidR="00356E2E">
        <w:rPr>
          <w:sz w:val="28"/>
          <w:szCs w:val="28"/>
        </w:rPr>
        <w:t>равление финансов Администрации Большесолдатского  района</w:t>
      </w:r>
      <w:r w:rsidRPr="00DF10AF">
        <w:rPr>
          <w:sz w:val="28"/>
          <w:szCs w:val="28"/>
        </w:rPr>
        <w:t xml:space="preserve">проверяет в течение 2 рабочих дней предоставленную заявку и, при наличии средств на едином счете бюджета </w:t>
      </w:r>
      <w:r w:rsidR="00356E2E">
        <w:rPr>
          <w:sz w:val="28"/>
          <w:szCs w:val="28"/>
        </w:rPr>
        <w:t xml:space="preserve"> Большесолдатского  района</w:t>
      </w:r>
      <w:r w:rsidRPr="00DF10AF">
        <w:rPr>
          <w:sz w:val="28"/>
          <w:szCs w:val="28"/>
        </w:rPr>
        <w:t xml:space="preserve">, перечисляет в пределах остатков лимитов бюджетных обязательств отчетного периода и кассового плана Субсидию на лицевой счет </w:t>
      </w:r>
      <w:r w:rsidR="00356E2E">
        <w:rPr>
          <w:sz w:val="28"/>
          <w:szCs w:val="28"/>
        </w:rPr>
        <w:t xml:space="preserve">Администрации </w:t>
      </w:r>
      <w:r w:rsidRPr="00DF10AF">
        <w:rPr>
          <w:sz w:val="28"/>
          <w:szCs w:val="28"/>
        </w:rPr>
        <w:t xml:space="preserve"> для дальнейшего перечисления получателю Субсидии</w:t>
      </w:r>
      <w:r w:rsidR="00840AB6">
        <w:rPr>
          <w:sz w:val="28"/>
          <w:szCs w:val="28"/>
        </w:rPr>
        <w:t>.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17. </w:t>
      </w:r>
      <w:r w:rsidR="00356E2E">
        <w:rPr>
          <w:sz w:val="28"/>
          <w:szCs w:val="28"/>
        </w:rPr>
        <w:t xml:space="preserve">Администрация  </w:t>
      </w:r>
      <w:r w:rsidRPr="00DF10AF">
        <w:rPr>
          <w:sz w:val="28"/>
          <w:szCs w:val="28"/>
        </w:rPr>
        <w:t xml:space="preserve">предоставляет отчет об использовании Субсидии в Управление финансов Администрации </w:t>
      </w:r>
      <w:r w:rsidR="00356E2E">
        <w:rPr>
          <w:sz w:val="28"/>
          <w:szCs w:val="28"/>
        </w:rPr>
        <w:t>Администрация Большесолдатского  район</w:t>
      </w:r>
      <w:r w:rsidRPr="00DF10AF">
        <w:rPr>
          <w:sz w:val="28"/>
          <w:szCs w:val="28"/>
        </w:rPr>
        <w:t>в порядке, сроки и по форме, установленные в соответствии с действующим законодательством.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DF10AF" w:rsidRDefault="00DF10AF" w:rsidP="00DF10A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:rsidR="00DF10AF" w:rsidRPr="00DF10AF" w:rsidRDefault="00DF10AF" w:rsidP="00DF10AF">
      <w:pPr>
        <w:pStyle w:val="ConsPlusNormal"/>
        <w:jc w:val="center"/>
        <w:rPr>
          <w:sz w:val="28"/>
          <w:szCs w:val="28"/>
        </w:rPr>
      </w:pP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18. Документы отчетности должны удовлетворять следующим требованиям: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достоверность указанной в них информации,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- полнота и правильность оформления представленных документов.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За достоверность информации, содержащейся в документах, несут ответственность руководитель и главный бухгалтер получателя Субсидии.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DF10AF" w:rsidRDefault="00DF10AF" w:rsidP="00DF10A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5. Порядок возврата Субсидии в случае нарушения</w:t>
      </w:r>
    </w:p>
    <w:p w:rsidR="00DF10AF" w:rsidRPr="00DF10AF" w:rsidRDefault="00DF10AF" w:rsidP="00DF10A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условий, установленных при их предоставлении</w:t>
      </w:r>
    </w:p>
    <w:p w:rsidR="00DF10AF" w:rsidRPr="00DF10AF" w:rsidRDefault="00DF10AF" w:rsidP="00DF10AF">
      <w:pPr>
        <w:pStyle w:val="ConsPlusNormal"/>
        <w:jc w:val="center"/>
        <w:rPr>
          <w:sz w:val="28"/>
          <w:szCs w:val="28"/>
        </w:rPr>
      </w:pP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19. Субсидия подлежит возврату в бюджет </w:t>
      </w:r>
      <w:r w:rsidR="009659AE">
        <w:rPr>
          <w:sz w:val="28"/>
          <w:szCs w:val="28"/>
        </w:rPr>
        <w:t xml:space="preserve"> Большесолдатского  района </w:t>
      </w:r>
      <w:r w:rsidRPr="00DF10AF">
        <w:rPr>
          <w:sz w:val="28"/>
          <w:szCs w:val="28"/>
        </w:rPr>
        <w:t>в случае нарушения порядка, целей и условий предоставления Субсидии (далее - нарушения).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20. Факт нарушения устанавливается актом проверки, предписанием, </w:t>
      </w:r>
      <w:r w:rsidRPr="00DF10AF">
        <w:rPr>
          <w:sz w:val="28"/>
          <w:szCs w:val="28"/>
        </w:rPr>
        <w:lastRenderedPageBreak/>
        <w:t>представлением (далее - акт). В течение пяти рабочих с момента составления акт направляется получателю субсидии с требованием о возврате Субсидии. За каждый календарный день нарушения начисляются пени из расчета одной трехсотой ставки рефинансирования Центрального банка Российской Федерации, действующей на первый день нарушения.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В течение семи банковских дней с момента получения акта получатель субсидии осуществляет возврат денежных средств либо в письменной форме выражает отказ от возврата Субсидии.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21. В случае невозврата денежных средств взыскание производится в судебном порядке.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9659AE" w:rsidRDefault="00DF10AF" w:rsidP="00DF10A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59AE">
        <w:rPr>
          <w:rFonts w:ascii="Times New Roman" w:hAnsi="Times New Roman" w:cs="Times New Roman"/>
          <w:sz w:val="28"/>
          <w:szCs w:val="28"/>
        </w:rPr>
        <w:t>6. Порядок возврата Субсидий в случае их</w:t>
      </w:r>
    </w:p>
    <w:p w:rsidR="00DF10AF" w:rsidRPr="00DF10AF" w:rsidRDefault="00DF10AF" w:rsidP="00DF10A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659AE">
        <w:rPr>
          <w:rFonts w:ascii="Times New Roman" w:hAnsi="Times New Roman" w:cs="Times New Roman"/>
          <w:sz w:val="28"/>
          <w:szCs w:val="28"/>
        </w:rPr>
        <w:t>неиспользования в полном объеме</w:t>
      </w:r>
    </w:p>
    <w:p w:rsidR="00DF10AF" w:rsidRPr="00DF10AF" w:rsidRDefault="00DF10AF" w:rsidP="00DF10AF">
      <w:pPr>
        <w:pStyle w:val="ConsPlusNormal"/>
        <w:jc w:val="center"/>
        <w:rPr>
          <w:sz w:val="28"/>
          <w:szCs w:val="28"/>
        </w:rPr>
      </w:pP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22. Субсидии, перечисленные получателю Субсидии, подлежат возврату в бюджет </w:t>
      </w:r>
      <w:r w:rsidR="009659AE">
        <w:rPr>
          <w:sz w:val="28"/>
          <w:szCs w:val="28"/>
        </w:rPr>
        <w:t xml:space="preserve"> Большесолдатского  района </w:t>
      </w:r>
      <w:r w:rsidRPr="00DF10AF">
        <w:rPr>
          <w:sz w:val="28"/>
          <w:szCs w:val="28"/>
        </w:rPr>
        <w:t>в случае неиспользования Субсидии в полном объеме в течение финансового года.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23. В случае неиспользования Субсидии в полном объеме в течение финансового года получатель Субсидии возвращает неиспользованные средства Субсидии в бюджет </w:t>
      </w:r>
      <w:r w:rsidR="009659AE">
        <w:rPr>
          <w:sz w:val="28"/>
          <w:szCs w:val="28"/>
        </w:rPr>
        <w:t xml:space="preserve"> Большесолдатского  района</w:t>
      </w:r>
      <w:r w:rsidRPr="00DF10AF">
        <w:rPr>
          <w:sz w:val="28"/>
          <w:szCs w:val="28"/>
        </w:rPr>
        <w:t>.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DF10AF" w:rsidRDefault="00DF10AF" w:rsidP="00DF10A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7. Осуществление контроля за соблюдением условий, целей</w:t>
      </w:r>
    </w:p>
    <w:p w:rsidR="00DF10AF" w:rsidRPr="00DF10AF" w:rsidRDefault="00DF10AF" w:rsidP="00DF10A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и порядка предоставления Субсидии,</w:t>
      </w:r>
    </w:p>
    <w:p w:rsidR="00DF10AF" w:rsidRPr="00DF10AF" w:rsidRDefault="00DF10AF" w:rsidP="00DF10A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ответственность за их нарушение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>24. Субсидия носит целевой характер и не может быть использована на иные цели.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Нецелевое использование Субсидии влечет применение мер ответственности, предусмотренных Бюджетным </w:t>
      </w:r>
      <w:hyperlink r:id="rId7" w:history="1">
        <w:r w:rsidRPr="003E5C23">
          <w:rPr>
            <w:sz w:val="28"/>
            <w:szCs w:val="28"/>
          </w:rPr>
          <w:t>кодексом</w:t>
        </w:r>
      </w:hyperlink>
      <w:r w:rsidRPr="00DF10AF">
        <w:rPr>
          <w:sz w:val="28"/>
          <w:szCs w:val="28"/>
        </w:rPr>
        <w:t xml:space="preserve"> Российской Федерации, действующим законодательством.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В случае нецелевого использования Субсидии, а также неиспользования в установленные сроки Субсидия подлежит возврату в бюджет </w:t>
      </w:r>
      <w:r w:rsidR="009659AE">
        <w:rPr>
          <w:sz w:val="28"/>
          <w:szCs w:val="28"/>
        </w:rPr>
        <w:t xml:space="preserve"> Большесолдатского  район</w:t>
      </w:r>
      <w:r w:rsidR="00A8097C">
        <w:rPr>
          <w:sz w:val="28"/>
          <w:szCs w:val="28"/>
        </w:rPr>
        <w:t>а</w:t>
      </w:r>
      <w:r w:rsidRPr="00DF10AF">
        <w:rPr>
          <w:sz w:val="28"/>
          <w:szCs w:val="28"/>
        </w:rPr>
        <w:t xml:space="preserve"> в порядке, предусмотренном законодательством Российской Федерации и (или) договором о порядке и условиях предоставления субсидии.</w:t>
      </w:r>
    </w:p>
    <w:p w:rsidR="00840AB6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В случае невозвращения Субсидии в бюджет </w:t>
      </w:r>
      <w:r w:rsidR="009659AE">
        <w:rPr>
          <w:sz w:val="28"/>
          <w:szCs w:val="28"/>
        </w:rPr>
        <w:t xml:space="preserve"> Большесолдатского  района</w:t>
      </w:r>
      <w:r w:rsidRPr="00DF10AF">
        <w:rPr>
          <w:sz w:val="28"/>
          <w:szCs w:val="28"/>
        </w:rPr>
        <w:t xml:space="preserve"> Субсидия подлежит взысканию в бюджет </w:t>
      </w:r>
      <w:r w:rsidR="009659AE">
        <w:rPr>
          <w:sz w:val="28"/>
          <w:szCs w:val="28"/>
        </w:rPr>
        <w:t xml:space="preserve"> Большесолдатского  района </w:t>
      </w:r>
      <w:r w:rsidRPr="00DF10AF">
        <w:rPr>
          <w:sz w:val="28"/>
          <w:szCs w:val="28"/>
        </w:rPr>
        <w:t>в порядке, установленном действующим законодательством.</w:t>
      </w:r>
    </w:p>
    <w:p w:rsidR="00DF10AF" w:rsidRPr="00DF10AF" w:rsidRDefault="00DF10AF" w:rsidP="00840AB6">
      <w:pPr>
        <w:pStyle w:val="ConsPlusNormal"/>
        <w:ind w:firstLine="540"/>
        <w:jc w:val="both"/>
        <w:rPr>
          <w:sz w:val="28"/>
          <w:szCs w:val="28"/>
        </w:rPr>
      </w:pPr>
      <w:r w:rsidRPr="00DF10AF">
        <w:rPr>
          <w:sz w:val="28"/>
          <w:szCs w:val="28"/>
        </w:rPr>
        <w:t xml:space="preserve">25. Контроль за целевым использованием Субсидии осуществляет </w:t>
      </w:r>
      <w:r w:rsidR="00A8097C">
        <w:rPr>
          <w:sz w:val="28"/>
          <w:szCs w:val="28"/>
        </w:rPr>
        <w:t>Администрация</w:t>
      </w:r>
      <w:r w:rsidRPr="00DF10AF">
        <w:rPr>
          <w:sz w:val="28"/>
          <w:szCs w:val="28"/>
        </w:rPr>
        <w:t xml:space="preserve">, </w:t>
      </w:r>
      <w:r w:rsidR="00A8097C">
        <w:rPr>
          <w:sz w:val="28"/>
          <w:szCs w:val="28"/>
        </w:rPr>
        <w:t>контрольно-счетный орган</w:t>
      </w:r>
      <w:r w:rsidR="009659AE">
        <w:rPr>
          <w:sz w:val="28"/>
          <w:szCs w:val="28"/>
        </w:rPr>
        <w:t>Большесолдатского  района</w:t>
      </w:r>
      <w:r w:rsidRPr="00DF10AF">
        <w:rPr>
          <w:sz w:val="28"/>
          <w:szCs w:val="28"/>
        </w:rPr>
        <w:t>Курской области в пределах предоставленных полномочий.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</w:p>
    <w:p w:rsidR="00DF10AF" w:rsidRDefault="00DF10AF" w:rsidP="00DF10AF">
      <w:pPr>
        <w:pStyle w:val="ConsPlusNormal"/>
        <w:jc w:val="right"/>
        <w:rPr>
          <w:sz w:val="28"/>
          <w:szCs w:val="28"/>
        </w:rPr>
      </w:pPr>
    </w:p>
    <w:p w:rsidR="00AD3710" w:rsidRDefault="00AD3710" w:rsidP="00DF10AF">
      <w:pPr>
        <w:pStyle w:val="ConsPlusNormal"/>
        <w:jc w:val="right"/>
        <w:rPr>
          <w:sz w:val="28"/>
          <w:szCs w:val="28"/>
        </w:rPr>
      </w:pPr>
    </w:p>
    <w:p w:rsidR="00AD3710" w:rsidRDefault="00AD3710" w:rsidP="00DF10AF">
      <w:pPr>
        <w:pStyle w:val="ConsPlusNormal"/>
        <w:jc w:val="right"/>
        <w:rPr>
          <w:sz w:val="28"/>
          <w:szCs w:val="28"/>
        </w:rPr>
      </w:pPr>
    </w:p>
    <w:p w:rsidR="00DF10AF" w:rsidRPr="00AD3710" w:rsidRDefault="00AD3710" w:rsidP="00DF10AF">
      <w:pPr>
        <w:pStyle w:val="ConsPlusNormal"/>
        <w:jc w:val="right"/>
        <w:outlineLvl w:val="1"/>
        <w:rPr>
          <w:sz w:val="28"/>
          <w:szCs w:val="28"/>
        </w:rPr>
      </w:pPr>
      <w:r w:rsidRPr="00AD3710">
        <w:rPr>
          <w:sz w:val="28"/>
          <w:szCs w:val="28"/>
        </w:rPr>
        <w:t>Приложение №</w:t>
      </w:r>
      <w:r w:rsidR="00DF10AF" w:rsidRPr="00AD3710">
        <w:rPr>
          <w:sz w:val="28"/>
          <w:szCs w:val="28"/>
        </w:rPr>
        <w:t xml:space="preserve"> 1</w:t>
      </w:r>
    </w:p>
    <w:p w:rsidR="00DF10AF" w:rsidRPr="00AD3710" w:rsidRDefault="00DF10AF" w:rsidP="00DF10AF">
      <w:pPr>
        <w:pStyle w:val="ConsPlusNormal"/>
        <w:jc w:val="right"/>
        <w:rPr>
          <w:sz w:val="28"/>
          <w:szCs w:val="28"/>
        </w:rPr>
      </w:pPr>
      <w:r w:rsidRPr="00AD3710">
        <w:rPr>
          <w:sz w:val="28"/>
          <w:szCs w:val="28"/>
        </w:rPr>
        <w:t>к Порядку предоставления из бюджета</w:t>
      </w:r>
    </w:p>
    <w:p w:rsidR="00DF10AF" w:rsidRPr="00AD3710" w:rsidRDefault="00AD3710" w:rsidP="00DF10AF">
      <w:pPr>
        <w:pStyle w:val="ConsPlusNormal"/>
        <w:jc w:val="right"/>
        <w:rPr>
          <w:sz w:val="28"/>
          <w:szCs w:val="28"/>
        </w:rPr>
      </w:pPr>
      <w:proofErr w:type="spellStart"/>
      <w:r w:rsidRPr="00AD3710">
        <w:rPr>
          <w:sz w:val="28"/>
          <w:szCs w:val="28"/>
        </w:rPr>
        <w:t>Болоьшесолдатского</w:t>
      </w:r>
      <w:proofErr w:type="spellEnd"/>
      <w:r w:rsidRPr="00AD3710">
        <w:rPr>
          <w:sz w:val="28"/>
          <w:szCs w:val="28"/>
        </w:rPr>
        <w:t xml:space="preserve"> района </w:t>
      </w:r>
      <w:r w:rsidR="00DF10AF" w:rsidRPr="00AD3710">
        <w:rPr>
          <w:sz w:val="28"/>
          <w:szCs w:val="28"/>
        </w:rPr>
        <w:t>субсидии на</w:t>
      </w:r>
    </w:p>
    <w:p w:rsidR="00DF10AF" w:rsidRPr="00AD3710" w:rsidRDefault="00DF10AF" w:rsidP="00DF10AF">
      <w:pPr>
        <w:pStyle w:val="ConsPlusNormal"/>
        <w:jc w:val="right"/>
        <w:rPr>
          <w:sz w:val="28"/>
          <w:szCs w:val="28"/>
        </w:rPr>
      </w:pPr>
      <w:r w:rsidRPr="00AD3710">
        <w:rPr>
          <w:sz w:val="28"/>
          <w:szCs w:val="28"/>
        </w:rPr>
        <w:t>возмещение недополученных доходов в</w:t>
      </w:r>
    </w:p>
    <w:p w:rsidR="00DF10AF" w:rsidRPr="00AD3710" w:rsidRDefault="00DF10AF" w:rsidP="00DF10AF">
      <w:pPr>
        <w:pStyle w:val="ConsPlusNormal"/>
        <w:jc w:val="right"/>
        <w:rPr>
          <w:sz w:val="28"/>
          <w:szCs w:val="28"/>
        </w:rPr>
      </w:pPr>
      <w:r w:rsidRPr="00AD3710">
        <w:rPr>
          <w:sz w:val="28"/>
          <w:szCs w:val="28"/>
        </w:rPr>
        <w:t>результате осуществления регулярных</w:t>
      </w:r>
    </w:p>
    <w:p w:rsidR="00DF10AF" w:rsidRPr="00AD3710" w:rsidRDefault="00DF10AF" w:rsidP="00DF10AF">
      <w:pPr>
        <w:pStyle w:val="ConsPlusNormal"/>
        <w:jc w:val="right"/>
        <w:rPr>
          <w:sz w:val="28"/>
          <w:szCs w:val="28"/>
        </w:rPr>
      </w:pPr>
      <w:r w:rsidRPr="00AD3710">
        <w:rPr>
          <w:sz w:val="28"/>
          <w:szCs w:val="28"/>
        </w:rPr>
        <w:t>перевозок пассажиров и багажа</w:t>
      </w:r>
    </w:p>
    <w:p w:rsidR="00DF10AF" w:rsidRPr="00AD3710" w:rsidRDefault="00DF10AF" w:rsidP="00DF10AF">
      <w:pPr>
        <w:pStyle w:val="ConsPlusNormal"/>
        <w:jc w:val="right"/>
        <w:rPr>
          <w:sz w:val="28"/>
          <w:szCs w:val="28"/>
        </w:rPr>
      </w:pPr>
      <w:r w:rsidRPr="00AD3710">
        <w:rPr>
          <w:sz w:val="28"/>
          <w:szCs w:val="28"/>
        </w:rPr>
        <w:t>автомобильным транспортом по маршруту</w:t>
      </w:r>
    </w:p>
    <w:p w:rsidR="00DF10AF" w:rsidRPr="00AD3710" w:rsidRDefault="00DF10AF" w:rsidP="00DF10AF">
      <w:pPr>
        <w:pStyle w:val="ConsPlusNormal"/>
        <w:jc w:val="right"/>
        <w:rPr>
          <w:sz w:val="28"/>
          <w:szCs w:val="28"/>
        </w:rPr>
      </w:pPr>
      <w:r w:rsidRPr="00AD3710">
        <w:rPr>
          <w:sz w:val="28"/>
          <w:szCs w:val="28"/>
        </w:rPr>
        <w:t>регулярных перевозок по регулируемым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  <w:r w:rsidRPr="00AD3710">
        <w:rPr>
          <w:sz w:val="28"/>
          <w:szCs w:val="28"/>
        </w:rPr>
        <w:t xml:space="preserve">тарифам в границах </w:t>
      </w:r>
      <w:r w:rsidR="00AD3710">
        <w:rPr>
          <w:sz w:val="28"/>
          <w:szCs w:val="28"/>
        </w:rPr>
        <w:t>Большесолдатского района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38"/>
      <w:bookmarkEnd w:id="3"/>
      <w:r w:rsidRPr="00DF10AF">
        <w:rPr>
          <w:rFonts w:ascii="Times New Roman" w:hAnsi="Times New Roman" w:cs="Times New Roman"/>
          <w:sz w:val="28"/>
          <w:szCs w:val="28"/>
        </w:rPr>
        <w:t>Отчет</w:t>
      </w: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об объемах оказанных услуг населению и расчетов размера субсидии на</w:t>
      </w: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возмещение недополученных доходов в результате осуществления регулярных    перевозок пассажиров и багажа автомобильным транспортом по маршруту                   регулярных перевозок по регулируемым</w:t>
      </w: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 xml:space="preserve">тарифам в границах </w:t>
      </w:r>
      <w:r w:rsidR="00AD3710"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за _____________ 20___ года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747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2"/>
        <w:gridCol w:w="1471"/>
        <w:gridCol w:w="1915"/>
        <w:gridCol w:w="2050"/>
        <w:gridCol w:w="2028"/>
        <w:gridCol w:w="1701"/>
      </w:tblGrid>
      <w:tr w:rsidR="00DF10AF" w:rsidRPr="00DF10AF" w:rsidTr="00AD371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N п/п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Вид услуги населению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Экономически обоснованный тариф, руб. коп.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Установленный тариф, руб. коп.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Фактический платный пассажиропоток,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Размер субсидий, подлежащих возмещению,</w:t>
            </w:r>
          </w:p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руб. коп.</w:t>
            </w:r>
          </w:p>
        </w:tc>
      </w:tr>
      <w:tr w:rsidR="00DF10AF" w:rsidRPr="00DF10AF" w:rsidTr="00AD371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4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6 = (3 - 4) x 5</w:t>
            </w:r>
          </w:p>
        </w:tc>
      </w:tr>
      <w:tr w:rsidR="00DF10AF" w:rsidRPr="00DF10AF" w:rsidTr="00AD371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.....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DF10AF" w:rsidRPr="00DF10AF" w:rsidTr="00AD371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Итого: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0AF" w:rsidRPr="00DF10AF" w:rsidRDefault="00DF10AF" w:rsidP="00630BD5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Директор                 __________________   _____________________</w:t>
      </w: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Главный бухгалтер        __________________   _____________________</w:t>
      </w: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М.п.</w:t>
      </w: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Размер субсидии подтверждаем в сумме ______________________________ рублей.</w:t>
      </w: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Руководитель                         __________________</w:t>
      </w: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lastRenderedPageBreak/>
        <w:t>Главный бухгалтер                    __________________</w:t>
      </w:r>
    </w:p>
    <w:p w:rsidR="00DF10AF" w:rsidRPr="00DF10AF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М.п.</w:t>
      </w:r>
    </w:p>
    <w:p w:rsidR="00DF10AF" w:rsidRPr="00DF10AF" w:rsidRDefault="00AD3710" w:rsidP="00DF10AF">
      <w:pPr>
        <w:pStyle w:val="ConsPlusNormal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DF10AF" w:rsidRPr="00DF10AF">
        <w:rPr>
          <w:sz w:val="28"/>
          <w:szCs w:val="28"/>
        </w:rPr>
        <w:t xml:space="preserve"> 2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  <w:r w:rsidRPr="00DF10AF">
        <w:rPr>
          <w:sz w:val="28"/>
          <w:szCs w:val="28"/>
        </w:rPr>
        <w:t>к Порядку предоставления из бюджета</w:t>
      </w:r>
    </w:p>
    <w:p w:rsidR="00DF10AF" w:rsidRPr="00DF10AF" w:rsidRDefault="009659AE" w:rsidP="00DF10A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Большесолдатского района </w:t>
      </w:r>
      <w:r w:rsidR="00DF10AF" w:rsidRPr="00DF10AF">
        <w:rPr>
          <w:sz w:val="28"/>
          <w:szCs w:val="28"/>
        </w:rPr>
        <w:t xml:space="preserve"> субсидии на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  <w:r w:rsidRPr="00DF10AF">
        <w:rPr>
          <w:sz w:val="28"/>
          <w:szCs w:val="28"/>
        </w:rPr>
        <w:t>возмещение недополученных доходов в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  <w:r w:rsidRPr="00DF10AF">
        <w:rPr>
          <w:sz w:val="28"/>
          <w:szCs w:val="28"/>
        </w:rPr>
        <w:t>результате осуществления регулярных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  <w:r w:rsidRPr="00DF10AF">
        <w:rPr>
          <w:sz w:val="28"/>
          <w:szCs w:val="28"/>
        </w:rPr>
        <w:t>перевозок пассажиров и багажа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  <w:r w:rsidRPr="00DF10AF">
        <w:rPr>
          <w:sz w:val="28"/>
          <w:szCs w:val="28"/>
        </w:rPr>
        <w:t>автомобильным транспортом по маршруту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  <w:r w:rsidRPr="00DF10AF">
        <w:rPr>
          <w:sz w:val="28"/>
          <w:szCs w:val="28"/>
        </w:rPr>
        <w:t>регулярных перевозок по регулируемым</w:t>
      </w:r>
    </w:p>
    <w:p w:rsidR="00DF10AF" w:rsidRPr="00DF10AF" w:rsidRDefault="00DF10AF" w:rsidP="00DF10AF">
      <w:pPr>
        <w:pStyle w:val="ConsPlusNormal"/>
        <w:jc w:val="right"/>
        <w:rPr>
          <w:sz w:val="28"/>
          <w:szCs w:val="28"/>
        </w:rPr>
      </w:pPr>
      <w:r w:rsidRPr="00DF10AF">
        <w:rPr>
          <w:sz w:val="28"/>
          <w:szCs w:val="28"/>
        </w:rPr>
        <w:t xml:space="preserve">тарифам в границах </w:t>
      </w:r>
      <w:r w:rsidR="009659AE">
        <w:rPr>
          <w:sz w:val="28"/>
          <w:szCs w:val="28"/>
        </w:rPr>
        <w:t xml:space="preserve">Большесолдатского района </w:t>
      </w:r>
    </w:p>
    <w:p w:rsidR="00DF10AF" w:rsidRPr="00DF10AF" w:rsidRDefault="00DF10AF" w:rsidP="00AD3710">
      <w:pPr>
        <w:pStyle w:val="ConsPlusNormal"/>
        <w:jc w:val="center"/>
        <w:rPr>
          <w:sz w:val="28"/>
          <w:szCs w:val="28"/>
        </w:rPr>
      </w:pP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203"/>
      <w:bookmarkEnd w:id="4"/>
      <w:r w:rsidRPr="00DF10AF">
        <w:rPr>
          <w:rFonts w:ascii="Times New Roman" w:hAnsi="Times New Roman" w:cs="Times New Roman"/>
          <w:b/>
          <w:bCs/>
          <w:sz w:val="28"/>
          <w:szCs w:val="28"/>
        </w:rPr>
        <w:t>СВОДНАЯ ТАБЛИЦА</w:t>
      </w: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перевозки пассажиров по маршрутам регулярных перевозок в границах</w:t>
      </w:r>
    </w:p>
    <w:p w:rsidR="00DF10AF" w:rsidRPr="00DF10AF" w:rsidRDefault="009659AE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10AF" w:rsidRPr="00DF10AF" w:rsidRDefault="00DF10AF" w:rsidP="00AD37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10AF">
        <w:rPr>
          <w:rFonts w:ascii="Times New Roman" w:hAnsi="Times New Roman" w:cs="Times New Roman"/>
          <w:sz w:val="28"/>
          <w:szCs w:val="28"/>
        </w:rPr>
        <w:t>за ____________ 20___ года</w:t>
      </w:r>
    </w:p>
    <w:p w:rsidR="00DF10AF" w:rsidRPr="00DF10AF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747" w:type="dxa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3"/>
        <w:gridCol w:w="2273"/>
        <w:gridCol w:w="2134"/>
        <w:gridCol w:w="2324"/>
        <w:gridCol w:w="1683"/>
      </w:tblGrid>
      <w:tr w:rsidR="00AD3710" w:rsidRPr="00DF10AF" w:rsidTr="00AD3710">
        <w:trPr>
          <w:trHeight w:val="858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710" w:rsidRPr="00DF10AF" w:rsidRDefault="00AD3710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Месяц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710" w:rsidRPr="00DF10AF" w:rsidRDefault="00AD3710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Большесолдатское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proofErr w:type="spellStart"/>
            <w:r>
              <w:rPr>
                <w:sz w:val="28"/>
                <w:szCs w:val="28"/>
              </w:rPr>
              <w:t>Леоновка</w:t>
            </w:r>
            <w:proofErr w:type="spellEnd"/>
            <w:r w:rsidRPr="00DF10AF">
              <w:rPr>
                <w:sz w:val="28"/>
                <w:szCs w:val="28"/>
              </w:rPr>
              <w:t>.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710" w:rsidRPr="00DF10AF" w:rsidRDefault="00126472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Большесолдатское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proofErr w:type="spellStart"/>
            <w:r>
              <w:rPr>
                <w:sz w:val="28"/>
                <w:szCs w:val="28"/>
              </w:rPr>
              <w:t>Сула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3710" w:rsidRPr="00DF10AF" w:rsidRDefault="00126472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Большесолдатское</w:t>
            </w:r>
            <w:proofErr w:type="spellEnd"/>
            <w:r>
              <w:rPr>
                <w:sz w:val="28"/>
                <w:szCs w:val="28"/>
              </w:rPr>
              <w:t xml:space="preserve"> -</w:t>
            </w:r>
            <w:proofErr w:type="spellStart"/>
            <w:r>
              <w:rPr>
                <w:sz w:val="28"/>
                <w:szCs w:val="28"/>
              </w:rPr>
              <w:t>Любимовка</w:t>
            </w:r>
            <w:proofErr w:type="spellEnd"/>
            <w:r w:rsidR="00AD3710" w:rsidRPr="00DF10AF">
              <w:rPr>
                <w:sz w:val="28"/>
                <w:szCs w:val="28"/>
              </w:rPr>
              <w:t>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710" w:rsidRPr="00DF10AF" w:rsidRDefault="00AD3710" w:rsidP="00630BD5">
            <w:pPr>
              <w:pStyle w:val="ConsPlusNormal"/>
              <w:jc w:val="center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ИТОГО пассажиров</w:t>
            </w: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Январь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Февраль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Март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rPr>
          <w:trHeight w:val="527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1-й квартал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Апрель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Май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Июнь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2-й квартал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1-е Полугод.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Июль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Август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t>Сентябрь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DF10AF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DF10AF">
              <w:rPr>
                <w:sz w:val="28"/>
                <w:szCs w:val="28"/>
              </w:rPr>
              <w:lastRenderedPageBreak/>
              <w:t>3-й квартал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DF10AF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74145B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74145B">
              <w:rPr>
                <w:sz w:val="28"/>
                <w:szCs w:val="28"/>
              </w:rPr>
              <w:t>9 месяцев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74145B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74145B">
              <w:rPr>
                <w:sz w:val="28"/>
                <w:szCs w:val="28"/>
              </w:rPr>
              <w:t>Октябрь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74145B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74145B">
              <w:rPr>
                <w:sz w:val="28"/>
                <w:szCs w:val="28"/>
              </w:rPr>
              <w:t>Ноябрь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74145B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74145B">
              <w:rPr>
                <w:sz w:val="28"/>
                <w:szCs w:val="28"/>
              </w:rPr>
              <w:t>Декабрь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74145B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74145B">
              <w:rPr>
                <w:sz w:val="28"/>
                <w:szCs w:val="28"/>
              </w:rPr>
              <w:t>4-й квартал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D3710" w:rsidRPr="0074145B" w:rsidTr="00AD371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  <w:r w:rsidRPr="0074145B">
              <w:rPr>
                <w:sz w:val="28"/>
                <w:szCs w:val="28"/>
              </w:rPr>
              <w:t>ГОД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710" w:rsidRPr="0074145B" w:rsidRDefault="00AD3710" w:rsidP="00630BD5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DF10AF" w:rsidRPr="0074145B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74145B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45B">
        <w:rPr>
          <w:rFonts w:ascii="Times New Roman" w:hAnsi="Times New Roman" w:cs="Times New Roman"/>
          <w:sz w:val="28"/>
          <w:szCs w:val="28"/>
        </w:rPr>
        <w:t>Директор            __________________   _____________________</w:t>
      </w:r>
    </w:p>
    <w:p w:rsidR="00DF10AF" w:rsidRPr="0074145B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10AF" w:rsidRPr="0074145B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45B">
        <w:rPr>
          <w:rFonts w:ascii="Times New Roman" w:hAnsi="Times New Roman" w:cs="Times New Roman"/>
          <w:sz w:val="28"/>
          <w:szCs w:val="28"/>
        </w:rPr>
        <w:t>Главный бухгалтер   __________________   _____________________</w:t>
      </w:r>
    </w:p>
    <w:p w:rsidR="00DF10AF" w:rsidRPr="0074145B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10AF" w:rsidRPr="0074145B" w:rsidRDefault="00DF10AF" w:rsidP="00DF10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45B">
        <w:rPr>
          <w:rFonts w:ascii="Times New Roman" w:hAnsi="Times New Roman" w:cs="Times New Roman"/>
          <w:sz w:val="28"/>
          <w:szCs w:val="28"/>
        </w:rPr>
        <w:t>М.п.</w:t>
      </w:r>
    </w:p>
    <w:p w:rsidR="00DF10AF" w:rsidRPr="0074145B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74145B" w:rsidRDefault="00DF10AF" w:rsidP="00DF10AF">
      <w:pPr>
        <w:pStyle w:val="ConsPlusNormal"/>
        <w:ind w:firstLine="540"/>
        <w:jc w:val="both"/>
        <w:rPr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DF10AF" w:rsidRDefault="00DF10AF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DF10AF">
      <w:pPr>
        <w:rPr>
          <w:rFonts w:ascii="Times New Roman" w:hAnsi="Times New Roman"/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74145B" w:rsidRDefault="0074145B" w:rsidP="0074145B">
      <w:pPr>
        <w:spacing w:after="0" w:line="254" w:lineRule="auto"/>
        <w:rPr>
          <w:rFonts w:eastAsia="Times New Roman"/>
        </w:rPr>
      </w:pPr>
    </w:p>
    <w:p w:rsidR="0074145B" w:rsidRPr="0074145B" w:rsidRDefault="0074145B" w:rsidP="0074145B">
      <w:pPr>
        <w:spacing w:line="242" w:lineRule="auto"/>
        <w:jc w:val="right"/>
        <w:rPr>
          <w:rFonts w:ascii="Times New Roman" w:hAnsi="Times New Roman"/>
          <w:sz w:val="24"/>
          <w:szCs w:val="24"/>
        </w:rPr>
      </w:pPr>
      <w:r w:rsidRPr="0074145B">
        <w:rPr>
          <w:rFonts w:ascii="Times New Roman" w:hAnsi="Times New Roman"/>
          <w:sz w:val="24"/>
          <w:szCs w:val="24"/>
        </w:rPr>
        <w:t>Приложение №3</w:t>
      </w:r>
    </w:p>
    <w:p w:rsidR="0074145B" w:rsidRPr="0074145B" w:rsidRDefault="0074145B" w:rsidP="0074145B">
      <w:pPr>
        <w:pStyle w:val="ConsPlusNormal"/>
        <w:jc w:val="right"/>
      </w:pPr>
      <w:r w:rsidRPr="0074145B">
        <w:t>к Порядку предоставления из бюджета</w:t>
      </w:r>
    </w:p>
    <w:p w:rsidR="0074145B" w:rsidRPr="0074145B" w:rsidRDefault="0074145B" w:rsidP="0074145B">
      <w:pPr>
        <w:pStyle w:val="ConsPlusNormal"/>
        <w:jc w:val="right"/>
      </w:pPr>
      <w:r w:rsidRPr="0074145B">
        <w:t>Большесолдатского района  субсидии на</w:t>
      </w:r>
    </w:p>
    <w:p w:rsidR="0074145B" w:rsidRPr="0074145B" w:rsidRDefault="0074145B" w:rsidP="0074145B">
      <w:pPr>
        <w:pStyle w:val="ConsPlusNormal"/>
        <w:jc w:val="right"/>
      </w:pPr>
      <w:r w:rsidRPr="0074145B">
        <w:t>возмещение недополученных доходов в</w:t>
      </w:r>
    </w:p>
    <w:p w:rsidR="0074145B" w:rsidRPr="0074145B" w:rsidRDefault="0074145B" w:rsidP="0074145B">
      <w:pPr>
        <w:pStyle w:val="ConsPlusNormal"/>
        <w:jc w:val="right"/>
      </w:pPr>
      <w:r w:rsidRPr="0074145B">
        <w:t>результате осуществления регулярных</w:t>
      </w:r>
    </w:p>
    <w:p w:rsidR="0074145B" w:rsidRPr="0074145B" w:rsidRDefault="0074145B" w:rsidP="0074145B">
      <w:pPr>
        <w:pStyle w:val="ConsPlusNormal"/>
        <w:jc w:val="right"/>
      </w:pPr>
      <w:r w:rsidRPr="0074145B">
        <w:t>перевозок пассажиров и багажа</w:t>
      </w:r>
    </w:p>
    <w:p w:rsidR="0074145B" w:rsidRPr="0074145B" w:rsidRDefault="0074145B" w:rsidP="0074145B">
      <w:pPr>
        <w:pStyle w:val="ConsPlusNormal"/>
        <w:jc w:val="right"/>
      </w:pPr>
      <w:r w:rsidRPr="0074145B">
        <w:t>автомобильным транспортом по маршруту</w:t>
      </w:r>
    </w:p>
    <w:p w:rsidR="0074145B" w:rsidRPr="0074145B" w:rsidRDefault="0074145B" w:rsidP="0074145B">
      <w:pPr>
        <w:pStyle w:val="ConsPlusNormal"/>
        <w:jc w:val="right"/>
      </w:pPr>
      <w:r w:rsidRPr="0074145B">
        <w:t>регулярных перевозок по регулируемым</w:t>
      </w:r>
    </w:p>
    <w:p w:rsidR="0074145B" w:rsidRPr="0074145B" w:rsidRDefault="0074145B" w:rsidP="0074145B">
      <w:pPr>
        <w:ind w:left="-5" w:right="8"/>
        <w:jc w:val="right"/>
        <w:rPr>
          <w:rFonts w:ascii="Times New Roman" w:hAnsi="Times New Roman"/>
        </w:rPr>
      </w:pPr>
      <w:r w:rsidRPr="0074145B">
        <w:rPr>
          <w:rFonts w:ascii="Times New Roman" w:hAnsi="Times New Roman"/>
          <w:sz w:val="24"/>
          <w:szCs w:val="24"/>
        </w:rPr>
        <w:t>тарифам в границах Большесолдатского района</w:t>
      </w:r>
    </w:p>
    <w:p w:rsidR="0074145B" w:rsidRDefault="0074145B" w:rsidP="0074145B">
      <w:pPr>
        <w:ind w:left="-5" w:right="8"/>
        <w:jc w:val="right"/>
        <w:rPr>
          <w:sz w:val="28"/>
          <w:szCs w:val="28"/>
        </w:rPr>
      </w:pPr>
    </w:p>
    <w:p w:rsidR="0074145B" w:rsidRPr="0074145B" w:rsidRDefault="0074145B" w:rsidP="0074145B">
      <w:pPr>
        <w:pStyle w:val="1"/>
        <w:spacing w:after="14" w:line="244" w:lineRule="auto"/>
        <w:ind w:left="14" w:right="11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 xml:space="preserve"> СОГЛАШЕНИЕ № _____ </w:t>
      </w:r>
    </w:p>
    <w:p w:rsidR="0074145B" w:rsidRPr="0074145B" w:rsidRDefault="0074145B" w:rsidP="0074145B">
      <w:pPr>
        <w:pStyle w:val="1"/>
        <w:spacing w:after="14" w:line="244" w:lineRule="auto"/>
        <w:ind w:left="14" w:right="11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 xml:space="preserve">о предоставлении субсидии на возмещение недополученных доходов  в результате  осуществления регулярных перевозок пассажиров и багажа автомобильным транспортом по маршрутам регулярных перевозок по регулируемым тарифам в границах Большесолдатского района  </w:t>
      </w:r>
    </w:p>
    <w:p w:rsidR="0074145B" w:rsidRPr="0074145B" w:rsidRDefault="0074145B" w:rsidP="0074145B">
      <w:pPr>
        <w:spacing w:after="0" w:line="254" w:lineRule="auto"/>
        <w:ind w:left="62"/>
        <w:jc w:val="center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spacing w:after="14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с. Большое Солдатское                                                            «_____» ____________ 2021 г. </w:t>
      </w:r>
    </w:p>
    <w:p w:rsidR="0074145B" w:rsidRPr="0074145B" w:rsidRDefault="0074145B" w:rsidP="0074145B">
      <w:pPr>
        <w:spacing w:after="0" w:line="254" w:lineRule="auto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spacing w:after="0" w:line="254" w:lineRule="auto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145B">
        <w:rPr>
          <w:rFonts w:ascii="Times New Roman" w:hAnsi="Times New Roman" w:cs="Times New Roman"/>
          <w:b w:val="0"/>
          <w:sz w:val="28"/>
          <w:szCs w:val="28"/>
        </w:rPr>
        <w:t>Администрации Большесолдатского района, в лице Главы  _____________________, действующей на основании Положения, именуемая в дальнейшем «Администрация», с одной стороны, и ____________________________________________________________, в лице _____________________________, действующего на основании __________________, именуемое в дальнейшем, «Получатель субсидии», с другой стороны, на основании Постановления Администрации Большесолдатского района  №____ от ________ «Об утверждении порядка предоставления субсидии</w:t>
      </w:r>
    </w:p>
    <w:p w:rsidR="0074145B" w:rsidRPr="0074145B" w:rsidRDefault="0074145B" w:rsidP="0074145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145B">
        <w:rPr>
          <w:rFonts w:ascii="Times New Roman" w:hAnsi="Times New Roman" w:cs="Times New Roman"/>
          <w:b w:val="0"/>
          <w:sz w:val="28"/>
          <w:szCs w:val="28"/>
        </w:rPr>
        <w:t>на возмещение недополученных доходов в результате осуществления</w:t>
      </w:r>
    </w:p>
    <w:p w:rsidR="0074145B" w:rsidRPr="0074145B" w:rsidRDefault="0074145B" w:rsidP="0074145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74145B">
        <w:rPr>
          <w:rFonts w:ascii="Times New Roman" w:hAnsi="Times New Roman" w:cs="Times New Roman"/>
          <w:b w:val="0"/>
          <w:sz w:val="28"/>
          <w:szCs w:val="28"/>
        </w:rPr>
        <w:t>регулярных перевозок пассажиров и багажа автомобильным транспортом  по  маршрутам регулярных перевозок по регулируемым тарифам в границах  Большесолдатского района</w:t>
      </w:r>
      <w:r w:rsidRPr="0074145B">
        <w:rPr>
          <w:rFonts w:ascii="Times New Roman" w:hAnsi="Times New Roman" w:cs="Times New Roman"/>
          <w:sz w:val="28"/>
          <w:szCs w:val="28"/>
        </w:rPr>
        <w:t xml:space="preserve">», </w:t>
      </w:r>
      <w:r w:rsidRPr="0074145B">
        <w:rPr>
          <w:rFonts w:ascii="Times New Roman" w:hAnsi="Times New Roman" w:cs="Times New Roman"/>
          <w:b w:val="0"/>
          <w:sz w:val="28"/>
          <w:szCs w:val="28"/>
        </w:rPr>
        <w:t>заключили настоящее соглашение о нижеследующем:</w:t>
      </w:r>
    </w:p>
    <w:p w:rsidR="0074145B" w:rsidRDefault="0074145B" w:rsidP="0074145B">
      <w:pPr>
        <w:pStyle w:val="1"/>
        <w:ind w:left="14" w:right="13"/>
        <w:jc w:val="both"/>
        <w:rPr>
          <w:sz w:val="28"/>
          <w:szCs w:val="28"/>
          <w:lang w:val="ru-RU"/>
        </w:rPr>
      </w:pPr>
    </w:p>
    <w:p w:rsidR="0074145B" w:rsidRPr="0074145B" w:rsidRDefault="0074145B" w:rsidP="0074145B">
      <w:pPr>
        <w:pStyle w:val="1"/>
        <w:ind w:left="14" w:right="13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>1.Предмет Соглашения</w:t>
      </w:r>
    </w:p>
    <w:p w:rsidR="0074145B" w:rsidRPr="0074145B" w:rsidRDefault="0074145B" w:rsidP="0074145B">
      <w:pPr>
        <w:spacing w:after="0" w:line="254" w:lineRule="auto"/>
        <w:ind w:left="62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ind w:left="-15" w:right="8" w:firstLine="706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lastRenderedPageBreak/>
        <w:t xml:space="preserve">1.1. Предметом настоящего Соглашения является предоставление «Администрацией» субсидии «Получателю субсидии», в сумме _________ </w:t>
      </w:r>
    </w:p>
    <w:p w:rsidR="0074145B" w:rsidRPr="0074145B" w:rsidRDefault="0074145B" w:rsidP="0074145B">
      <w:pPr>
        <w:ind w:left="-5" w:right="8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(______________________________________________) рублей.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1.2. Субсидии предоставляются в целях  возмещения недополученных доходов  в результате  осуществления регулярных перевозок пассажиров и багажа автомобильным транспортом по маршрутам регулярных перевозок по регулируемым тарифам в границах Большесолдатского района 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>1.3. Субсидии предоставляются в пределах лимитов бюджетных ассигнований, предусмотренных Решением Представительного Собрания депутатов Большесолдатского района Курской области «О бюджете  муниципального района «</w:t>
      </w:r>
      <w:proofErr w:type="spellStart"/>
      <w:r w:rsidRPr="0074145B">
        <w:rPr>
          <w:rFonts w:ascii="Times New Roman" w:hAnsi="Times New Roman"/>
          <w:sz w:val="28"/>
          <w:szCs w:val="28"/>
        </w:rPr>
        <w:t>Большесолдатский</w:t>
      </w:r>
      <w:proofErr w:type="spellEnd"/>
      <w:r w:rsidRPr="0074145B">
        <w:rPr>
          <w:rFonts w:ascii="Times New Roman" w:hAnsi="Times New Roman"/>
          <w:sz w:val="28"/>
          <w:szCs w:val="28"/>
        </w:rPr>
        <w:t xml:space="preserve"> район» Курской области на текущий финансовый год и плановый период». </w:t>
      </w:r>
    </w:p>
    <w:p w:rsidR="0074145B" w:rsidRPr="0074145B" w:rsidRDefault="0074145B" w:rsidP="0074145B">
      <w:pPr>
        <w:spacing w:after="26"/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1.4. Предоставляемая субсидия имеет строго целевое назначение и не может  быть использована в целях, не предусмотренных пунктом 1.2. настоящего соглашения. </w:t>
      </w:r>
    </w:p>
    <w:p w:rsidR="0074145B" w:rsidRPr="0074145B" w:rsidRDefault="0074145B" w:rsidP="0074145B">
      <w:pPr>
        <w:spacing w:after="0" w:line="254" w:lineRule="auto"/>
        <w:jc w:val="center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pStyle w:val="1"/>
        <w:spacing w:after="14" w:line="244" w:lineRule="auto"/>
        <w:ind w:left="2495" w:right="0"/>
        <w:jc w:val="left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>2. Порядок и условия предоставления субсидий</w:t>
      </w:r>
    </w:p>
    <w:p w:rsidR="0074145B" w:rsidRPr="0074145B" w:rsidRDefault="0074145B" w:rsidP="0074145B">
      <w:pPr>
        <w:spacing w:after="0" w:line="254" w:lineRule="auto"/>
        <w:ind w:left="62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145B">
        <w:rPr>
          <w:rFonts w:ascii="Times New Roman" w:hAnsi="Times New Roman" w:cs="Times New Roman"/>
          <w:b w:val="0"/>
          <w:sz w:val="28"/>
          <w:szCs w:val="28"/>
        </w:rPr>
        <w:t>2.1. Субсидии предоставляются в порядке, утвержденным Постановлением Администрации Большесолдатского района  №____ от ________ «Об утверждении порядка предоставления субсидии на возмещение недополученных доходов в результате осуществления регулярных перевозок пассажиров и багажа автомобильным транспортом  по  маршрутам регулярных перевозок по регулируемым тарифам в границах  Большесолдатского района»</w:t>
      </w:r>
    </w:p>
    <w:p w:rsidR="0074145B" w:rsidRPr="0074145B" w:rsidRDefault="0074145B" w:rsidP="0074145B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4145B">
        <w:rPr>
          <w:rFonts w:ascii="Times New Roman" w:hAnsi="Times New Roman" w:cs="Times New Roman"/>
          <w:b w:val="0"/>
          <w:sz w:val="28"/>
          <w:szCs w:val="28"/>
        </w:rPr>
        <w:t xml:space="preserve">2. Получатель субсидии дает свое согласие на осуществление Администрацией Большесолдатского района и органами муниципального финансового контроля Администрации Большесолдатского района проверок соблюдения Получателем Субсидии условий, целей и порядка их предоставления. </w:t>
      </w:r>
    </w:p>
    <w:p w:rsidR="0074145B" w:rsidRPr="0074145B" w:rsidRDefault="0074145B" w:rsidP="0074145B">
      <w:pPr>
        <w:spacing w:after="0" w:line="254" w:lineRule="auto"/>
        <w:ind w:left="569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pStyle w:val="1"/>
        <w:ind w:left="14" w:right="0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>3. Права и обязанности сторон</w:t>
      </w:r>
    </w:p>
    <w:p w:rsidR="0074145B" w:rsidRPr="0074145B" w:rsidRDefault="0074145B" w:rsidP="0074145B">
      <w:pPr>
        <w:spacing w:after="0" w:line="254" w:lineRule="auto"/>
        <w:ind w:left="62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ind w:left="579" w:right="8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3.1. Администрация имеет право: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3.1.1. Запрашивать у Получателя субсидии необходимые документы и сведения, касающиеся исполнения настоящего Соглашения. </w:t>
      </w:r>
    </w:p>
    <w:p w:rsidR="0074145B" w:rsidRPr="0074145B" w:rsidRDefault="0074145B" w:rsidP="0074145B">
      <w:pPr>
        <w:ind w:left="579" w:right="8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3.1.2. Требовать от Получателя субсидии исполнения условий предоставления Субсидий. </w:t>
      </w:r>
    </w:p>
    <w:p w:rsidR="0074145B" w:rsidRPr="0074145B" w:rsidRDefault="0074145B" w:rsidP="0074145B">
      <w:pPr>
        <w:ind w:left="579" w:right="8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lastRenderedPageBreak/>
        <w:t xml:space="preserve">3.2. Администрация  обязуется: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3.2.1. Предоставлять субсидии Получателю субсидий в порядке и на условиях, установленных действующим законодательством.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3.2.2. Консультировать Получателя субсидий по вопросам, связанным с исполнением обязательств по соглашению.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3.2.3. Осуществлять контроль за эффективным использованием денежных средств, выделяемых согласно настоящего соглашения.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3.2.4. В случае нарушения Получателем субсидии условий, установленных при предоставлении субсидий, требовать возврата полученных субсидий. </w:t>
      </w:r>
    </w:p>
    <w:p w:rsidR="0074145B" w:rsidRPr="0074145B" w:rsidRDefault="0074145B" w:rsidP="0074145B">
      <w:pPr>
        <w:ind w:left="579" w:right="8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3.3. Получатель субсидии обязуется: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3.3.1. Представлять в Администрацию установленный действующим порядком пакет документов, необходимые для предоставления субсидий.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3.3.2. Представлять по требования Администрации документы и сведения, касающиеся предмета соглашения. </w:t>
      </w:r>
    </w:p>
    <w:p w:rsidR="0074145B" w:rsidRPr="0074145B" w:rsidRDefault="0074145B" w:rsidP="0074145B">
      <w:pPr>
        <w:ind w:left="-15" w:right="8" w:firstLine="540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3.3.3. Подтверждать Администрации факт исполнения обязательства по возмещению выпадающих доходов соответствующим отчетом. </w:t>
      </w:r>
    </w:p>
    <w:p w:rsidR="0074145B" w:rsidRPr="0074145B" w:rsidRDefault="0074145B" w:rsidP="0074145B">
      <w:pPr>
        <w:ind w:left="-15" w:right="8" w:firstLine="540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3.3.4. Ежемесячно в срок до 20 числа, следующего за отчетным месяцем, представлять Администрации отчет о целевом использовании выделенной субсидии с приложением подтверждающих документов.  </w:t>
      </w:r>
    </w:p>
    <w:p w:rsidR="0074145B" w:rsidRPr="0074145B" w:rsidRDefault="0074145B" w:rsidP="0074145B">
      <w:pPr>
        <w:ind w:left="550" w:right="8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3.3.5. Использовать субсидию строго по целевому назначению. </w:t>
      </w:r>
    </w:p>
    <w:p w:rsidR="0074145B" w:rsidRPr="0074145B" w:rsidRDefault="0074145B" w:rsidP="0074145B">
      <w:pPr>
        <w:spacing w:after="0" w:line="254" w:lineRule="auto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pStyle w:val="1"/>
        <w:ind w:left="14" w:right="5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>4. Ответственность сторон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4.1. Стороны несут ответственность за неисполнение или ненадлежащее исполнение своих обязательств по настоящему соглашению в соответствии с действующим законодательством РФ.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4.2. Ответственность за достоверность сведений, содержащихся в представленных документах, и соблюдение условий, установленных соглашением, несет Получатель субсидии. </w:t>
      </w:r>
    </w:p>
    <w:p w:rsidR="0074145B" w:rsidRPr="0074145B" w:rsidRDefault="0074145B" w:rsidP="0074145B">
      <w:pPr>
        <w:spacing w:after="0" w:line="254" w:lineRule="auto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numPr>
          <w:ilvl w:val="0"/>
          <w:numId w:val="1"/>
        </w:numPr>
        <w:spacing w:after="0" w:line="254" w:lineRule="auto"/>
        <w:ind w:right="17" w:hanging="237"/>
        <w:jc w:val="center"/>
        <w:rPr>
          <w:rFonts w:ascii="Times New Roman" w:hAnsi="Times New Roman"/>
          <w:sz w:val="28"/>
          <w:szCs w:val="28"/>
          <w:lang w:val="en-US"/>
        </w:rPr>
      </w:pPr>
      <w:r w:rsidRPr="0074145B">
        <w:rPr>
          <w:rFonts w:ascii="Times New Roman" w:hAnsi="Times New Roman"/>
          <w:b/>
          <w:sz w:val="28"/>
          <w:szCs w:val="28"/>
        </w:rPr>
        <w:t>Порядок возврата субсидий.</w:t>
      </w:r>
    </w:p>
    <w:p w:rsidR="0074145B" w:rsidRPr="0074145B" w:rsidRDefault="0074145B" w:rsidP="0074145B">
      <w:pPr>
        <w:spacing w:after="0" w:line="254" w:lineRule="auto"/>
        <w:ind w:left="62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numPr>
          <w:ilvl w:val="1"/>
          <w:numId w:val="1"/>
        </w:numPr>
        <w:spacing w:after="3" w:line="244" w:lineRule="auto"/>
        <w:ind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lastRenderedPageBreak/>
        <w:t xml:space="preserve">Получатель субсидии обязан расходовать выделенную ему субсидию в соответствии с целевым назначением и нести ответственность за правильностью расходования денежных средств. </w:t>
      </w:r>
    </w:p>
    <w:p w:rsidR="0074145B" w:rsidRPr="0074145B" w:rsidRDefault="0074145B" w:rsidP="0074145B">
      <w:pPr>
        <w:numPr>
          <w:ilvl w:val="1"/>
          <w:numId w:val="1"/>
        </w:numPr>
        <w:spacing w:after="3" w:line="244" w:lineRule="auto"/>
        <w:ind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При выявлении нарушения условий, установленных для предоставления Субсидий, Администрация принимает меры по возврату Субсидий в бюджет, направляет Получателю субсидии требование о возврате Субсидий. Субсидии подлежат возврату Получателем субсидии в бюджет в течение 10 календарных дней с момента получения требования. </w:t>
      </w:r>
    </w:p>
    <w:p w:rsidR="0074145B" w:rsidRPr="0074145B" w:rsidRDefault="0074145B" w:rsidP="0074145B">
      <w:pPr>
        <w:numPr>
          <w:ilvl w:val="1"/>
          <w:numId w:val="1"/>
        </w:numPr>
        <w:spacing w:after="3" w:line="244" w:lineRule="auto"/>
        <w:ind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При невозврате Субсидий в указанный срок Администрация принимает меры по взысканию подлежащих возврату Субсидий в бюджет в судебном порядке. </w:t>
      </w:r>
    </w:p>
    <w:p w:rsidR="0074145B" w:rsidRPr="0074145B" w:rsidRDefault="0074145B" w:rsidP="0074145B">
      <w:pPr>
        <w:spacing w:after="0" w:line="254" w:lineRule="auto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numPr>
          <w:ilvl w:val="0"/>
          <w:numId w:val="1"/>
        </w:numPr>
        <w:spacing w:after="0" w:line="254" w:lineRule="auto"/>
        <w:ind w:right="17" w:hanging="237"/>
        <w:jc w:val="center"/>
        <w:rPr>
          <w:rFonts w:ascii="Times New Roman" w:hAnsi="Times New Roman"/>
          <w:sz w:val="28"/>
          <w:szCs w:val="28"/>
          <w:lang w:val="en-US"/>
        </w:rPr>
      </w:pPr>
      <w:r w:rsidRPr="0074145B">
        <w:rPr>
          <w:rFonts w:ascii="Times New Roman" w:hAnsi="Times New Roman"/>
          <w:b/>
          <w:sz w:val="28"/>
          <w:szCs w:val="28"/>
        </w:rPr>
        <w:t>Изменение и расторжение соглашения.</w:t>
      </w:r>
    </w:p>
    <w:p w:rsidR="0074145B" w:rsidRPr="0074145B" w:rsidRDefault="0074145B" w:rsidP="0074145B">
      <w:pPr>
        <w:spacing w:after="0" w:line="254" w:lineRule="auto"/>
        <w:ind w:left="62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numPr>
          <w:ilvl w:val="1"/>
          <w:numId w:val="1"/>
        </w:numPr>
        <w:spacing w:after="3" w:line="244" w:lineRule="auto"/>
        <w:ind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Стороны имеют право вносить изменения и дополнения к соглашению по взаимному согласию, не противоречащие действующему законодательству Российской Федерации. Такие изменения и дополнения оформляются путем оформления дополнительного соглашения, которое прилагается к Соглашению и становится его неотъемлемой частью. </w:t>
      </w:r>
    </w:p>
    <w:p w:rsidR="0074145B" w:rsidRPr="0074145B" w:rsidRDefault="0074145B" w:rsidP="0074145B">
      <w:pPr>
        <w:numPr>
          <w:ilvl w:val="1"/>
          <w:numId w:val="1"/>
        </w:numPr>
        <w:spacing w:after="3" w:line="244" w:lineRule="auto"/>
        <w:ind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Основанием для расторжения соглашения является нарушение условий предоставления Субсидий. </w:t>
      </w:r>
    </w:p>
    <w:p w:rsidR="0074145B" w:rsidRPr="0074145B" w:rsidRDefault="0074145B" w:rsidP="0074145B">
      <w:pPr>
        <w:numPr>
          <w:ilvl w:val="1"/>
          <w:numId w:val="1"/>
        </w:numPr>
        <w:spacing w:after="3" w:line="244" w:lineRule="auto"/>
        <w:ind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Расторжение соглашения допускается по согласованию Сторон или по решению суда. </w:t>
      </w:r>
    </w:p>
    <w:p w:rsidR="0074145B" w:rsidRPr="0074145B" w:rsidRDefault="0074145B" w:rsidP="0074145B">
      <w:pPr>
        <w:pStyle w:val="1"/>
        <w:spacing w:after="250"/>
        <w:ind w:left="14" w:right="13"/>
        <w:jc w:val="both"/>
        <w:rPr>
          <w:sz w:val="28"/>
          <w:szCs w:val="28"/>
          <w:lang w:val="ru-RU"/>
        </w:rPr>
      </w:pPr>
    </w:p>
    <w:p w:rsidR="0074145B" w:rsidRPr="0074145B" w:rsidRDefault="0074145B" w:rsidP="0074145B">
      <w:pPr>
        <w:pStyle w:val="1"/>
        <w:spacing w:after="250"/>
        <w:ind w:left="14" w:right="13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>7. Разрешение споров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7.1. Все споры и разногласия, которые могут возникнуть в связи с исполнением настоящего соглашения, будут разрешаться путем переговоров между сторонами.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В случае если споры не будут урегулированы путем переговоров между сторонами, они подлежат разрешению в судебном порядке в соответствии с действующим законодательством РФ. </w:t>
      </w:r>
    </w:p>
    <w:p w:rsidR="0074145B" w:rsidRPr="0074145B" w:rsidRDefault="0074145B" w:rsidP="0074145B">
      <w:pPr>
        <w:spacing w:after="0" w:line="254" w:lineRule="auto"/>
        <w:jc w:val="center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pStyle w:val="1"/>
        <w:ind w:left="14" w:right="23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>8. Срок действия соглашения</w:t>
      </w:r>
    </w:p>
    <w:p w:rsidR="0074145B" w:rsidRPr="0074145B" w:rsidRDefault="0074145B" w:rsidP="0074145B">
      <w:pPr>
        <w:spacing w:after="0" w:line="254" w:lineRule="auto"/>
        <w:ind w:left="62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8.1. Настоящее соглашение вступает в силу с момента подписания сторонами и действует до __________________. </w:t>
      </w:r>
    </w:p>
    <w:p w:rsidR="0074145B" w:rsidRPr="0074145B" w:rsidRDefault="0074145B" w:rsidP="0074145B">
      <w:pPr>
        <w:spacing w:after="0" w:line="254" w:lineRule="auto"/>
        <w:jc w:val="both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pStyle w:val="1"/>
        <w:spacing w:after="97"/>
        <w:ind w:left="14" w:right="7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lastRenderedPageBreak/>
        <w:t>9. Дополнительные условия</w:t>
      </w:r>
    </w:p>
    <w:p w:rsidR="0074145B" w:rsidRPr="0074145B" w:rsidRDefault="0074145B" w:rsidP="0074145B">
      <w:pPr>
        <w:spacing w:after="14" w:line="254" w:lineRule="auto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eastAsia="Arial" w:hAnsi="Times New Roman"/>
          <w:sz w:val="28"/>
          <w:szCs w:val="28"/>
        </w:rPr>
        <w:tab/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9.1.  В случаях, не предусмотренных соглашением, Стороны руководствуются законодательством Российской Федерации.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9.2. . В случае изменения юридического адреса, местонахождения, статуса или платежных реквизитов Стороны соглашения обязаны в трехдневный срок уведомить об этом друг друга. </w:t>
      </w:r>
    </w:p>
    <w:p w:rsidR="0074145B" w:rsidRPr="0074145B" w:rsidRDefault="0074145B" w:rsidP="0074145B">
      <w:pPr>
        <w:ind w:left="-15" w:right="8" w:firstLine="569"/>
        <w:jc w:val="both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9.3. Настоящее Соглашение составлено в двух экземплярах, имеющих одинаковую юридическую силу, один из которых передается Получателю субсидии, а другой находится в Управлении </w:t>
      </w:r>
    </w:p>
    <w:p w:rsidR="0074145B" w:rsidRPr="0074145B" w:rsidRDefault="0074145B" w:rsidP="0074145B">
      <w:pPr>
        <w:spacing w:after="0" w:line="254" w:lineRule="auto"/>
        <w:ind w:left="706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pStyle w:val="1"/>
        <w:ind w:left="14" w:right="13"/>
        <w:rPr>
          <w:sz w:val="28"/>
          <w:szCs w:val="28"/>
          <w:lang w:val="ru-RU"/>
        </w:rPr>
      </w:pPr>
      <w:r w:rsidRPr="0074145B">
        <w:rPr>
          <w:sz w:val="28"/>
          <w:szCs w:val="28"/>
          <w:lang w:val="ru-RU"/>
        </w:rPr>
        <w:t xml:space="preserve">10. Юридические адреса и реквизиты сторон </w:t>
      </w:r>
    </w:p>
    <w:p w:rsidR="0074145B" w:rsidRPr="0074145B" w:rsidRDefault="0074145B" w:rsidP="0074145B">
      <w:pPr>
        <w:spacing w:after="0" w:line="254" w:lineRule="auto"/>
        <w:ind w:left="62"/>
        <w:jc w:val="center"/>
        <w:rPr>
          <w:rFonts w:ascii="Times New Roman" w:hAnsi="Times New Roman"/>
          <w:sz w:val="28"/>
          <w:szCs w:val="28"/>
        </w:rPr>
      </w:pPr>
    </w:p>
    <w:p w:rsidR="0074145B" w:rsidRPr="0074145B" w:rsidRDefault="0074145B" w:rsidP="0074145B">
      <w:pPr>
        <w:tabs>
          <w:tab w:val="center" w:pos="2468"/>
          <w:tab w:val="center" w:pos="7653"/>
        </w:tabs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>Администрация                                                              Получатель субсидии</w:t>
      </w:r>
    </w:p>
    <w:p w:rsidR="0074145B" w:rsidRPr="0074145B" w:rsidRDefault="0074145B" w:rsidP="0074145B">
      <w:pPr>
        <w:tabs>
          <w:tab w:val="center" w:pos="2468"/>
          <w:tab w:val="center" w:pos="7653"/>
        </w:tabs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>Большесолдатского района</w:t>
      </w:r>
    </w:p>
    <w:p w:rsidR="0074145B" w:rsidRPr="0074145B" w:rsidRDefault="0074145B" w:rsidP="0074145B">
      <w:pPr>
        <w:tabs>
          <w:tab w:val="center" w:pos="2468"/>
          <w:tab w:val="center" w:pos="7653"/>
        </w:tabs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 xml:space="preserve"> Курской области: </w:t>
      </w:r>
      <w:r w:rsidRPr="0074145B">
        <w:rPr>
          <w:rFonts w:ascii="Times New Roman" w:hAnsi="Times New Roman"/>
          <w:sz w:val="28"/>
          <w:szCs w:val="28"/>
        </w:rPr>
        <w:tab/>
      </w:r>
    </w:p>
    <w:p w:rsidR="0074145B" w:rsidRPr="0074145B" w:rsidRDefault="0074145B" w:rsidP="0074145B">
      <w:pPr>
        <w:spacing w:after="0" w:line="254" w:lineRule="auto"/>
        <w:ind w:left="2471"/>
        <w:rPr>
          <w:rFonts w:ascii="Times New Roman" w:hAnsi="Times New Roman"/>
          <w:sz w:val="28"/>
          <w:szCs w:val="28"/>
        </w:rPr>
      </w:pPr>
      <w:r w:rsidRPr="0074145B">
        <w:rPr>
          <w:rFonts w:ascii="Times New Roman" w:hAnsi="Times New Roman"/>
          <w:sz w:val="28"/>
          <w:szCs w:val="28"/>
        </w:rPr>
        <w:tab/>
      </w:r>
    </w:p>
    <w:p w:rsidR="0074145B" w:rsidRDefault="00DB3ABF" w:rsidP="0074145B">
      <w:pPr>
        <w:spacing w:after="40" w:line="254" w:lineRule="auto"/>
        <w:ind w:left="-29" w:right="-11"/>
        <w:rPr>
          <w:sz w:val="24"/>
          <w:lang w:val="en-US"/>
        </w:rPr>
      </w:pPr>
      <w:r>
        <w:rPr>
          <w:noProof/>
          <w:sz w:val="24"/>
        </w:rPr>
      </w:r>
      <w:r w:rsidRPr="00DB3ABF">
        <w:rPr>
          <w:noProof/>
          <w:sz w:val="24"/>
        </w:rPr>
        <w:pict>
          <v:group id="Группа 9" o:spid="_x0000_s1026" style="width:509.7pt;height:32.05pt;mso-position-horizontal-relative:char;mso-position-vertical-relative:line" coordsize="64733,4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">
            <v:shape id="Shape 22321" o:spid="_x0000_s1027" style="position:absolute;width:31793;height:182;visibility:visible" coordsize="3179318,18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NLDcQA&#10;AADbAAAADwAAAGRycy9kb3ducmV2LnhtbESPQWvDMAyF74P+B6NCb6vTUtYuq1tKIdsOhZFuP0DE&#10;Wpw1loPttdm/nw6D3STe03uftvvR9+pKMXWBDSzmBSjiJtiOWwMf79X9BlTKyBb7wGTghxLsd5O7&#10;LZY23Lim6zm3SkI4lWjA5TyUWqfGkcc0DwOxaJ8hesyyxlbbiDcJ971eFsWD9tixNDgc6OiouZy/&#10;vQG7dsuXx9P67auuq4EwblbP1cmY2XQ8PIHKNOZ/89/1qxV8oZdfZAC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TSw3EAAAA2wAAAA8AAAAAAAAAAAAAAAAAmAIAAGRycy9k&#10;b3ducmV2LnhtbFBLBQYAAAAABAAEAPUAAACJAwAAAAA=&#10;" adj="0,,0" path="m,l3179318,r,18288l,18288,,e" fillcolor="black" stroked="f" strokeweight="0">
              <v:stroke miterlimit="83231f" joinstyle="miter"/>
              <v:formulas/>
              <v:path arrowok="t" o:connecttype="custom" o:connectlocs="0,0;318,0;318,2;0,2;0,0" o:connectangles="0,0,0,0,0" textboxrect="0,0,3179318,18288"/>
            </v:shape>
            <v:shape id="Shape 22322" o:spid="_x0000_s1028" style="position:absolute;top:2011;width:31793;height:183;visibility:visible" coordsize="3179318,18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/ulsEA&#10;AADbAAAADwAAAGRycy9kb3ducmV2LnhtbERPzWoCMRC+C75DGKE3zSpSdTWKFNb2IJS1fYBhM25W&#10;N5MlSXV9e1Mo9DYf3+9sdr1txY18aBwrmE4yEMSV0w3XCr6/ivESRIjIGlvHpOBBAXbb4WCDuXZ3&#10;Lul2irVIIRxyVGBi7HIpQ2XIYpi4jjhxZ+ctxgR9LbXHewq3rZxl2au02HBqMNjRm6HqevqxCvTC&#10;zN5Xx8XnpSyLjtAv54fiqNTLqN+vQUTq47/4z/2h0/wp/P6SDp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f7pbBAAAA2wAAAA8AAAAAAAAAAAAAAAAAmAIAAGRycy9kb3du&#10;cmV2LnhtbFBLBQYAAAAABAAEAPUAAACGAwAAAAA=&#10;" adj="0,,0" path="m,l3179318,r,18288l,18288,,e" fillcolor="black" stroked="f" strokeweight="0">
              <v:stroke miterlimit="83231f" joinstyle="miter"/>
              <v:formulas/>
              <v:path arrowok="t" o:connecttype="custom" o:connectlocs="0,0;318,0;318,2;0,2;0,0" o:connectangles="0,0,0,0,0" textboxrect="0,0,3179318,18288"/>
            </v:shape>
            <v:shape id="Shape 22323" o:spid="_x0000_s1029" style="position:absolute;top:3888;width:31793;height:183;visibility:visible" coordsize="3179318,18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1w4cEA&#10;AADbAAAADwAAAGRycy9kb3ducmV2LnhtbERP3WrCMBS+F3yHcITdaWqRqZ1RZFC3C2FUfYBDc9Z0&#10;a05Kkml9ezMY7O58fL9nsxtsJ67kQ+tYwXyWgSCunW65UXA5l9MViBCRNXaOScGdAuy249EGC+1u&#10;XNH1FBuRQjgUqMDE2BdShtqQxTBzPXHiPp23GBP0jdQebyncdjLPsmdpseXUYLCnV0P19+nHKtBL&#10;k7+tj8uPr6oqe0K/WhzKo1JPk2H/AiLSEP/Ff+53nebn8PtLOk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NcOHBAAAA2wAAAA8AAAAAAAAAAAAAAAAAmAIAAGRycy9kb3du&#10;cmV2LnhtbFBLBQYAAAAABAAEAPUAAACGAwAAAAA=&#10;" adj="0,,0" path="m,l3179318,r,18288l,18288,,e" fillcolor="black" stroked="f" strokeweight="0">
              <v:stroke miterlimit="83231f" joinstyle="miter"/>
              <v:formulas/>
              <v:path arrowok="t" o:connecttype="custom" o:connectlocs="0,0;318,0;318,2;0,2;0,0" o:connectangles="0,0,0,0,0" textboxrect="0,0,3179318,18288"/>
            </v:shape>
            <v:shape id="Shape 22324" o:spid="_x0000_s1030" style="position:absolute;left:32936;width:31797;height:182;visibility:visible" coordsize="3179699,18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2cmsMA&#10;AADbAAAADwAAAGRycy9kb3ducmV2LnhtbERPTWvCQBC9F/wPywi91Y2miMZsRIRCD4VaKy3ehuyY&#10;BLOzcXeN6b/vFoTe5vE+J18PphU9Od9YVjCdJCCIS6sbrhQcPl+eFiB8QNbYWiYFP+RhXYwecsy0&#10;vfEH9ftQiRjCPkMFdQhdJqUvazLoJ7YjjtzJOoMhQldJ7fAWw00rZ0kylwYbjg01drStqTzvr0ZB&#10;6nqkflleLtfv97ev4y4879KlUo/jYbMCEWgI/+K7+1XH+Sn8/RIP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2cmsMAAADbAAAADwAAAAAAAAAAAAAAAACYAgAAZHJzL2Rv&#10;d25yZXYueG1sUEsFBgAAAAAEAAQA9QAAAIgDAAAAAA==&#10;" adj="0,,0" path="m,l3179699,r,18288l,18288,,e" fillcolor="black" stroked="f" strokeweight="0">
              <v:stroke miterlimit="83231f" joinstyle="miter"/>
              <v:formulas/>
              <v:path arrowok="t" o:connecttype="custom" o:connectlocs="0,0;318,0;318,2;0,2;0,0" o:connectangles="0,0,0,0,0" textboxrect="0,0,3179699,18288"/>
            </v:shape>
            <v:shape id="Shape 22325" o:spid="_x0000_s1031" style="position:absolute;left:32936;top:2011;width:31797;height:183;visibility:visible" coordsize="3179699,18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QE7sIA&#10;AADbAAAADwAAAGRycy9kb3ducmV2LnhtbERPTWvCQBC9F/wPywi9NRurSI2uUgqFHgpVK4q3ITsm&#10;wexs3F1j/PeuIHibx/uc2aIztWjJ+cqygkGSgiDOra64ULD5/377AOEDssbaMim4kofFvPcyw0zb&#10;C6+oXYdCxBD2GSooQ2gyKX1ekkGf2IY4cgfrDIYIXSG1w0sMN7V8T9OxNFhxbCixoa+S8uP6bBQM&#10;XYvUTvLT6bz7+93ul2G0HE6Ueu13n1MQgbrwFD/cPzrOH8H9l3iA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lATuwgAAANsAAAAPAAAAAAAAAAAAAAAAAJgCAABkcnMvZG93&#10;bnJldi54bWxQSwUGAAAAAAQABAD1AAAAhwMAAAAA&#10;" adj="0,,0" path="m,l3179699,r,18288l,18288,,e" fillcolor="black" stroked="f" strokeweight="0">
              <v:stroke miterlimit="83231f" joinstyle="miter"/>
              <v:formulas/>
              <v:path arrowok="t" o:connecttype="custom" o:connectlocs="0,0;318,0;318,2;0,2;0,0" o:connectangles="0,0,0,0,0" textboxrect="0,0,3179699,18288"/>
            </v:shape>
            <v:shape id="Shape 22326" o:spid="_x0000_s1032" style="position:absolute;left:32936;top:3888;width:31797;height:183;visibility:visible" coordsize="3179699,18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ihdcIA&#10;AADbAAAADwAAAGRycy9kb3ducmV2LnhtbERPS2sCMRC+C/6HMII3zba2oqtRiiB4KPjE0tuwGXeX&#10;biZrEtf13zeFgrf5+J4zX7amEg05X1pW8DJMQBBnVpecKzgd14MJCB+QNVaWScGDPCwX3c4cU23v&#10;vKfmEHIRQ9inqKAIoU6l9FlBBv3Q1sSRu1hnMETocqkd3mO4qeRrkoylwZJjQ4E1rQrKfg43o2Dk&#10;GqRmml2vt6/t5/l7F952o6lS/V77MQMRqA1P8b97o+P8d/j7JR4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2KF1wgAAANsAAAAPAAAAAAAAAAAAAAAAAJgCAABkcnMvZG93&#10;bnJldi54bWxQSwUGAAAAAAQABAD1AAAAhwMAAAAA&#10;" adj="0,,0" path="m,l3179699,r,18288l,18288,,e" fillcolor="black" stroked="f" strokeweight="0">
              <v:stroke miterlimit="83231f" joinstyle="miter"/>
              <v:formulas/>
              <v:path arrowok="t" o:connecttype="custom" o:connectlocs="0,0;318,0;318,2;0,2;0,0" o:connectangles="0,0,0,0,0" textboxrect="0,0,3179699,18288"/>
            </v:shape>
            <w10:wrap type="none"/>
            <w10:anchorlock/>
          </v:group>
        </w:pict>
      </w:r>
    </w:p>
    <w:p w:rsidR="0074145B" w:rsidRDefault="0074145B" w:rsidP="0074145B">
      <w:pPr>
        <w:spacing w:after="0" w:line="254" w:lineRule="auto"/>
      </w:pPr>
      <w:r>
        <w:tab/>
      </w: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DF10AF" w:rsidRPr="0074145B" w:rsidRDefault="00DF10AF" w:rsidP="00DF10AF">
      <w:pPr>
        <w:rPr>
          <w:rFonts w:ascii="Times New Roman" w:hAnsi="Times New Roman"/>
          <w:sz w:val="28"/>
          <w:szCs w:val="28"/>
        </w:rPr>
      </w:pPr>
    </w:p>
    <w:p w:rsidR="0074145B" w:rsidRPr="0074145B" w:rsidRDefault="0074145B">
      <w:pPr>
        <w:rPr>
          <w:rFonts w:ascii="Times New Roman" w:hAnsi="Times New Roman"/>
          <w:sz w:val="28"/>
          <w:szCs w:val="28"/>
        </w:rPr>
      </w:pPr>
    </w:p>
    <w:sectPr w:rsidR="0074145B" w:rsidRPr="0074145B" w:rsidSect="00DB3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40471"/>
    <w:multiLevelType w:val="multilevel"/>
    <w:tmpl w:val="43E619CA"/>
    <w:lvl w:ilvl="0">
      <w:start w:val="5"/>
      <w:numFmt w:val="decimal"/>
      <w:lvlText w:val="%1."/>
      <w:lvlJc w:val="left"/>
      <w:pPr>
        <w:ind w:left="24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10AF"/>
    <w:rsid w:val="00126472"/>
    <w:rsid w:val="0015667D"/>
    <w:rsid w:val="001635C8"/>
    <w:rsid w:val="002268D5"/>
    <w:rsid w:val="002658FD"/>
    <w:rsid w:val="002C0E50"/>
    <w:rsid w:val="00356E2E"/>
    <w:rsid w:val="003E5C23"/>
    <w:rsid w:val="00620CDD"/>
    <w:rsid w:val="00715FCF"/>
    <w:rsid w:val="00736A13"/>
    <w:rsid w:val="0074145B"/>
    <w:rsid w:val="00782D56"/>
    <w:rsid w:val="00840AB6"/>
    <w:rsid w:val="008415C6"/>
    <w:rsid w:val="009659AE"/>
    <w:rsid w:val="00995734"/>
    <w:rsid w:val="00A77621"/>
    <w:rsid w:val="00A8097C"/>
    <w:rsid w:val="00AD3710"/>
    <w:rsid w:val="00AD7561"/>
    <w:rsid w:val="00D13673"/>
    <w:rsid w:val="00DB3ABF"/>
    <w:rsid w:val="00DF10AF"/>
    <w:rsid w:val="00EA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AF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74145B"/>
    <w:pPr>
      <w:keepNext/>
      <w:keepLines/>
      <w:spacing w:after="0" w:line="254" w:lineRule="auto"/>
      <w:ind w:left="10" w:right="8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0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F10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F10AF"/>
    <w:rPr>
      <w:color w:val="0000FF"/>
      <w:u w:val="single"/>
    </w:rPr>
  </w:style>
  <w:style w:type="paragraph" w:customStyle="1" w:styleId="ConsPlusNonformat">
    <w:name w:val="ConsPlusNonformat"/>
    <w:uiPriority w:val="99"/>
    <w:rsid w:val="00DF10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4145B"/>
    <w:rPr>
      <w:rFonts w:ascii="Times New Roman" w:eastAsia="Times New Roman" w:hAnsi="Times New Roman" w:cs="Times New Roman"/>
      <w:b/>
      <w:color w:val="000000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89332&amp;date=18.11.20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96962&amp;date=18.11.2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37E9A-95F0-485F-AAEE-F2D240E1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3537</Words>
  <Characters>20163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Сидорова</dc:creator>
  <cp:lastModifiedBy>Полина</cp:lastModifiedBy>
  <cp:revision>2</cp:revision>
  <dcterms:created xsi:type="dcterms:W3CDTF">2021-11-22T12:16:00Z</dcterms:created>
  <dcterms:modified xsi:type="dcterms:W3CDTF">2021-11-22T12:16:00Z</dcterms:modified>
</cp:coreProperties>
</file>