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8" w:rsidRDefault="00500AB8" w:rsidP="007C0B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884B30">
        <w:rPr>
          <w:b/>
          <w:sz w:val="26"/>
          <w:szCs w:val="26"/>
        </w:rPr>
        <w:t xml:space="preserve">                          </w:t>
      </w:r>
    </w:p>
    <w:p w:rsidR="007C0BDE" w:rsidRPr="00CF24EE" w:rsidRDefault="007C0BDE" w:rsidP="007C0BD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ПРЕДСТАВИТЕЛЬНОЕСОБРАНИЕ</w:t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БОЛЬШЕСОЛДАТСКОГОРАЙОНА</w:t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КУРСКОЙОБЛАСТИ</w:t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</w:p>
    <w:p w:rsidR="007C0BDE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РЕШЕНИЕ</w:t>
      </w:r>
    </w:p>
    <w:p w:rsidR="00386DBC" w:rsidRPr="00C374B7" w:rsidRDefault="00386DBC" w:rsidP="007C0BDE">
      <w:pPr>
        <w:jc w:val="center"/>
        <w:rPr>
          <w:b/>
          <w:sz w:val="28"/>
          <w:szCs w:val="28"/>
        </w:rPr>
      </w:pP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от «</w:t>
      </w:r>
      <w:r w:rsidR="00884B30">
        <w:rPr>
          <w:b/>
          <w:sz w:val="28"/>
          <w:szCs w:val="28"/>
        </w:rPr>
        <w:t>27» ноября</w:t>
      </w:r>
      <w:r w:rsidRPr="00C374B7">
        <w:rPr>
          <w:b/>
          <w:sz w:val="28"/>
          <w:szCs w:val="28"/>
        </w:rPr>
        <w:t xml:space="preserve"> 202</w:t>
      </w:r>
      <w:r w:rsidR="00884B30">
        <w:rPr>
          <w:b/>
          <w:sz w:val="28"/>
          <w:szCs w:val="28"/>
        </w:rPr>
        <w:t xml:space="preserve">4 </w:t>
      </w:r>
      <w:r w:rsidRPr="00C374B7">
        <w:rPr>
          <w:b/>
          <w:sz w:val="28"/>
          <w:szCs w:val="28"/>
        </w:rPr>
        <w:t xml:space="preserve">г. № </w:t>
      </w:r>
      <w:r w:rsidR="00884B30">
        <w:rPr>
          <w:b/>
          <w:sz w:val="28"/>
          <w:szCs w:val="28"/>
        </w:rPr>
        <w:t>44/259-4</w:t>
      </w:r>
    </w:p>
    <w:p w:rsidR="005874A9" w:rsidRDefault="005874A9">
      <w:pPr>
        <w:jc w:val="center"/>
        <w:rPr>
          <w:sz w:val="40"/>
          <w:szCs w:val="40"/>
        </w:rPr>
      </w:pPr>
    </w:p>
    <w:p w:rsidR="005874A9" w:rsidRDefault="00B14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и дополнений  в решение Представительного Собрания </w:t>
      </w: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от </w:t>
      </w:r>
      <w:r w:rsidR="00DC2F9B">
        <w:rPr>
          <w:b/>
          <w:bCs/>
          <w:sz w:val="28"/>
          <w:szCs w:val="28"/>
        </w:rPr>
        <w:t>29марта</w:t>
      </w:r>
      <w:r>
        <w:rPr>
          <w:b/>
          <w:bCs/>
          <w:sz w:val="28"/>
          <w:szCs w:val="28"/>
        </w:rPr>
        <w:t xml:space="preserve"> 20</w:t>
      </w:r>
      <w:r w:rsidR="00DC2F9B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года №</w:t>
      </w:r>
      <w:r w:rsidR="00DC2F9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</w:t>
      </w:r>
      <w:r w:rsidR="00DC2F9B">
        <w:rPr>
          <w:b/>
          <w:bCs/>
          <w:sz w:val="28"/>
          <w:szCs w:val="28"/>
        </w:rPr>
        <w:t>66</w:t>
      </w:r>
      <w:r>
        <w:rPr>
          <w:b/>
          <w:bCs/>
          <w:sz w:val="28"/>
          <w:szCs w:val="28"/>
        </w:rPr>
        <w:t>-</w:t>
      </w:r>
      <w:r w:rsidR="00DC2F9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«Об утверждении Положения 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оплат</w:t>
      </w:r>
      <w:r w:rsidR="00DC2F9B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труда </w:t>
      </w:r>
      <w:r w:rsidR="00DC2F9B">
        <w:rPr>
          <w:b/>
          <w:bCs/>
          <w:sz w:val="28"/>
          <w:szCs w:val="28"/>
        </w:rPr>
        <w:t xml:space="preserve"> работников </w:t>
      </w:r>
      <w:r>
        <w:rPr>
          <w:b/>
          <w:bCs/>
          <w:sz w:val="28"/>
          <w:szCs w:val="28"/>
        </w:rPr>
        <w:t>муниципальн</w:t>
      </w:r>
      <w:r w:rsidR="00DC2F9B">
        <w:rPr>
          <w:b/>
          <w:bCs/>
          <w:sz w:val="28"/>
          <w:szCs w:val="28"/>
        </w:rPr>
        <w:t>ого казённого учреждения  «Управление хозяйственного обслуживания»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5874A9" w:rsidRDefault="005874A9">
      <w:pPr>
        <w:jc w:val="center"/>
        <w:rPr>
          <w:b/>
          <w:bCs/>
          <w:sz w:val="28"/>
          <w:szCs w:val="28"/>
        </w:rPr>
      </w:pPr>
    </w:p>
    <w:p w:rsidR="007C0BDE" w:rsidRPr="00676A80" w:rsidRDefault="007C0BDE" w:rsidP="007C0BDE">
      <w:pPr>
        <w:ind w:firstLine="708"/>
        <w:jc w:val="both"/>
        <w:rPr>
          <w:sz w:val="28"/>
          <w:szCs w:val="28"/>
        </w:rPr>
      </w:pPr>
      <w:r w:rsidRPr="00676A80">
        <w:rPr>
          <w:sz w:val="28"/>
          <w:szCs w:val="28"/>
        </w:rPr>
        <w:t>В соответствии с Федеральным законом Федеральным законом от 06.10.2003 №131-ФЗ «Об общих принципах организации местного самоуправления в Российской Федерации», Федеральным законом от 0</w:t>
      </w:r>
      <w:r w:rsidR="00270414">
        <w:rPr>
          <w:sz w:val="28"/>
          <w:szCs w:val="28"/>
        </w:rPr>
        <w:t>8</w:t>
      </w:r>
      <w:r w:rsidRPr="00676A80">
        <w:rPr>
          <w:sz w:val="28"/>
          <w:szCs w:val="28"/>
        </w:rPr>
        <w:t>.0</w:t>
      </w:r>
      <w:r w:rsidR="00270414">
        <w:rPr>
          <w:sz w:val="28"/>
          <w:szCs w:val="28"/>
        </w:rPr>
        <w:t>5</w:t>
      </w:r>
      <w:r w:rsidRPr="00676A80">
        <w:rPr>
          <w:sz w:val="28"/>
          <w:szCs w:val="28"/>
        </w:rPr>
        <w:t>.20</w:t>
      </w:r>
      <w:r w:rsidR="00270414">
        <w:rPr>
          <w:sz w:val="28"/>
          <w:szCs w:val="28"/>
        </w:rPr>
        <w:t>10</w:t>
      </w:r>
      <w:r w:rsidRPr="00676A80">
        <w:rPr>
          <w:sz w:val="28"/>
          <w:szCs w:val="28"/>
        </w:rPr>
        <w:t xml:space="preserve"> №</w:t>
      </w:r>
      <w:r w:rsidR="00D06A54" w:rsidRPr="00D06A54">
        <w:rPr>
          <w:color w:val="000000" w:themeColor="text1"/>
          <w:sz w:val="28"/>
          <w:szCs w:val="28"/>
        </w:rPr>
        <w:t>83</w:t>
      </w:r>
      <w:r w:rsidRPr="00D06A54">
        <w:rPr>
          <w:color w:val="000000" w:themeColor="text1"/>
          <w:sz w:val="28"/>
          <w:szCs w:val="28"/>
        </w:rPr>
        <w:t>-ФЗ</w:t>
      </w:r>
      <w:r w:rsidRPr="00676A80">
        <w:rPr>
          <w:sz w:val="28"/>
          <w:szCs w:val="28"/>
        </w:rPr>
        <w:t xml:space="preserve"> «О</w:t>
      </w:r>
      <w:r w:rsidR="00FC7DFF">
        <w:rPr>
          <w:sz w:val="28"/>
          <w:szCs w:val="28"/>
        </w:rPr>
        <w:t xml:space="preserve"> внесении изменении в отдельные законодательные </w:t>
      </w:r>
      <w:proofErr w:type="spellStart"/>
      <w:r w:rsidR="00FC7DFF">
        <w:rPr>
          <w:sz w:val="28"/>
          <w:szCs w:val="28"/>
        </w:rPr>
        <w:t>акты</w:t>
      </w:r>
      <w:r w:rsidR="00FC7DFF" w:rsidRPr="00676A80">
        <w:rPr>
          <w:sz w:val="28"/>
          <w:szCs w:val="28"/>
        </w:rPr>
        <w:t>РоссийскойФедерации</w:t>
      </w:r>
      <w:r w:rsidR="00D06A54">
        <w:rPr>
          <w:sz w:val="28"/>
          <w:szCs w:val="28"/>
        </w:rPr>
        <w:t>в</w:t>
      </w:r>
      <w:proofErr w:type="spellEnd"/>
      <w:r w:rsidR="00D06A54">
        <w:rPr>
          <w:sz w:val="28"/>
          <w:szCs w:val="28"/>
        </w:rPr>
        <w:t xml:space="preserve"> связи с совершенствованием правового </w:t>
      </w:r>
      <w:r w:rsidR="00F94DCD">
        <w:rPr>
          <w:sz w:val="28"/>
          <w:szCs w:val="28"/>
        </w:rPr>
        <w:t xml:space="preserve">положении </w:t>
      </w:r>
      <w:r w:rsidR="00D06A54">
        <w:rPr>
          <w:sz w:val="28"/>
          <w:szCs w:val="28"/>
        </w:rPr>
        <w:t>государственны</w:t>
      </w:r>
      <w:proofErr w:type="gramStart"/>
      <w:r w:rsidR="00D06A54">
        <w:rPr>
          <w:sz w:val="28"/>
          <w:szCs w:val="28"/>
        </w:rPr>
        <w:t>х</w:t>
      </w:r>
      <w:r w:rsidR="00D06A54" w:rsidRPr="00D06A54">
        <w:rPr>
          <w:color w:val="000000" w:themeColor="text1"/>
          <w:sz w:val="28"/>
          <w:szCs w:val="28"/>
        </w:rPr>
        <w:t>«</w:t>
      </w:r>
      <w:proofErr w:type="gramEnd"/>
      <w:r w:rsidRPr="00D06A54">
        <w:rPr>
          <w:color w:val="000000" w:themeColor="text1"/>
          <w:sz w:val="28"/>
          <w:szCs w:val="28"/>
        </w:rPr>
        <w:t>муниципальн</w:t>
      </w:r>
      <w:r w:rsidR="00D06A54" w:rsidRPr="00D06A54">
        <w:rPr>
          <w:color w:val="000000" w:themeColor="text1"/>
          <w:sz w:val="28"/>
          <w:szCs w:val="28"/>
        </w:rPr>
        <w:t>ых</w:t>
      </w:r>
      <w:r w:rsidR="0016301F">
        <w:rPr>
          <w:color w:val="000000" w:themeColor="text1"/>
          <w:sz w:val="28"/>
          <w:szCs w:val="28"/>
        </w:rPr>
        <w:t>»</w:t>
      </w:r>
      <w:proofErr w:type="spellStart"/>
      <w:r w:rsidR="00D06A54" w:rsidRPr="00D06A54">
        <w:rPr>
          <w:color w:val="000000" w:themeColor="text1"/>
          <w:sz w:val="28"/>
          <w:szCs w:val="28"/>
        </w:rPr>
        <w:t>учреждений,</w:t>
      </w:r>
      <w:r w:rsidRPr="00D06A54">
        <w:rPr>
          <w:color w:val="000000" w:themeColor="text1"/>
          <w:sz w:val="28"/>
          <w:szCs w:val="28"/>
        </w:rPr>
        <w:t>Уставом</w:t>
      </w:r>
      <w:proofErr w:type="spellEnd"/>
      <w:r w:rsidRPr="00D06A54">
        <w:rPr>
          <w:color w:val="000000" w:themeColor="text1"/>
          <w:sz w:val="28"/>
          <w:szCs w:val="28"/>
        </w:rPr>
        <w:t xml:space="preserve"> </w:t>
      </w:r>
      <w:proofErr w:type="spellStart"/>
      <w:r w:rsidRPr="00D06A54">
        <w:rPr>
          <w:color w:val="000000" w:themeColor="text1"/>
          <w:sz w:val="28"/>
          <w:szCs w:val="28"/>
        </w:rPr>
        <w:t>муниципального</w:t>
      </w:r>
      <w:r w:rsidR="00431546" w:rsidRPr="00D06A54">
        <w:rPr>
          <w:color w:val="000000" w:themeColor="text1"/>
          <w:sz w:val="28"/>
          <w:szCs w:val="28"/>
        </w:rPr>
        <w:t>образования</w:t>
      </w:r>
      <w:proofErr w:type="spellEnd"/>
      <w:r w:rsidRPr="00D06A54">
        <w:rPr>
          <w:color w:val="000000" w:themeColor="text1"/>
          <w:sz w:val="28"/>
          <w:szCs w:val="28"/>
        </w:rPr>
        <w:t>«</w:t>
      </w:r>
      <w:proofErr w:type="spellStart"/>
      <w:r w:rsidRPr="00D06A54">
        <w:rPr>
          <w:color w:val="000000" w:themeColor="text1"/>
          <w:sz w:val="28"/>
          <w:szCs w:val="28"/>
        </w:rPr>
        <w:t>Большесолдатский</w:t>
      </w:r>
      <w:proofErr w:type="spellEnd"/>
      <w:r w:rsidR="00431546" w:rsidRPr="00D06A54">
        <w:rPr>
          <w:color w:val="000000" w:themeColor="text1"/>
          <w:sz w:val="28"/>
          <w:szCs w:val="28"/>
        </w:rPr>
        <w:t xml:space="preserve"> муниципальный</w:t>
      </w:r>
      <w:r w:rsidRPr="00D06A54">
        <w:rPr>
          <w:color w:val="000000" w:themeColor="text1"/>
          <w:sz w:val="28"/>
          <w:szCs w:val="28"/>
        </w:rPr>
        <w:t xml:space="preserve"> район» Курской области,  Представительное Собрание </w:t>
      </w:r>
      <w:proofErr w:type="spellStart"/>
      <w:r w:rsidRPr="00D06A54">
        <w:rPr>
          <w:color w:val="000000" w:themeColor="text1"/>
          <w:sz w:val="28"/>
          <w:szCs w:val="28"/>
        </w:rPr>
        <w:t>Большесолдатского</w:t>
      </w:r>
      <w:proofErr w:type="spellEnd"/>
      <w:r w:rsidRPr="00D06A54">
        <w:rPr>
          <w:color w:val="000000" w:themeColor="text1"/>
          <w:sz w:val="28"/>
          <w:szCs w:val="28"/>
        </w:rPr>
        <w:t xml:space="preserve"> района Курской области</w:t>
      </w:r>
      <w:r w:rsidRPr="00676A80">
        <w:rPr>
          <w:sz w:val="28"/>
          <w:szCs w:val="28"/>
        </w:rPr>
        <w:t xml:space="preserve"> РЕШИЛО:</w:t>
      </w:r>
    </w:p>
    <w:p w:rsidR="005874A9" w:rsidRDefault="005874A9">
      <w:pPr>
        <w:jc w:val="both"/>
        <w:rPr>
          <w:sz w:val="28"/>
          <w:szCs w:val="28"/>
        </w:rPr>
      </w:pPr>
    </w:p>
    <w:p w:rsidR="005874A9" w:rsidRPr="0040372D" w:rsidRDefault="00B14993" w:rsidP="003D0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 и дополнения в Положение о порядке оплаты труда</w:t>
      </w:r>
      <w:r w:rsidR="0040372D">
        <w:rPr>
          <w:sz w:val="28"/>
          <w:szCs w:val="28"/>
        </w:rPr>
        <w:t xml:space="preserve"> работникам МКУ</w:t>
      </w:r>
      <w:proofErr w:type="gramStart"/>
      <w:r w:rsidR="0040372D" w:rsidRPr="0040372D">
        <w:rPr>
          <w:sz w:val="28"/>
          <w:szCs w:val="28"/>
        </w:rPr>
        <w:t>«У</w:t>
      </w:r>
      <w:proofErr w:type="gramEnd"/>
      <w:r w:rsidR="0040372D" w:rsidRPr="0040372D">
        <w:rPr>
          <w:sz w:val="28"/>
          <w:szCs w:val="28"/>
        </w:rPr>
        <w:t xml:space="preserve">правление хозяйственного обслуживания» </w:t>
      </w:r>
      <w:proofErr w:type="spellStart"/>
      <w:r w:rsidR="0040372D" w:rsidRPr="0040372D">
        <w:rPr>
          <w:sz w:val="28"/>
          <w:szCs w:val="28"/>
        </w:rPr>
        <w:t>Большесолдатского</w:t>
      </w:r>
      <w:proofErr w:type="spellEnd"/>
      <w:r w:rsidR="0040372D" w:rsidRPr="0040372D">
        <w:rPr>
          <w:sz w:val="28"/>
          <w:szCs w:val="28"/>
        </w:rPr>
        <w:t xml:space="preserve"> района Курской </w:t>
      </w:r>
      <w:proofErr w:type="spellStart"/>
      <w:r w:rsidR="0040372D" w:rsidRPr="0040372D">
        <w:rPr>
          <w:sz w:val="28"/>
          <w:szCs w:val="28"/>
        </w:rPr>
        <w:t>области</w:t>
      </w:r>
      <w:r>
        <w:rPr>
          <w:sz w:val="28"/>
          <w:szCs w:val="28"/>
        </w:rPr>
        <w:t>,утвержденное</w:t>
      </w:r>
      <w:proofErr w:type="spellEnd"/>
      <w:r>
        <w:rPr>
          <w:sz w:val="28"/>
          <w:szCs w:val="28"/>
        </w:rPr>
        <w:t xml:space="preserve"> решением Представительного Собрания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="0040372D">
        <w:rPr>
          <w:sz w:val="28"/>
          <w:szCs w:val="28"/>
        </w:rPr>
        <w:t>29марта</w:t>
      </w:r>
      <w:r>
        <w:rPr>
          <w:sz w:val="28"/>
          <w:szCs w:val="28"/>
        </w:rPr>
        <w:t xml:space="preserve"> 20</w:t>
      </w:r>
      <w:r w:rsidR="0040372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</w:t>
      </w:r>
      <w:r w:rsidR="0040372D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40372D">
        <w:rPr>
          <w:sz w:val="28"/>
          <w:szCs w:val="28"/>
        </w:rPr>
        <w:t>66</w:t>
      </w:r>
      <w:r>
        <w:rPr>
          <w:sz w:val="28"/>
          <w:szCs w:val="28"/>
        </w:rPr>
        <w:t>-</w:t>
      </w:r>
      <w:r w:rsidR="0040372D">
        <w:rPr>
          <w:sz w:val="28"/>
          <w:szCs w:val="28"/>
        </w:rPr>
        <w:t xml:space="preserve">4 </w:t>
      </w:r>
      <w:r w:rsidR="0040372D" w:rsidRPr="0040372D">
        <w:rPr>
          <w:sz w:val="28"/>
          <w:szCs w:val="28"/>
        </w:rPr>
        <w:t xml:space="preserve">«Об утверждении Положения о оплате труда  работников муниципального казённого учреждения  «Управление хозяйственного обслуживания» </w:t>
      </w:r>
      <w:proofErr w:type="spellStart"/>
      <w:r w:rsidR="0040372D" w:rsidRPr="0040372D">
        <w:rPr>
          <w:sz w:val="28"/>
          <w:szCs w:val="28"/>
        </w:rPr>
        <w:t>Большесолдатского</w:t>
      </w:r>
      <w:proofErr w:type="spellEnd"/>
      <w:r w:rsidR="0040372D" w:rsidRPr="0040372D">
        <w:rPr>
          <w:sz w:val="28"/>
          <w:szCs w:val="28"/>
        </w:rPr>
        <w:t xml:space="preserve"> района Курской области</w:t>
      </w:r>
      <w:r w:rsidRPr="0040372D">
        <w:rPr>
          <w:sz w:val="28"/>
          <w:szCs w:val="28"/>
        </w:rPr>
        <w:t>:</w:t>
      </w:r>
    </w:p>
    <w:p w:rsidR="005874A9" w:rsidRDefault="00431546" w:rsidP="003D0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разделе </w:t>
      </w:r>
      <w:r w:rsidR="00A02761">
        <w:rPr>
          <w:sz w:val="28"/>
          <w:szCs w:val="28"/>
        </w:rPr>
        <w:t>6</w:t>
      </w:r>
      <w:r w:rsidR="00B1499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и условия премирования </w:t>
      </w:r>
      <w:r w:rsidR="00A02761">
        <w:rPr>
          <w:sz w:val="28"/>
          <w:szCs w:val="28"/>
        </w:rPr>
        <w:t>работников учреждени</w:t>
      </w:r>
      <w:r w:rsidR="0016301F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="00A02761">
        <w:rPr>
          <w:sz w:val="28"/>
          <w:szCs w:val="28"/>
        </w:rPr>
        <w:t xml:space="preserve"> дополнить  </w:t>
      </w:r>
      <w:r>
        <w:rPr>
          <w:sz w:val="28"/>
          <w:szCs w:val="28"/>
        </w:rPr>
        <w:t xml:space="preserve"> пункт </w:t>
      </w:r>
      <w:r w:rsidR="00A0276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0276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A5307">
        <w:rPr>
          <w:sz w:val="28"/>
          <w:szCs w:val="28"/>
        </w:rPr>
        <w:t>обзац следующего содержания:</w:t>
      </w:r>
    </w:p>
    <w:p w:rsidR="00431546" w:rsidRDefault="004315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Впределах</w:t>
      </w:r>
      <w:proofErr w:type="spellEnd"/>
      <w:r>
        <w:rPr>
          <w:sz w:val="28"/>
          <w:szCs w:val="28"/>
        </w:rPr>
        <w:t xml:space="preserve"> норматива на содержание </w:t>
      </w:r>
      <w:r w:rsidR="00A02761" w:rsidRPr="0040372D">
        <w:rPr>
          <w:sz w:val="28"/>
          <w:szCs w:val="28"/>
        </w:rPr>
        <w:t>муниципального казённого учреждения</w:t>
      </w:r>
      <w:proofErr w:type="gramStart"/>
      <w:r w:rsidR="00A02761" w:rsidRPr="0040372D">
        <w:rPr>
          <w:sz w:val="28"/>
          <w:szCs w:val="28"/>
        </w:rPr>
        <w:t>«У</w:t>
      </w:r>
      <w:proofErr w:type="gramEnd"/>
      <w:r w:rsidR="00A02761" w:rsidRPr="0040372D">
        <w:rPr>
          <w:sz w:val="28"/>
          <w:szCs w:val="28"/>
        </w:rPr>
        <w:t xml:space="preserve">правление хозяйственного обслуживания» </w:t>
      </w:r>
      <w:proofErr w:type="spellStart"/>
      <w:r w:rsidR="00A02761" w:rsidRPr="0040372D">
        <w:rPr>
          <w:sz w:val="28"/>
          <w:szCs w:val="28"/>
        </w:rPr>
        <w:t>Большесолдатского</w:t>
      </w:r>
      <w:proofErr w:type="spellEnd"/>
      <w:r w:rsidR="00A02761" w:rsidRPr="0040372D">
        <w:rPr>
          <w:sz w:val="28"/>
          <w:szCs w:val="28"/>
        </w:rPr>
        <w:t xml:space="preserve"> района Курской </w:t>
      </w:r>
      <w:proofErr w:type="spellStart"/>
      <w:r w:rsidR="00A02761" w:rsidRPr="0040372D">
        <w:rPr>
          <w:sz w:val="28"/>
          <w:szCs w:val="28"/>
        </w:rPr>
        <w:t>области</w:t>
      </w:r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экономии фонда </w:t>
      </w:r>
      <w:proofErr w:type="spellStart"/>
      <w:r>
        <w:rPr>
          <w:sz w:val="28"/>
          <w:szCs w:val="28"/>
        </w:rPr>
        <w:t>оплаты</w:t>
      </w:r>
      <w:r w:rsidR="003D006B">
        <w:rPr>
          <w:sz w:val="28"/>
          <w:szCs w:val="28"/>
        </w:rPr>
        <w:t>труда</w:t>
      </w:r>
      <w:proofErr w:type="spellEnd"/>
      <w:r w:rsidR="003D006B">
        <w:rPr>
          <w:sz w:val="28"/>
          <w:szCs w:val="28"/>
        </w:rPr>
        <w:t xml:space="preserve"> </w:t>
      </w:r>
      <w:proofErr w:type="spellStart"/>
      <w:r w:rsidR="003D006B">
        <w:rPr>
          <w:sz w:val="28"/>
          <w:szCs w:val="28"/>
        </w:rPr>
        <w:lastRenderedPageBreak/>
        <w:t>нормативным</w:t>
      </w:r>
      <w:r>
        <w:rPr>
          <w:sz w:val="28"/>
          <w:szCs w:val="28"/>
        </w:rPr>
        <w:t>акто</w:t>
      </w:r>
      <w:r w:rsidR="003D006B">
        <w:rPr>
          <w:sz w:val="28"/>
          <w:szCs w:val="28"/>
        </w:rPr>
        <w:t>м</w:t>
      </w:r>
      <w:proofErr w:type="spellEnd"/>
      <w:r w:rsidR="00186877">
        <w:rPr>
          <w:sz w:val="28"/>
          <w:szCs w:val="28"/>
        </w:rPr>
        <w:t xml:space="preserve"> МКУ </w:t>
      </w:r>
      <w:r w:rsidR="00186877" w:rsidRPr="0040372D">
        <w:rPr>
          <w:sz w:val="28"/>
          <w:szCs w:val="28"/>
        </w:rPr>
        <w:t xml:space="preserve">«Управление хозяйственного обслуживания» </w:t>
      </w:r>
      <w:proofErr w:type="spellStart"/>
      <w:r w:rsidR="00186877" w:rsidRPr="0040372D">
        <w:rPr>
          <w:sz w:val="28"/>
          <w:szCs w:val="28"/>
        </w:rPr>
        <w:t>Большесолдатского</w:t>
      </w:r>
      <w:proofErr w:type="spellEnd"/>
      <w:r w:rsidR="00186877" w:rsidRPr="0040372D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</w:t>
      </w:r>
      <w:r w:rsidR="00186877">
        <w:rPr>
          <w:sz w:val="28"/>
          <w:szCs w:val="28"/>
        </w:rPr>
        <w:t xml:space="preserve"> может быть принят</w:t>
      </w:r>
      <w:r w:rsidR="005A5307">
        <w:rPr>
          <w:sz w:val="28"/>
          <w:szCs w:val="28"/>
        </w:rPr>
        <w:t xml:space="preserve"> </w:t>
      </w:r>
      <w:proofErr w:type="spellStart"/>
      <w:r w:rsidR="005A5307">
        <w:rPr>
          <w:sz w:val="28"/>
          <w:szCs w:val="28"/>
        </w:rPr>
        <w:t>приказ</w:t>
      </w:r>
      <w:r w:rsidR="003D006B">
        <w:rPr>
          <w:sz w:val="28"/>
          <w:szCs w:val="28"/>
        </w:rPr>
        <w:t>о</w:t>
      </w:r>
      <w:proofErr w:type="spellEnd"/>
      <w:r w:rsidR="003D006B">
        <w:rPr>
          <w:sz w:val="28"/>
          <w:szCs w:val="28"/>
        </w:rPr>
        <w:t xml:space="preserve"> выплате </w:t>
      </w:r>
      <w:r w:rsidR="00186877">
        <w:rPr>
          <w:sz w:val="28"/>
          <w:szCs w:val="28"/>
        </w:rPr>
        <w:t xml:space="preserve"> работникам учреждения </w:t>
      </w:r>
      <w:r w:rsidR="003D006B">
        <w:rPr>
          <w:sz w:val="28"/>
          <w:szCs w:val="28"/>
        </w:rPr>
        <w:t>по итогам полугодия и года</w:t>
      </w:r>
      <w:r w:rsidR="00166F1B">
        <w:rPr>
          <w:sz w:val="28"/>
          <w:szCs w:val="28"/>
        </w:rPr>
        <w:t>, за особо важные задания. Максимальный размер премии  не ограничен</w:t>
      </w:r>
      <w:proofErr w:type="gramStart"/>
      <w:r w:rsidR="003D006B">
        <w:rPr>
          <w:sz w:val="28"/>
          <w:szCs w:val="28"/>
        </w:rPr>
        <w:t>.»</w:t>
      </w:r>
      <w:r w:rsidR="00CF4785">
        <w:rPr>
          <w:sz w:val="28"/>
          <w:szCs w:val="28"/>
        </w:rPr>
        <w:t>;</w:t>
      </w:r>
      <w:proofErr w:type="gramEnd"/>
    </w:p>
    <w:p w:rsidR="003D006B" w:rsidRDefault="003D00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5EFD">
        <w:rPr>
          <w:sz w:val="28"/>
          <w:szCs w:val="28"/>
        </w:rPr>
        <w:t xml:space="preserve">1.2. </w:t>
      </w:r>
      <w:r w:rsidR="00CF4785">
        <w:rPr>
          <w:sz w:val="28"/>
          <w:szCs w:val="28"/>
        </w:rPr>
        <w:t xml:space="preserve">пункт </w:t>
      </w:r>
      <w:r w:rsidR="001C5EFD">
        <w:rPr>
          <w:sz w:val="28"/>
          <w:szCs w:val="28"/>
        </w:rPr>
        <w:t>3</w:t>
      </w:r>
      <w:r w:rsidR="00CF4785">
        <w:rPr>
          <w:sz w:val="28"/>
          <w:szCs w:val="28"/>
        </w:rPr>
        <w:t>.</w:t>
      </w:r>
      <w:r w:rsidR="001C5EFD">
        <w:rPr>
          <w:sz w:val="28"/>
          <w:szCs w:val="28"/>
        </w:rPr>
        <w:t>7</w:t>
      </w:r>
      <w:r w:rsidR="00CF4785">
        <w:rPr>
          <w:sz w:val="28"/>
          <w:szCs w:val="28"/>
        </w:rPr>
        <w:t xml:space="preserve">. раздела </w:t>
      </w:r>
      <w:r w:rsidR="001C5EFD">
        <w:rPr>
          <w:sz w:val="28"/>
          <w:szCs w:val="28"/>
        </w:rPr>
        <w:t>3</w:t>
      </w:r>
      <w:r w:rsidR="00CF4785">
        <w:rPr>
          <w:sz w:val="28"/>
          <w:szCs w:val="28"/>
        </w:rPr>
        <w:t xml:space="preserve"> «Порядок выплаты материальной помощи» дополнить</w:t>
      </w:r>
      <w:r w:rsidR="00A1533D">
        <w:rPr>
          <w:sz w:val="28"/>
          <w:szCs w:val="28"/>
        </w:rPr>
        <w:t xml:space="preserve"> абзацем следующего содержания</w:t>
      </w:r>
      <w:r w:rsidR="00CF4785">
        <w:rPr>
          <w:sz w:val="28"/>
          <w:szCs w:val="28"/>
        </w:rPr>
        <w:t>:</w:t>
      </w:r>
    </w:p>
    <w:p w:rsidR="005874A9" w:rsidRDefault="00A1533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4785">
        <w:rPr>
          <w:sz w:val="28"/>
          <w:szCs w:val="28"/>
        </w:rPr>
        <w:t xml:space="preserve"> связи с потерей жилища в результате чрезвычайной ситуации:   полной – в размере до 50 тыс. рублей, частичной – в размере до 30 тыс. рублей.</w:t>
      </w:r>
      <w:r w:rsidR="00166F1B">
        <w:rPr>
          <w:sz w:val="28"/>
          <w:szCs w:val="28"/>
        </w:rPr>
        <w:t xml:space="preserve"> При наличии подтверждающего документа</w:t>
      </w:r>
      <w:proofErr w:type="gramStart"/>
      <w:r w:rsidR="00166F1B">
        <w:rPr>
          <w:sz w:val="28"/>
          <w:szCs w:val="28"/>
        </w:rPr>
        <w:t>.</w:t>
      </w:r>
      <w:r w:rsidR="00CF4785">
        <w:rPr>
          <w:sz w:val="28"/>
          <w:szCs w:val="28"/>
        </w:rPr>
        <w:t xml:space="preserve">». </w:t>
      </w:r>
      <w:proofErr w:type="gramEnd"/>
    </w:p>
    <w:p w:rsidR="005874A9" w:rsidRDefault="005874A9">
      <w:pPr>
        <w:jc w:val="both"/>
        <w:rPr>
          <w:sz w:val="28"/>
          <w:szCs w:val="28"/>
        </w:rPr>
      </w:pPr>
    </w:p>
    <w:p w:rsidR="005874A9" w:rsidRDefault="007C0BD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4993">
        <w:rPr>
          <w:sz w:val="28"/>
          <w:szCs w:val="28"/>
        </w:rPr>
        <w:t>. Решение вступает в силу со дня его принятия и распространяется н</w:t>
      </w:r>
      <w:r w:rsidR="00500AB8">
        <w:rPr>
          <w:sz w:val="28"/>
          <w:szCs w:val="28"/>
        </w:rPr>
        <w:t>а</w:t>
      </w:r>
      <w:r w:rsidR="00B14993">
        <w:rPr>
          <w:sz w:val="28"/>
          <w:szCs w:val="28"/>
        </w:rPr>
        <w:t xml:space="preserve"> </w:t>
      </w:r>
      <w:proofErr w:type="spellStart"/>
      <w:r w:rsidR="00B14993">
        <w:rPr>
          <w:sz w:val="28"/>
          <w:szCs w:val="28"/>
        </w:rPr>
        <w:t>правоотношения</w:t>
      </w:r>
      <w:r w:rsidR="00500AB8">
        <w:rPr>
          <w:sz w:val="28"/>
          <w:szCs w:val="28"/>
        </w:rPr>
        <w:t>возникшие</w:t>
      </w:r>
      <w:proofErr w:type="spellEnd"/>
      <w:r w:rsidR="00500AB8">
        <w:rPr>
          <w:sz w:val="28"/>
          <w:szCs w:val="28"/>
        </w:rPr>
        <w:t xml:space="preserve"> </w:t>
      </w:r>
      <w:r w:rsidR="00B14993">
        <w:rPr>
          <w:sz w:val="28"/>
          <w:szCs w:val="28"/>
        </w:rPr>
        <w:t>с 0</w:t>
      </w:r>
      <w:r w:rsidR="00500AB8">
        <w:rPr>
          <w:sz w:val="28"/>
          <w:szCs w:val="28"/>
        </w:rPr>
        <w:t>6</w:t>
      </w:r>
      <w:r w:rsidR="00B14993">
        <w:rPr>
          <w:sz w:val="28"/>
          <w:szCs w:val="28"/>
        </w:rPr>
        <w:t>.0</w:t>
      </w:r>
      <w:r w:rsidR="00500AB8">
        <w:rPr>
          <w:sz w:val="28"/>
          <w:szCs w:val="28"/>
        </w:rPr>
        <w:t>8</w:t>
      </w:r>
      <w:r w:rsidR="00B14993">
        <w:rPr>
          <w:sz w:val="28"/>
          <w:szCs w:val="28"/>
        </w:rPr>
        <w:t>.202</w:t>
      </w:r>
      <w:r w:rsidR="00500AB8">
        <w:rPr>
          <w:sz w:val="28"/>
          <w:szCs w:val="28"/>
        </w:rPr>
        <w:t>4</w:t>
      </w:r>
      <w:r w:rsidR="00B14993">
        <w:rPr>
          <w:sz w:val="28"/>
          <w:szCs w:val="28"/>
        </w:rPr>
        <w:t xml:space="preserve"> года.</w:t>
      </w:r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5874A9" w:rsidRDefault="00B149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</w:t>
      </w:r>
      <w:proofErr w:type="spellStart"/>
      <w:r>
        <w:rPr>
          <w:sz w:val="28"/>
          <w:szCs w:val="28"/>
        </w:rPr>
        <w:t>Д.М.Рыбочкин</w:t>
      </w:r>
      <w:proofErr w:type="spellEnd"/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874A9" w:rsidRDefault="00B149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В.П.Зайцев</w:t>
      </w: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sectPr w:rsidR="00386DBC" w:rsidSect="005874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00" w:rsidRDefault="001E1D00">
      <w:r>
        <w:separator/>
      </w:r>
    </w:p>
  </w:endnote>
  <w:endnote w:type="continuationSeparator" w:id="1">
    <w:p w:rsidR="001E1D00" w:rsidRDefault="001E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00" w:rsidRDefault="001E1D00">
      <w:r>
        <w:separator/>
      </w:r>
    </w:p>
  </w:footnote>
  <w:footnote w:type="continuationSeparator" w:id="1">
    <w:p w:rsidR="001E1D00" w:rsidRDefault="001E1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4A9"/>
    <w:rsid w:val="00081FDE"/>
    <w:rsid w:val="000904DE"/>
    <w:rsid w:val="00107855"/>
    <w:rsid w:val="0016301F"/>
    <w:rsid w:val="00166F1B"/>
    <w:rsid w:val="00186877"/>
    <w:rsid w:val="001C5EFD"/>
    <w:rsid w:val="001E1D00"/>
    <w:rsid w:val="00270414"/>
    <w:rsid w:val="00316E35"/>
    <w:rsid w:val="00330113"/>
    <w:rsid w:val="00386DBC"/>
    <w:rsid w:val="00390E21"/>
    <w:rsid w:val="003A6279"/>
    <w:rsid w:val="003D006B"/>
    <w:rsid w:val="003D3F6B"/>
    <w:rsid w:val="003F6E20"/>
    <w:rsid w:val="0040372D"/>
    <w:rsid w:val="00431546"/>
    <w:rsid w:val="00500AB8"/>
    <w:rsid w:val="005874A9"/>
    <w:rsid w:val="005A1653"/>
    <w:rsid w:val="005A5307"/>
    <w:rsid w:val="005F2B8C"/>
    <w:rsid w:val="00616B51"/>
    <w:rsid w:val="006B7D05"/>
    <w:rsid w:val="007C0BDE"/>
    <w:rsid w:val="007C7BA5"/>
    <w:rsid w:val="00884B30"/>
    <w:rsid w:val="00891E10"/>
    <w:rsid w:val="008E519A"/>
    <w:rsid w:val="00955706"/>
    <w:rsid w:val="009B558E"/>
    <w:rsid w:val="00A02761"/>
    <w:rsid w:val="00A1533D"/>
    <w:rsid w:val="00AA5E72"/>
    <w:rsid w:val="00B14993"/>
    <w:rsid w:val="00B60EA4"/>
    <w:rsid w:val="00B7754F"/>
    <w:rsid w:val="00C853A1"/>
    <w:rsid w:val="00CF4785"/>
    <w:rsid w:val="00D06A54"/>
    <w:rsid w:val="00D53DEB"/>
    <w:rsid w:val="00DC2F9B"/>
    <w:rsid w:val="00EC445A"/>
    <w:rsid w:val="00F5424D"/>
    <w:rsid w:val="00F94DCD"/>
    <w:rsid w:val="00FA0FA9"/>
    <w:rsid w:val="00FA3397"/>
    <w:rsid w:val="00FC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74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74A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74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74A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74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74A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74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74A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74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74A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74A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5874A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74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5874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74A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5874A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74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74A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74A9"/>
    <w:pPr>
      <w:ind w:left="720"/>
      <w:contextualSpacing/>
    </w:pPr>
  </w:style>
  <w:style w:type="paragraph" w:styleId="a4">
    <w:name w:val="No Spacing"/>
    <w:uiPriority w:val="1"/>
    <w:qFormat/>
    <w:rsid w:val="005874A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74A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74A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74A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74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74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74A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74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74A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74A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5874A9"/>
  </w:style>
  <w:style w:type="paragraph" w:customStyle="1" w:styleId="10">
    <w:name w:val="Нижний колонтитул1"/>
    <w:basedOn w:val="a"/>
    <w:link w:val="CaptionChar"/>
    <w:uiPriority w:val="99"/>
    <w:unhideWhenUsed/>
    <w:rsid w:val="005874A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874A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874A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874A9"/>
  </w:style>
  <w:style w:type="table" w:customStyle="1" w:styleId="TableGridLight">
    <w:name w:val="Table Grid Light"/>
    <w:basedOn w:val="a1"/>
    <w:uiPriority w:val="59"/>
    <w:rsid w:val="00587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87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8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874A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874A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874A9"/>
    <w:rPr>
      <w:sz w:val="18"/>
    </w:rPr>
  </w:style>
  <w:style w:type="character" w:styleId="ae">
    <w:name w:val="footnote reference"/>
    <w:basedOn w:val="a0"/>
    <w:uiPriority w:val="99"/>
    <w:unhideWhenUsed/>
    <w:rsid w:val="005874A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874A9"/>
  </w:style>
  <w:style w:type="character" w:customStyle="1" w:styleId="af0">
    <w:name w:val="Текст концевой сноски Знак"/>
    <w:link w:val="af"/>
    <w:uiPriority w:val="99"/>
    <w:rsid w:val="005874A9"/>
    <w:rPr>
      <w:sz w:val="20"/>
    </w:rPr>
  </w:style>
  <w:style w:type="character" w:styleId="af1">
    <w:name w:val="endnote reference"/>
    <w:basedOn w:val="a0"/>
    <w:uiPriority w:val="99"/>
    <w:semiHidden/>
    <w:unhideWhenUsed/>
    <w:rsid w:val="005874A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874A9"/>
    <w:pPr>
      <w:spacing w:after="57"/>
    </w:pPr>
  </w:style>
  <w:style w:type="paragraph" w:styleId="22">
    <w:name w:val="toc 2"/>
    <w:basedOn w:val="a"/>
    <w:next w:val="a"/>
    <w:uiPriority w:val="39"/>
    <w:unhideWhenUsed/>
    <w:rsid w:val="005874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74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74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74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74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74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74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74A9"/>
    <w:pPr>
      <w:spacing w:after="57"/>
      <w:ind w:left="2268"/>
    </w:pPr>
  </w:style>
  <w:style w:type="paragraph" w:styleId="af2">
    <w:name w:val="TOC Heading"/>
    <w:uiPriority w:val="39"/>
    <w:unhideWhenUsed/>
    <w:rsid w:val="005874A9"/>
  </w:style>
  <w:style w:type="paragraph" w:styleId="af3">
    <w:name w:val="table of figures"/>
    <w:basedOn w:val="a"/>
    <w:next w:val="a"/>
    <w:uiPriority w:val="99"/>
    <w:unhideWhenUsed/>
    <w:rsid w:val="005874A9"/>
  </w:style>
  <w:style w:type="table" w:styleId="af4">
    <w:name w:val="Table Grid"/>
    <w:basedOn w:val="a1"/>
    <w:rsid w:val="0058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0B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E604-EC65-41F9-94B6-38D0A02D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P46_KulikovaEV</dc:creator>
  <cp:lastModifiedBy>Пользователь</cp:lastModifiedBy>
  <cp:revision>33</cp:revision>
  <cp:lastPrinted>2024-11-26T12:42:00Z</cp:lastPrinted>
  <dcterms:created xsi:type="dcterms:W3CDTF">2023-02-27T08:34:00Z</dcterms:created>
  <dcterms:modified xsi:type="dcterms:W3CDTF">2024-12-04T08:49:00Z</dcterms:modified>
</cp:coreProperties>
</file>