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A3" w:rsidRPr="001958A3" w:rsidRDefault="00FB0570" w:rsidP="00FB51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2223135</wp:posOffset>
            </wp:positionH>
            <wp:positionV relativeFrom="paragraph">
              <wp:align>top</wp:align>
            </wp:positionV>
            <wp:extent cx="1123950" cy="1485900"/>
            <wp:effectExtent l="19050" t="0" r="0" b="0"/>
            <wp:wrapSquare wrapText="bothSides"/>
            <wp:docPr id="2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b/>
          <w:sz w:val="28"/>
          <w:szCs w:val="28"/>
        </w:rPr>
        <w:br w:type="textWrapping" w:clear="all"/>
        <w:t xml:space="preserve">                             </w:t>
      </w:r>
      <w:r w:rsidR="001958A3">
        <w:rPr>
          <w:b/>
          <w:sz w:val="28"/>
          <w:szCs w:val="28"/>
        </w:rPr>
        <w:t xml:space="preserve">              </w:t>
      </w:r>
      <w:r w:rsidR="001958A3" w:rsidRPr="001958A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1958A3" w:rsidRPr="001958A3">
        <w:rPr>
          <w:rFonts w:ascii="Times New Roman" w:hAnsi="Times New Roman" w:cs="Times New Roman"/>
          <w:b/>
          <w:sz w:val="28"/>
          <w:szCs w:val="28"/>
        </w:rPr>
        <w:br w:type="textWrapping" w:clear="all"/>
        <w:t xml:space="preserve">                             ПРЕДСТАВИТЕЛ</w:t>
      </w:r>
      <w:r w:rsidR="00DC1C88">
        <w:rPr>
          <w:rFonts w:ascii="Times New Roman" w:hAnsi="Times New Roman" w:cs="Times New Roman"/>
          <w:b/>
          <w:sz w:val="28"/>
          <w:szCs w:val="28"/>
        </w:rPr>
        <w:t xml:space="preserve">ЬНОЕ СОБРАНИЕ             </w:t>
      </w:r>
    </w:p>
    <w:p w:rsidR="001958A3" w:rsidRPr="001958A3" w:rsidRDefault="001958A3" w:rsidP="00FB05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8A3">
        <w:rPr>
          <w:rFonts w:ascii="Times New Roman" w:hAnsi="Times New Roman" w:cs="Times New Roman"/>
          <w:b/>
          <w:sz w:val="28"/>
          <w:szCs w:val="28"/>
        </w:rPr>
        <w:t>БОЛЬШЕСОЛДАТСКОГО РАЙОНА</w:t>
      </w:r>
    </w:p>
    <w:p w:rsidR="001958A3" w:rsidRPr="001958A3" w:rsidRDefault="001958A3" w:rsidP="00FB05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8A3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1958A3" w:rsidRPr="001958A3" w:rsidRDefault="001958A3" w:rsidP="00FB05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8A3" w:rsidRPr="001958A3" w:rsidRDefault="001958A3" w:rsidP="00195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8A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958A3" w:rsidRPr="001958A3" w:rsidRDefault="001958A3" w:rsidP="00195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8A3" w:rsidRPr="001958A3" w:rsidRDefault="00DC1C88" w:rsidP="00195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«15</w:t>
      </w:r>
      <w:r w:rsidR="001958A3" w:rsidRPr="001958A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 </w:t>
      </w:r>
      <w:r w:rsidR="001958A3" w:rsidRPr="001958A3">
        <w:rPr>
          <w:rFonts w:ascii="Times New Roman" w:hAnsi="Times New Roman" w:cs="Times New Roman"/>
          <w:b/>
          <w:sz w:val="28"/>
          <w:szCs w:val="28"/>
          <w:u w:val="single"/>
        </w:rPr>
        <w:t xml:space="preserve">2025 года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50/286-4</w:t>
      </w:r>
      <w:r w:rsidR="001958A3" w:rsidRPr="001958A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</w:t>
      </w:r>
    </w:p>
    <w:p w:rsidR="001958A3" w:rsidRPr="001958A3" w:rsidRDefault="001958A3" w:rsidP="00195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8A3">
        <w:rPr>
          <w:rFonts w:ascii="Times New Roman" w:hAnsi="Times New Roman" w:cs="Times New Roman"/>
          <w:sz w:val="28"/>
          <w:szCs w:val="28"/>
        </w:rPr>
        <w:t>307850, Курская обл., с. Большое Солдатское, ул</w:t>
      </w:r>
      <w:proofErr w:type="gramStart"/>
      <w:r w:rsidRPr="001958A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958A3">
        <w:rPr>
          <w:rFonts w:ascii="Times New Roman" w:hAnsi="Times New Roman" w:cs="Times New Roman"/>
          <w:sz w:val="28"/>
          <w:szCs w:val="28"/>
        </w:rPr>
        <w:t>ира,1</w:t>
      </w:r>
    </w:p>
    <w:p w:rsidR="001958A3" w:rsidRPr="001958A3" w:rsidRDefault="001958A3" w:rsidP="001958A3">
      <w:pPr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58A3" w:rsidRPr="001958A3" w:rsidRDefault="001958A3" w:rsidP="00170F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8A3">
        <w:rPr>
          <w:rFonts w:ascii="Times New Roman" w:hAnsi="Times New Roman" w:cs="Times New Roman"/>
          <w:b/>
          <w:sz w:val="28"/>
          <w:szCs w:val="28"/>
        </w:rPr>
        <w:t xml:space="preserve">           О внесении изменений и дополнений в Решение Представительного Собрания </w:t>
      </w:r>
      <w:proofErr w:type="spellStart"/>
      <w:r w:rsidRPr="001958A3">
        <w:rPr>
          <w:rFonts w:ascii="Times New Roman" w:hAnsi="Times New Roman" w:cs="Times New Roman"/>
          <w:b/>
          <w:sz w:val="28"/>
          <w:szCs w:val="28"/>
        </w:rPr>
        <w:t>Большесолдатского</w:t>
      </w:r>
      <w:proofErr w:type="spellEnd"/>
      <w:r w:rsidRPr="001958A3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от 29.05.2019 № 5/25-3</w:t>
      </w:r>
      <w:r w:rsidRPr="001958A3">
        <w:rPr>
          <w:rFonts w:ascii="Times New Roman" w:hAnsi="Times New Roman" w:cs="Times New Roman"/>
          <w:sz w:val="28"/>
          <w:szCs w:val="28"/>
        </w:rPr>
        <w:t xml:space="preserve"> « </w:t>
      </w:r>
      <w:r w:rsidRPr="001958A3">
        <w:rPr>
          <w:rFonts w:ascii="Times New Roman" w:hAnsi="Times New Roman" w:cs="Times New Roman"/>
          <w:b/>
          <w:sz w:val="28"/>
          <w:szCs w:val="28"/>
        </w:rPr>
        <w:t xml:space="preserve">Об  утверждении </w:t>
      </w:r>
      <w:r w:rsidR="00170F7F">
        <w:rPr>
          <w:rFonts w:ascii="Times New Roman" w:hAnsi="Times New Roman" w:cs="Times New Roman"/>
          <w:b/>
          <w:sz w:val="28"/>
          <w:szCs w:val="28"/>
        </w:rPr>
        <w:t xml:space="preserve"> положения о порядке назначения</w:t>
      </w:r>
      <w:r w:rsidRPr="001958A3">
        <w:rPr>
          <w:rFonts w:ascii="Times New Roman" w:hAnsi="Times New Roman" w:cs="Times New Roman"/>
          <w:b/>
          <w:sz w:val="28"/>
          <w:szCs w:val="28"/>
        </w:rPr>
        <w:t xml:space="preserve">, выплаты и перерасчета ежемесячной  доплаты к страховой пенсии по старости (инвалидности) Главе </w:t>
      </w:r>
      <w:proofErr w:type="spellStart"/>
      <w:r w:rsidRPr="001958A3">
        <w:rPr>
          <w:rFonts w:ascii="Times New Roman" w:hAnsi="Times New Roman" w:cs="Times New Roman"/>
          <w:b/>
          <w:sz w:val="28"/>
          <w:szCs w:val="28"/>
        </w:rPr>
        <w:t>Большесолдатского</w:t>
      </w:r>
      <w:proofErr w:type="spellEnd"/>
      <w:r w:rsidRPr="001958A3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области, </w:t>
      </w:r>
      <w:proofErr w:type="gramStart"/>
      <w:r w:rsidRPr="001958A3">
        <w:rPr>
          <w:rFonts w:ascii="Times New Roman" w:hAnsi="Times New Roman" w:cs="Times New Roman"/>
          <w:b/>
          <w:sz w:val="28"/>
          <w:szCs w:val="28"/>
        </w:rPr>
        <w:t>осуществлявшему</w:t>
      </w:r>
      <w:proofErr w:type="gramEnd"/>
      <w:r w:rsidRPr="001958A3">
        <w:rPr>
          <w:rFonts w:ascii="Times New Roman" w:hAnsi="Times New Roman" w:cs="Times New Roman"/>
          <w:b/>
          <w:sz w:val="28"/>
          <w:szCs w:val="28"/>
        </w:rPr>
        <w:t xml:space="preserve"> полномочия выборного должностного лица местного самоуправления на постоянной основе»</w:t>
      </w:r>
    </w:p>
    <w:p w:rsidR="001958A3" w:rsidRDefault="001958A3" w:rsidP="00195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174" w:rsidRPr="001958A3" w:rsidRDefault="00FB5174" w:rsidP="00195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8A3" w:rsidRPr="001958A3" w:rsidRDefault="001958A3" w:rsidP="00195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8A3">
        <w:rPr>
          <w:rFonts w:ascii="Times New Roman" w:hAnsi="Times New Roman" w:cs="Times New Roman"/>
          <w:sz w:val="28"/>
          <w:szCs w:val="28"/>
        </w:rPr>
        <w:t>Руководствуясь статьей 13.1 Закона Курской области № 35-ЗКО от 11.12.1998 года «О гарантиях осуществления главами муниципальных образований полномочий выборных должностных лиц местного самоуправления на постоянной основе» и в соответствии со статьей 19.1 Устава муниципального образования «</w:t>
      </w:r>
      <w:proofErr w:type="spellStart"/>
      <w:r w:rsidRPr="001958A3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Pr="001958A3">
        <w:rPr>
          <w:rFonts w:ascii="Times New Roman" w:hAnsi="Times New Roman" w:cs="Times New Roman"/>
          <w:sz w:val="28"/>
          <w:szCs w:val="28"/>
        </w:rPr>
        <w:t xml:space="preserve"> муниципальный район» Курской области Представительное Собрание </w:t>
      </w:r>
      <w:proofErr w:type="spellStart"/>
      <w:r w:rsidRPr="001958A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1958A3">
        <w:rPr>
          <w:rFonts w:ascii="Times New Roman" w:hAnsi="Times New Roman" w:cs="Times New Roman"/>
          <w:sz w:val="28"/>
          <w:szCs w:val="28"/>
        </w:rPr>
        <w:t xml:space="preserve"> района Курской области  РЕШИЛО:</w:t>
      </w:r>
    </w:p>
    <w:p w:rsidR="001958A3" w:rsidRPr="001958A3" w:rsidRDefault="001958A3" w:rsidP="001958A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8A3">
        <w:rPr>
          <w:rFonts w:ascii="Times New Roman" w:hAnsi="Times New Roman" w:cs="Times New Roman"/>
          <w:sz w:val="28"/>
          <w:szCs w:val="28"/>
        </w:rPr>
        <w:t xml:space="preserve">        1. </w:t>
      </w:r>
      <w:proofErr w:type="gramStart"/>
      <w:r w:rsidRPr="001958A3">
        <w:rPr>
          <w:rFonts w:ascii="Times New Roman" w:hAnsi="Times New Roman" w:cs="Times New Roman"/>
          <w:sz w:val="28"/>
          <w:szCs w:val="28"/>
        </w:rPr>
        <w:t xml:space="preserve">Утвердить п.п. 3.1, 3.2, 3.3  утвержденные положением о порядке  назначения, выплаты и перерасчёта ежемесячной доплаты  к страховой пенсии по старости (инвалидности) Главе </w:t>
      </w:r>
      <w:proofErr w:type="spellStart"/>
      <w:r w:rsidRPr="001958A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1958A3">
        <w:rPr>
          <w:rFonts w:ascii="Times New Roman" w:hAnsi="Times New Roman" w:cs="Times New Roman"/>
          <w:sz w:val="28"/>
          <w:szCs w:val="28"/>
        </w:rPr>
        <w:t xml:space="preserve"> района Курской области, осуществлявшему полномочия выборного должностного лица  местного самоуправления на постоянной основе, утверждённого решением Представительного Собрания </w:t>
      </w:r>
      <w:proofErr w:type="spellStart"/>
      <w:r w:rsidRPr="001958A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1958A3">
        <w:rPr>
          <w:rFonts w:ascii="Times New Roman" w:hAnsi="Times New Roman" w:cs="Times New Roman"/>
          <w:sz w:val="28"/>
          <w:szCs w:val="28"/>
        </w:rPr>
        <w:t xml:space="preserve"> района Курской области от 29.05.2019 № 5/25-3 « Об  утверждении  положения о порядке назначения, выплаты и перерасчета ежемесячной  доплаты</w:t>
      </w:r>
      <w:proofErr w:type="gramEnd"/>
      <w:r w:rsidRPr="001958A3">
        <w:rPr>
          <w:rFonts w:ascii="Times New Roman" w:hAnsi="Times New Roman" w:cs="Times New Roman"/>
          <w:sz w:val="28"/>
          <w:szCs w:val="28"/>
        </w:rPr>
        <w:t xml:space="preserve"> к страховой пенсии по старости (инвалидности) Главе </w:t>
      </w:r>
      <w:proofErr w:type="spellStart"/>
      <w:r w:rsidRPr="001958A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1958A3">
        <w:rPr>
          <w:rFonts w:ascii="Times New Roman" w:hAnsi="Times New Roman" w:cs="Times New Roman"/>
          <w:sz w:val="28"/>
          <w:szCs w:val="28"/>
        </w:rPr>
        <w:t xml:space="preserve"> района Курской области, </w:t>
      </w:r>
      <w:proofErr w:type="gramStart"/>
      <w:r w:rsidRPr="001958A3">
        <w:rPr>
          <w:rFonts w:ascii="Times New Roman" w:hAnsi="Times New Roman" w:cs="Times New Roman"/>
          <w:sz w:val="28"/>
          <w:szCs w:val="28"/>
        </w:rPr>
        <w:t>осуществлявшему</w:t>
      </w:r>
      <w:proofErr w:type="gramEnd"/>
      <w:r w:rsidRPr="001958A3">
        <w:rPr>
          <w:rFonts w:ascii="Times New Roman" w:hAnsi="Times New Roman" w:cs="Times New Roman"/>
          <w:sz w:val="28"/>
          <w:szCs w:val="28"/>
        </w:rPr>
        <w:t xml:space="preserve"> полномочия выборного должностного лица местного самоуправления на постоянной основе», в новой редакции:</w:t>
      </w:r>
    </w:p>
    <w:p w:rsidR="001958A3" w:rsidRPr="001958A3" w:rsidRDefault="001958A3" w:rsidP="001958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958A3">
        <w:rPr>
          <w:rFonts w:ascii="Times New Roman" w:hAnsi="Times New Roman" w:cs="Times New Roman"/>
          <w:sz w:val="28"/>
          <w:szCs w:val="28"/>
        </w:rPr>
        <w:lastRenderedPageBreak/>
        <w:t xml:space="preserve">   3.1. </w:t>
      </w:r>
      <w:proofErr w:type="gramStart"/>
      <w:r w:rsidRPr="001958A3">
        <w:rPr>
          <w:rFonts w:ascii="Times New Roman" w:hAnsi="Times New Roman" w:cs="Times New Roman"/>
          <w:sz w:val="28"/>
          <w:szCs w:val="28"/>
        </w:rPr>
        <w:t xml:space="preserve">В случае установления ежемесячной доплаты к страховой пенсии по старости (инвалидности) Главе </w:t>
      </w:r>
      <w:proofErr w:type="spellStart"/>
      <w:r w:rsidRPr="001958A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1958A3">
        <w:rPr>
          <w:rFonts w:ascii="Times New Roman" w:hAnsi="Times New Roman" w:cs="Times New Roman"/>
          <w:sz w:val="28"/>
          <w:szCs w:val="28"/>
        </w:rPr>
        <w:t xml:space="preserve"> района, осуществлявшему полномочия выборного должностного лица местного самоуправления на постоянной основе, ее размер исчисляется таким образом, чтобы сумма фиксированной выплаты к страховой пенсии по старости (фиксированной выплаты к страховой пенсии по инвалидности) и размера ежемесячной доплаты к страховой пенсии по старости (инвалидности) составляла при осуществлении полномочий выборного</w:t>
      </w:r>
      <w:proofErr w:type="gramEnd"/>
      <w:r w:rsidRPr="001958A3">
        <w:rPr>
          <w:rFonts w:ascii="Times New Roman" w:hAnsi="Times New Roman" w:cs="Times New Roman"/>
          <w:sz w:val="28"/>
          <w:szCs w:val="28"/>
        </w:rPr>
        <w:t xml:space="preserve"> должностного лица местного самоуправления на постоянной основе пять лет  - 48 процентов денежного вознаграждения министра Курской области.</w:t>
      </w:r>
    </w:p>
    <w:p w:rsidR="001958A3" w:rsidRPr="001958A3" w:rsidRDefault="001958A3" w:rsidP="001958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8A3">
        <w:rPr>
          <w:rFonts w:ascii="Times New Roman" w:hAnsi="Times New Roman" w:cs="Times New Roman"/>
          <w:sz w:val="28"/>
          <w:szCs w:val="28"/>
        </w:rPr>
        <w:t xml:space="preserve"> 3.2. За </w:t>
      </w:r>
      <w:proofErr w:type="gramStart"/>
      <w:r w:rsidRPr="001958A3">
        <w:rPr>
          <w:rFonts w:ascii="Times New Roman" w:hAnsi="Times New Roman" w:cs="Times New Roman"/>
          <w:sz w:val="28"/>
          <w:szCs w:val="28"/>
        </w:rPr>
        <w:t>каждый полный год</w:t>
      </w:r>
      <w:proofErr w:type="gramEnd"/>
      <w:r w:rsidRPr="001958A3">
        <w:rPr>
          <w:rFonts w:ascii="Times New Roman" w:hAnsi="Times New Roman" w:cs="Times New Roman"/>
          <w:sz w:val="28"/>
          <w:szCs w:val="28"/>
        </w:rPr>
        <w:t xml:space="preserve"> осуществления полномочий выборного должностного лица местного самоуправления на постоянной основе свыше пяти лет размер ежемесячной доплаты к страховой пенсии по старости (инвалидности) увеличивается на 3 процента денежного вознаграждения министра Курской области. Общая сумма фиксированной выплаты к страховой пенсии по старости (фиксированной выплаты к страховой пенсии по инвалидности) и размера ежемесячной доплаты к трудовой пенсии по старости (инвалидности) не может превышать 51 процента денежного вознаграждения министра Курской области.</w:t>
      </w:r>
    </w:p>
    <w:p w:rsidR="001958A3" w:rsidRPr="001958A3" w:rsidRDefault="001958A3" w:rsidP="001958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8A3">
        <w:rPr>
          <w:rFonts w:ascii="Times New Roman" w:hAnsi="Times New Roman" w:cs="Times New Roman"/>
          <w:sz w:val="28"/>
          <w:szCs w:val="28"/>
        </w:rPr>
        <w:t xml:space="preserve"> 3.3. </w:t>
      </w:r>
      <w:proofErr w:type="gramStart"/>
      <w:r w:rsidRPr="001958A3">
        <w:rPr>
          <w:rFonts w:ascii="Times New Roman" w:hAnsi="Times New Roman" w:cs="Times New Roman"/>
          <w:sz w:val="28"/>
          <w:szCs w:val="28"/>
        </w:rPr>
        <w:t xml:space="preserve">В  соответствии с частью 2  статьи 2 Закона Курской области от 20.02.2017 № 8-ЗКО « О внесении изменений в Закон Курской  области «О гарантиях осуществления главами  муниципальных образований полномочий выборных должностных лиц местного самоуправления на постоянной основе», за Главой </w:t>
      </w:r>
      <w:proofErr w:type="spellStart"/>
      <w:r w:rsidRPr="001958A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1958A3">
        <w:rPr>
          <w:rFonts w:ascii="Times New Roman" w:hAnsi="Times New Roman" w:cs="Times New Roman"/>
          <w:sz w:val="28"/>
          <w:szCs w:val="28"/>
        </w:rPr>
        <w:t xml:space="preserve"> района Курской области, приобретшим до 1 января 2017 года  право на ежемесячную доплату к страховой пенсии по старости (инвалидности), Глава </w:t>
      </w:r>
      <w:proofErr w:type="spellStart"/>
      <w:r w:rsidRPr="001958A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1958A3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1958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58A3">
        <w:rPr>
          <w:rFonts w:ascii="Times New Roman" w:hAnsi="Times New Roman" w:cs="Times New Roman"/>
          <w:sz w:val="28"/>
          <w:szCs w:val="28"/>
        </w:rPr>
        <w:t>Курской области, имеющий на 1 января 2017 года продолжительность исполнения полномочий не менее трех лет и продолжающими исполнять указанные полномочия на 1 января  2017 года, сохраняется право на ежемесячную доплату к страховой пенсии по старости (инвалидности) без учета изменений, внесенных в Закон Курской области «О гарантиях осуществления главами муниципальных  образований  полномочий выборных должностных лиц местного  самоуправления на постоянной основе».</w:t>
      </w:r>
      <w:proofErr w:type="gramEnd"/>
    </w:p>
    <w:p w:rsidR="001958A3" w:rsidRPr="001958A3" w:rsidRDefault="001958A3" w:rsidP="00195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8A3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 и подлежит опубликованию на официальном сайте муниципального образования «</w:t>
      </w:r>
      <w:proofErr w:type="spellStart"/>
      <w:r w:rsidRPr="001958A3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Pr="001958A3">
        <w:rPr>
          <w:rFonts w:ascii="Times New Roman" w:hAnsi="Times New Roman" w:cs="Times New Roman"/>
          <w:sz w:val="28"/>
          <w:szCs w:val="28"/>
        </w:rPr>
        <w:t xml:space="preserve"> муниципальный район» Курской области.</w:t>
      </w:r>
    </w:p>
    <w:p w:rsidR="001958A3" w:rsidRDefault="001958A3" w:rsidP="00195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174" w:rsidRDefault="00FB5174" w:rsidP="00195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174" w:rsidRPr="001958A3" w:rsidRDefault="00FB5174" w:rsidP="00195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8A3" w:rsidRPr="001958A3" w:rsidRDefault="001958A3" w:rsidP="00195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8A3"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Собрания                                   </w:t>
      </w:r>
    </w:p>
    <w:p w:rsidR="001958A3" w:rsidRPr="001958A3" w:rsidRDefault="001958A3" w:rsidP="00195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8A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1958A3">
        <w:rPr>
          <w:rFonts w:ascii="Times New Roman" w:hAnsi="Times New Roman" w:cs="Times New Roman"/>
          <w:sz w:val="28"/>
          <w:szCs w:val="28"/>
        </w:rPr>
        <w:t xml:space="preserve"> района Курской области                       Д.М. </w:t>
      </w:r>
      <w:proofErr w:type="spellStart"/>
      <w:r w:rsidRPr="001958A3">
        <w:rPr>
          <w:rFonts w:ascii="Times New Roman" w:hAnsi="Times New Roman" w:cs="Times New Roman"/>
          <w:sz w:val="28"/>
          <w:szCs w:val="28"/>
        </w:rPr>
        <w:t>Рыбочкин</w:t>
      </w:r>
      <w:proofErr w:type="spellEnd"/>
      <w:r w:rsidRPr="001958A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958A3">
        <w:rPr>
          <w:rFonts w:ascii="Times New Roman" w:hAnsi="Times New Roman" w:cs="Times New Roman"/>
          <w:sz w:val="28"/>
          <w:szCs w:val="28"/>
        </w:rPr>
        <w:tab/>
      </w:r>
      <w:r w:rsidRPr="001958A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958A3" w:rsidRPr="001958A3" w:rsidRDefault="001958A3" w:rsidP="00195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8A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958A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1958A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</w:t>
      </w:r>
    </w:p>
    <w:p w:rsidR="001958A3" w:rsidRPr="001958A3" w:rsidRDefault="001958A3" w:rsidP="00195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8A3">
        <w:rPr>
          <w:rFonts w:ascii="Times New Roman" w:hAnsi="Times New Roman" w:cs="Times New Roman"/>
          <w:sz w:val="28"/>
          <w:szCs w:val="28"/>
        </w:rPr>
        <w:t xml:space="preserve">Курской области    </w:t>
      </w:r>
      <w:r w:rsidR="000209DD">
        <w:rPr>
          <w:rFonts w:ascii="Times New Roman" w:hAnsi="Times New Roman" w:cs="Times New Roman"/>
          <w:sz w:val="28"/>
          <w:szCs w:val="28"/>
        </w:rPr>
        <w:t xml:space="preserve">  </w:t>
      </w:r>
      <w:r w:rsidRPr="001958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958A3">
        <w:rPr>
          <w:rFonts w:ascii="Times New Roman" w:hAnsi="Times New Roman" w:cs="Times New Roman"/>
          <w:sz w:val="28"/>
          <w:szCs w:val="28"/>
        </w:rPr>
        <w:t xml:space="preserve">   В.П. Зайцев                                                  </w:t>
      </w:r>
    </w:p>
    <w:sectPr w:rsidR="001958A3" w:rsidRPr="001958A3" w:rsidSect="00502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58A3"/>
    <w:rsid w:val="000209DD"/>
    <w:rsid w:val="00170F7F"/>
    <w:rsid w:val="001958A3"/>
    <w:rsid w:val="001B4D25"/>
    <w:rsid w:val="00261EA0"/>
    <w:rsid w:val="002D3D75"/>
    <w:rsid w:val="00502A7C"/>
    <w:rsid w:val="005A5B6E"/>
    <w:rsid w:val="00C63AA1"/>
    <w:rsid w:val="00CC3338"/>
    <w:rsid w:val="00D411C5"/>
    <w:rsid w:val="00DC1C88"/>
    <w:rsid w:val="00F50006"/>
    <w:rsid w:val="00FB0570"/>
    <w:rsid w:val="00FB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5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2011-01-01T20:32:00Z</dcterms:created>
  <dcterms:modified xsi:type="dcterms:W3CDTF">2011-01-01T20:57:00Z</dcterms:modified>
</cp:coreProperties>
</file>