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8C" w:rsidRDefault="0002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73536">
        <w:rPr>
          <w:rFonts w:ascii="Times New Roman" w:eastAsia="Times New Roman" w:hAnsi="Times New Roman" w:cs="Times New Roman"/>
          <w:b/>
          <w:sz w:val="28"/>
        </w:rPr>
        <w:t>ИЗВЕЩЕНИЕ</w:t>
      </w:r>
    </w:p>
    <w:p w:rsidR="00772ACA" w:rsidRDefault="00772ACA" w:rsidP="00772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проведении публичных слушаний по проекту</w:t>
      </w:r>
    </w:p>
    <w:p w:rsidR="00772ACA" w:rsidRDefault="00772ACA" w:rsidP="00AE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решения Представительного Собрания</w:t>
      </w:r>
      <w:r w:rsidR="00BA095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Курской области</w:t>
      </w:r>
      <w:r w:rsidR="00AE055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  исполнении бюджета муниципального образования</w:t>
      </w:r>
      <w:r w:rsidR="00AE05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 район» Курской области</w:t>
      </w:r>
      <w:r w:rsidR="00AE05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2024 год».</w:t>
      </w:r>
    </w:p>
    <w:p w:rsidR="0093418C" w:rsidRPr="00873536" w:rsidRDefault="0093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62990" w:rsidRDefault="00BA095D" w:rsidP="0016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03 апреля</w:t>
      </w:r>
      <w:r w:rsidR="00772ACA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2025</w:t>
      </w:r>
      <w:r w:rsidR="000218D8" w:rsidRPr="00873536">
        <w:rPr>
          <w:rFonts w:ascii="Times New Roman" w:eastAsia="Times New Roman" w:hAnsi="Times New Roman" w:cs="Times New Roman"/>
          <w:sz w:val="28"/>
        </w:rPr>
        <w:t xml:space="preserve"> года в 14-00 часов  состоятся публичные слушания по проекту решения </w:t>
      </w:r>
      <w:r w:rsidR="000508FB" w:rsidRPr="000508FB">
        <w:rPr>
          <w:rFonts w:ascii="Times New Roman" w:eastAsia="Times New Roman" w:hAnsi="Times New Roman" w:cs="Times New Roman"/>
          <w:sz w:val="28"/>
        </w:rPr>
        <w:t>области  «</w:t>
      </w:r>
      <w:r w:rsidR="000508FB" w:rsidRPr="000508FB">
        <w:rPr>
          <w:rFonts w:ascii="Times New Roman" w:hAnsi="Times New Roman" w:cs="Times New Roman"/>
          <w:sz w:val="28"/>
          <w:szCs w:val="28"/>
        </w:rPr>
        <w:t>Об  исполнении бюджета муниципального образования «</w:t>
      </w:r>
      <w:proofErr w:type="spellStart"/>
      <w:r w:rsidR="000508FB" w:rsidRPr="000508FB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0508FB" w:rsidRPr="000508FB">
        <w:rPr>
          <w:rFonts w:ascii="Times New Roman" w:hAnsi="Times New Roman" w:cs="Times New Roman"/>
          <w:sz w:val="28"/>
          <w:szCs w:val="28"/>
        </w:rPr>
        <w:t xml:space="preserve"> муниципальный  район» Курской области за 2024 год».</w:t>
      </w:r>
      <w:r w:rsidR="00162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18C" w:rsidRPr="00873536" w:rsidRDefault="00162990" w:rsidP="0016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40F9">
        <w:rPr>
          <w:rFonts w:ascii="Times New Roman" w:hAnsi="Times New Roman" w:cs="Times New Roman"/>
          <w:sz w:val="28"/>
          <w:szCs w:val="28"/>
        </w:rPr>
        <w:t xml:space="preserve"> </w:t>
      </w:r>
      <w:r w:rsidR="000218D8" w:rsidRPr="00873536">
        <w:rPr>
          <w:rFonts w:ascii="Times New Roman" w:eastAsia="Times New Roman" w:hAnsi="Times New Roman" w:cs="Times New Roman"/>
          <w:sz w:val="28"/>
        </w:rPr>
        <w:t xml:space="preserve">по адресу: </w:t>
      </w:r>
      <w:r w:rsidR="007F40F9">
        <w:rPr>
          <w:rFonts w:ascii="Times New Roman" w:eastAsia="Times New Roman" w:hAnsi="Times New Roman" w:cs="Times New Roman"/>
          <w:sz w:val="28"/>
        </w:rPr>
        <w:t xml:space="preserve"> </w:t>
      </w:r>
      <w:r w:rsidR="000218D8" w:rsidRPr="00873536">
        <w:rPr>
          <w:rFonts w:ascii="Times New Roman" w:eastAsia="Times New Roman" w:hAnsi="Times New Roman" w:cs="Times New Roman"/>
          <w:sz w:val="28"/>
        </w:rPr>
        <w:t xml:space="preserve">307800, г. Курск, </w:t>
      </w:r>
      <w:r w:rsidR="007F40F9">
        <w:rPr>
          <w:rFonts w:ascii="Times New Roman" w:eastAsia="Times New Roman" w:hAnsi="Times New Roman" w:cs="Times New Roman"/>
          <w:sz w:val="28"/>
        </w:rPr>
        <w:t xml:space="preserve"> </w:t>
      </w:r>
      <w:r w:rsidR="000218D8" w:rsidRPr="00873536">
        <w:rPr>
          <w:rFonts w:ascii="Times New Roman" w:eastAsia="Times New Roman" w:hAnsi="Times New Roman" w:cs="Times New Roman"/>
          <w:sz w:val="28"/>
        </w:rPr>
        <w:t>ул.</w:t>
      </w:r>
      <w:r w:rsidR="00891299" w:rsidRPr="00873536">
        <w:rPr>
          <w:rFonts w:ascii="Times New Roman" w:eastAsia="Times New Roman" w:hAnsi="Times New Roman" w:cs="Times New Roman"/>
          <w:sz w:val="28"/>
        </w:rPr>
        <w:t xml:space="preserve"> </w:t>
      </w:r>
      <w:r w:rsidR="000218D8" w:rsidRPr="00873536">
        <w:rPr>
          <w:rFonts w:ascii="Times New Roman" w:eastAsia="Times New Roman" w:hAnsi="Times New Roman" w:cs="Times New Roman"/>
          <w:sz w:val="28"/>
        </w:rPr>
        <w:t>Красная площадь,</w:t>
      </w:r>
      <w:r w:rsidR="007F40F9">
        <w:rPr>
          <w:rFonts w:ascii="Times New Roman" w:eastAsia="Times New Roman" w:hAnsi="Times New Roman" w:cs="Times New Roman"/>
          <w:sz w:val="28"/>
        </w:rPr>
        <w:t xml:space="preserve"> </w:t>
      </w:r>
      <w:r w:rsidR="000218D8" w:rsidRPr="00873536">
        <w:rPr>
          <w:rFonts w:ascii="Times New Roman" w:eastAsia="Times New Roman" w:hAnsi="Times New Roman" w:cs="Times New Roman"/>
          <w:sz w:val="28"/>
        </w:rPr>
        <w:t xml:space="preserve"> д.6, 3 поезд,</w:t>
      </w:r>
      <w:r w:rsidR="00891299" w:rsidRPr="0087353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218D8" w:rsidRPr="00873536">
        <w:rPr>
          <w:rFonts w:ascii="Times New Roman" w:eastAsia="Times New Roman" w:hAnsi="Times New Roman" w:cs="Times New Roman"/>
          <w:sz w:val="28"/>
        </w:rPr>
        <w:t>каб</w:t>
      </w:r>
      <w:proofErr w:type="spellEnd"/>
      <w:r w:rsidR="000218D8" w:rsidRPr="00873536">
        <w:rPr>
          <w:rFonts w:ascii="Times New Roman" w:eastAsia="Times New Roman" w:hAnsi="Times New Roman" w:cs="Times New Roman"/>
          <w:sz w:val="28"/>
        </w:rPr>
        <w:t>.</w:t>
      </w:r>
      <w:r w:rsidR="000508FB">
        <w:rPr>
          <w:rFonts w:ascii="Times New Roman" w:eastAsia="Times New Roman" w:hAnsi="Times New Roman" w:cs="Times New Roman"/>
          <w:sz w:val="28"/>
        </w:rPr>
        <w:t xml:space="preserve"> </w:t>
      </w:r>
      <w:r w:rsidR="000218D8" w:rsidRPr="00873536">
        <w:rPr>
          <w:rFonts w:ascii="Times New Roman" w:eastAsia="Times New Roman" w:hAnsi="Times New Roman" w:cs="Times New Roman"/>
          <w:sz w:val="28"/>
        </w:rPr>
        <w:t>№ 247.</w:t>
      </w:r>
    </w:p>
    <w:p w:rsidR="0093418C" w:rsidRPr="00873536" w:rsidRDefault="000218D8" w:rsidP="00FC5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73536">
        <w:rPr>
          <w:rFonts w:ascii="Times New Roman" w:eastAsia="Times New Roman" w:hAnsi="Times New Roman" w:cs="Times New Roman"/>
          <w:sz w:val="28"/>
        </w:rPr>
        <w:t xml:space="preserve">           Проект  решения</w:t>
      </w:r>
      <w:r w:rsidR="00565BC1" w:rsidRPr="00565BC1">
        <w:rPr>
          <w:rFonts w:ascii="Times New Roman" w:eastAsia="Times New Roman" w:hAnsi="Times New Roman" w:cs="Times New Roman"/>
          <w:sz w:val="28"/>
        </w:rPr>
        <w:t>«</w:t>
      </w:r>
      <w:r w:rsidR="00565BC1" w:rsidRPr="00565BC1">
        <w:rPr>
          <w:rFonts w:ascii="Times New Roman" w:hAnsi="Times New Roman" w:cs="Times New Roman"/>
          <w:sz w:val="28"/>
          <w:szCs w:val="28"/>
        </w:rPr>
        <w:t>Об  исполнении бюджета муниципального образования «</w:t>
      </w:r>
      <w:proofErr w:type="spellStart"/>
      <w:r w:rsidR="00565BC1" w:rsidRPr="00565BC1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565BC1" w:rsidRPr="00565BC1">
        <w:rPr>
          <w:rFonts w:ascii="Times New Roman" w:hAnsi="Times New Roman" w:cs="Times New Roman"/>
          <w:sz w:val="28"/>
          <w:szCs w:val="28"/>
        </w:rPr>
        <w:t xml:space="preserve"> муниципальный  район» Курской области за 2024 год»</w:t>
      </w:r>
      <w:r w:rsidR="00FC50D7">
        <w:rPr>
          <w:rFonts w:ascii="Times New Roman" w:hAnsi="Times New Roman" w:cs="Times New Roman"/>
          <w:sz w:val="28"/>
          <w:szCs w:val="28"/>
        </w:rPr>
        <w:t xml:space="preserve"> </w:t>
      </w:r>
      <w:r w:rsidRPr="00873536">
        <w:rPr>
          <w:rFonts w:ascii="Times New Roman" w:eastAsia="Times New Roman" w:hAnsi="Times New Roman" w:cs="Times New Roman"/>
          <w:sz w:val="28"/>
        </w:rPr>
        <w:t xml:space="preserve">размещен в районной газете «Народная газета» и на официальном сайте Администрации </w:t>
      </w:r>
      <w:proofErr w:type="spellStart"/>
      <w:r w:rsidRPr="00873536">
        <w:rPr>
          <w:rFonts w:ascii="Times New Roman" w:eastAsia="Times New Roman" w:hAnsi="Times New Roman" w:cs="Times New Roman"/>
          <w:sz w:val="28"/>
        </w:rPr>
        <w:t>Большесолдатского</w:t>
      </w:r>
      <w:proofErr w:type="spellEnd"/>
      <w:r w:rsidRPr="00873536">
        <w:rPr>
          <w:rFonts w:ascii="Times New Roman" w:eastAsia="Times New Roman" w:hAnsi="Times New Roman" w:cs="Times New Roman"/>
          <w:sz w:val="28"/>
        </w:rPr>
        <w:t xml:space="preserve"> района Курской области </w:t>
      </w:r>
      <w:proofErr w:type="spellStart"/>
      <w:r w:rsidRPr="00873536">
        <w:rPr>
          <w:rFonts w:ascii="Times New Roman" w:eastAsia="Times New Roman" w:hAnsi="Times New Roman" w:cs="Times New Roman"/>
          <w:sz w:val="28"/>
        </w:rPr>
        <w:t>adm-bolshesoldatskii.gosuslugi.ru</w:t>
      </w:r>
      <w:proofErr w:type="spellEnd"/>
      <w:r w:rsidRPr="00873536">
        <w:rPr>
          <w:rFonts w:ascii="Times New Roman" w:eastAsia="Times New Roman" w:hAnsi="Times New Roman" w:cs="Times New Roman"/>
          <w:sz w:val="28"/>
        </w:rPr>
        <w:t xml:space="preserve">) </w:t>
      </w:r>
      <w:r w:rsidRPr="00873536">
        <w:rPr>
          <w:rFonts w:ascii="Times New Roman" w:eastAsia="Times New Roman" w:hAnsi="Times New Roman" w:cs="Times New Roman"/>
          <w:color w:val="000000"/>
          <w:sz w:val="28"/>
        </w:rPr>
        <w:t xml:space="preserve"> (раздел «Нормативные правовые акты/ «Представительное Собрание </w:t>
      </w:r>
      <w:proofErr w:type="spellStart"/>
      <w:r w:rsidRPr="00873536">
        <w:rPr>
          <w:rFonts w:ascii="Times New Roman" w:eastAsia="Times New Roman" w:hAnsi="Times New Roman" w:cs="Times New Roman"/>
          <w:color w:val="000000"/>
          <w:sz w:val="28"/>
        </w:rPr>
        <w:t>Большесолдатского</w:t>
      </w:r>
      <w:proofErr w:type="spellEnd"/>
      <w:r w:rsidRPr="00873536">
        <w:rPr>
          <w:rFonts w:ascii="Times New Roman" w:eastAsia="Times New Roman" w:hAnsi="Times New Roman" w:cs="Times New Roman"/>
          <w:color w:val="000000"/>
          <w:sz w:val="28"/>
        </w:rPr>
        <w:t xml:space="preserve"> района»).  </w:t>
      </w:r>
    </w:p>
    <w:p w:rsidR="0093418C" w:rsidRPr="00873536" w:rsidRDefault="000218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73536">
        <w:rPr>
          <w:rFonts w:ascii="Times New Roman" w:eastAsia="Times New Roman" w:hAnsi="Times New Roman" w:cs="Times New Roman"/>
          <w:color w:val="000000"/>
          <w:sz w:val="28"/>
        </w:rPr>
        <w:t xml:space="preserve">По итогам публичных слушаний будет составлен протокол </w:t>
      </w:r>
      <w:r w:rsidRPr="00873536">
        <w:rPr>
          <w:rFonts w:ascii="Times New Roman" w:eastAsia="Times New Roman" w:hAnsi="Times New Roman" w:cs="Times New Roman"/>
          <w:sz w:val="28"/>
        </w:rPr>
        <w:t>и рекомендации публичных слушаний.</w:t>
      </w:r>
    </w:p>
    <w:p w:rsidR="0093418C" w:rsidRDefault="0093418C">
      <w:pPr>
        <w:spacing w:after="0" w:line="240" w:lineRule="auto"/>
        <w:ind w:firstLine="709"/>
        <w:jc w:val="both"/>
        <w:rPr>
          <w:rFonts w:ascii="Roman" w:eastAsia="Roman" w:hAnsi="Roman" w:cs="Roman"/>
          <w:b/>
          <w:color w:val="000000"/>
          <w:sz w:val="28"/>
        </w:rPr>
      </w:pPr>
    </w:p>
    <w:p w:rsidR="0093418C" w:rsidRDefault="0093418C">
      <w:pPr>
        <w:spacing w:after="0" w:line="240" w:lineRule="auto"/>
        <w:ind w:firstLine="709"/>
        <w:jc w:val="both"/>
        <w:rPr>
          <w:rFonts w:ascii="Roman" w:eastAsia="Roman" w:hAnsi="Roman" w:cs="Roman"/>
          <w:b/>
          <w:color w:val="000000"/>
          <w:sz w:val="28"/>
        </w:rPr>
      </w:pPr>
    </w:p>
    <w:p w:rsidR="0093418C" w:rsidRDefault="0093418C">
      <w:pPr>
        <w:spacing w:after="160" w:line="256" w:lineRule="auto"/>
        <w:rPr>
          <w:rFonts w:ascii="Roman" w:eastAsia="Roman" w:hAnsi="Roman" w:cs="Roman"/>
          <w:b/>
        </w:rPr>
      </w:pPr>
    </w:p>
    <w:p w:rsidR="0093418C" w:rsidRDefault="0093418C">
      <w:pPr>
        <w:spacing w:after="160" w:line="256" w:lineRule="auto"/>
        <w:rPr>
          <w:rFonts w:ascii="Calibri" w:eastAsia="Calibri" w:hAnsi="Calibri" w:cs="Calibri"/>
        </w:rPr>
      </w:pPr>
    </w:p>
    <w:sectPr w:rsidR="0093418C" w:rsidSect="0095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18C"/>
    <w:rsid w:val="000218D8"/>
    <w:rsid w:val="000508FB"/>
    <w:rsid w:val="00126150"/>
    <w:rsid w:val="00142D66"/>
    <w:rsid w:val="00157F65"/>
    <w:rsid w:val="00162990"/>
    <w:rsid w:val="003B0364"/>
    <w:rsid w:val="00551704"/>
    <w:rsid w:val="00565BC1"/>
    <w:rsid w:val="00744C26"/>
    <w:rsid w:val="00772ACA"/>
    <w:rsid w:val="007F40F9"/>
    <w:rsid w:val="00810F7F"/>
    <w:rsid w:val="00873536"/>
    <w:rsid w:val="00891299"/>
    <w:rsid w:val="009200E0"/>
    <w:rsid w:val="0093418C"/>
    <w:rsid w:val="00954E0D"/>
    <w:rsid w:val="00AE0550"/>
    <w:rsid w:val="00BA095D"/>
    <w:rsid w:val="00D3654A"/>
    <w:rsid w:val="00D456C5"/>
    <w:rsid w:val="00FC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2025-03-18T08:33:00Z</cp:lastPrinted>
  <dcterms:created xsi:type="dcterms:W3CDTF">2024-11-11T06:43:00Z</dcterms:created>
  <dcterms:modified xsi:type="dcterms:W3CDTF">2025-03-18T08:43:00Z</dcterms:modified>
</cp:coreProperties>
</file>