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7B" w:rsidRPr="00BA521D" w:rsidRDefault="008A427B" w:rsidP="008A70B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A521D">
        <w:rPr>
          <w:rFonts w:ascii="Times New Roman" w:hAnsi="Times New Roman" w:cs="Times New Roman"/>
          <w:sz w:val="28"/>
          <w:szCs w:val="28"/>
        </w:rPr>
        <w:t>Представительное</w:t>
      </w:r>
      <w:r w:rsidR="005B6A21">
        <w:rPr>
          <w:rFonts w:ascii="Times New Roman" w:hAnsi="Times New Roman" w:cs="Times New Roman"/>
          <w:sz w:val="28"/>
          <w:szCs w:val="28"/>
        </w:rPr>
        <w:t xml:space="preserve"> </w:t>
      </w:r>
      <w:r w:rsidRPr="00BA521D">
        <w:rPr>
          <w:rFonts w:ascii="Times New Roman" w:hAnsi="Times New Roman" w:cs="Times New Roman"/>
          <w:sz w:val="28"/>
          <w:szCs w:val="28"/>
        </w:rPr>
        <w:t xml:space="preserve"> Собрание </w:t>
      </w:r>
      <w:proofErr w:type="spellStart"/>
      <w:r w:rsidRPr="00BA521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BA521D">
        <w:rPr>
          <w:rFonts w:ascii="Times New Roman" w:hAnsi="Times New Roman" w:cs="Times New Roman"/>
          <w:sz w:val="28"/>
          <w:szCs w:val="28"/>
        </w:rPr>
        <w:t xml:space="preserve"> района Курской области сообщает, что всеми депутатами Представительного Собрания </w:t>
      </w:r>
      <w:proofErr w:type="spellStart"/>
      <w:r w:rsidRPr="00BA521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BA521D">
        <w:rPr>
          <w:rFonts w:ascii="Times New Roman" w:hAnsi="Times New Roman" w:cs="Times New Roman"/>
          <w:sz w:val="28"/>
          <w:szCs w:val="28"/>
        </w:rPr>
        <w:t xml:space="preserve"> района Курской области исполнена обязанность представить сведения о доходах, расходах, об имуществе и обязательствах имущественного характера или уведомления о не совершении сделок, предусмотренных </w:t>
      </w:r>
      <w:hyperlink r:id="rId4" w:history="1">
        <w:r w:rsidRPr="00BA521D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BA521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 w:rsidRPr="00BA521D">
        <w:rPr>
          <w:rFonts w:ascii="Times New Roman" w:hAnsi="Times New Roman" w:cs="Times New Roman"/>
          <w:sz w:val="28"/>
          <w:szCs w:val="28"/>
        </w:rPr>
        <w:t xml:space="preserve"> их доходам».</w:t>
      </w:r>
    </w:p>
    <w:p w:rsidR="008A427B" w:rsidRPr="00BA521D" w:rsidRDefault="008A427B" w:rsidP="008A42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21D">
        <w:rPr>
          <w:rFonts w:ascii="Times New Roman" w:hAnsi="Times New Roman" w:cs="Times New Roman"/>
          <w:sz w:val="28"/>
          <w:szCs w:val="28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</w:t>
      </w:r>
      <w:r w:rsidR="008A70B4" w:rsidRPr="00BA521D">
        <w:rPr>
          <w:rFonts w:ascii="Times New Roman" w:hAnsi="Times New Roman" w:cs="Times New Roman"/>
          <w:sz w:val="28"/>
          <w:szCs w:val="28"/>
        </w:rPr>
        <w:t xml:space="preserve"> </w:t>
      </w:r>
      <w:r w:rsidRPr="00BA521D">
        <w:rPr>
          <w:rFonts w:ascii="Times New Roman" w:hAnsi="Times New Roman" w:cs="Times New Roman"/>
          <w:sz w:val="28"/>
          <w:szCs w:val="28"/>
        </w:rPr>
        <w:t>в установленные законодательством сроки представили</w:t>
      </w:r>
      <w:r w:rsidR="00587D8B" w:rsidRPr="00BA521D">
        <w:rPr>
          <w:rFonts w:ascii="Times New Roman" w:hAnsi="Times New Roman" w:cs="Times New Roman"/>
          <w:sz w:val="28"/>
          <w:szCs w:val="28"/>
        </w:rPr>
        <w:t xml:space="preserve"> один</w:t>
      </w:r>
      <w:r w:rsidR="008A70B4" w:rsidRPr="00BA521D">
        <w:rPr>
          <w:rFonts w:ascii="Times New Roman" w:hAnsi="Times New Roman" w:cs="Times New Roman"/>
          <w:sz w:val="28"/>
          <w:szCs w:val="28"/>
        </w:rPr>
        <w:t xml:space="preserve"> </w:t>
      </w:r>
      <w:r w:rsidR="00587D8B" w:rsidRPr="00BA521D">
        <w:rPr>
          <w:rFonts w:ascii="Times New Roman" w:hAnsi="Times New Roman" w:cs="Times New Roman"/>
          <w:sz w:val="28"/>
          <w:szCs w:val="28"/>
        </w:rPr>
        <w:t>депутат</w:t>
      </w:r>
      <w:r w:rsidRPr="00BA521D">
        <w:rPr>
          <w:rFonts w:ascii="Times New Roman" w:hAnsi="Times New Roman" w:cs="Times New Roman"/>
          <w:sz w:val="28"/>
          <w:szCs w:val="28"/>
        </w:rPr>
        <w:t xml:space="preserve"> </w:t>
      </w:r>
      <w:r w:rsidR="008A70B4" w:rsidRPr="00BA521D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="008A70B4" w:rsidRPr="00BA521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8A70B4" w:rsidRPr="00BA521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A521D">
        <w:rPr>
          <w:rFonts w:ascii="Times New Roman" w:hAnsi="Times New Roman" w:cs="Times New Roman"/>
          <w:sz w:val="28"/>
          <w:szCs w:val="28"/>
        </w:rPr>
        <w:t>.</w:t>
      </w:r>
    </w:p>
    <w:p w:rsidR="008A427B" w:rsidRPr="00BA521D" w:rsidRDefault="00587D8B" w:rsidP="002430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A521D">
        <w:rPr>
          <w:rFonts w:ascii="Times New Roman" w:hAnsi="Times New Roman" w:cs="Times New Roman"/>
          <w:sz w:val="28"/>
          <w:szCs w:val="28"/>
        </w:rPr>
        <w:t>Четырнадцать</w:t>
      </w:r>
      <w:r w:rsidR="00BA521D" w:rsidRPr="00BA521D">
        <w:rPr>
          <w:rFonts w:ascii="Times New Roman" w:hAnsi="Times New Roman" w:cs="Times New Roman"/>
          <w:sz w:val="28"/>
          <w:szCs w:val="28"/>
        </w:rPr>
        <w:t xml:space="preserve"> </w:t>
      </w:r>
      <w:r w:rsidR="008A427B" w:rsidRPr="00BA521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430D7" w:rsidRPr="00BA521D">
        <w:rPr>
          <w:rFonts w:ascii="Times New Roman" w:hAnsi="Times New Roman" w:cs="Times New Roman"/>
          <w:sz w:val="28"/>
          <w:szCs w:val="28"/>
        </w:rPr>
        <w:t xml:space="preserve"> </w:t>
      </w:r>
      <w:r w:rsidR="005B6A21">
        <w:rPr>
          <w:rFonts w:ascii="Times New Roman" w:hAnsi="Times New Roman" w:cs="Times New Roman"/>
          <w:sz w:val="28"/>
          <w:szCs w:val="28"/>
        </w:rPr>
        <w:t xml:space="preserve"> </w:t>
      </w:r>
      <w:r w:rsidR="002430D7" w:rsidRPr="00BA521D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="002430D7" w:rsidRPr="00BA521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430D7" w:rsidRPr="00BA521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A427B" w:rsidRPr="00BA521D">
        <w:rPr>
          <w:rFonts w:ascii="Times New Roman" w:hAnsi="Times New Roman" w:cs="Times New Roman"/>
          <w:sz w:val="28"/>
          <w:szCs w:val="28"/>
        </w:rPr>
        <w:t>, осуществляющих полномочия на непостоянной основе, уведомили в установленные законодательством сроки о</w:t>
      </w:r>
      <w:r w:rsidR="0024622A" w:rsidRPr="00BA521D">
        <w:rPr>
          <w:rFonts w:ascii="Times New Roman" w:hAnsi="Times New Roman" w:cs="Times New Roman"/>
          <w:sz w:val="28"/>
          <w:szCs w:val="28"/>
        </w:rPr>
        <w:t xml:space="preserve"> </w:t>
      </w:r>
      <w:r w:rsidR="008A427B" w:rsidRPr="00BA521D">
        <w:rPr>
          <w:rFonts w:ascii="Times New Roman" w:hAnsi="Times New Roman" w:cs="Times New Roman"/>
          <w:sz w:val="28"/>
          <w:szCs w:val="28"/>
        </w:rPr>
        <w:t>не</w:t>
      </w:r>
      <w:r w:rsidR="005B6A21">
        <w:rPr>
          <w:rFonts w:ascii="Times New Roman" w:hAnsi="Times New Roman" w:cs="Times New Roman"/>
          <w:sz w:val="28"/>
          <w:szCs w:val="28"/>
        </w:rPr>
        <w:t xml:space="preserve"> </w:t>
      </w:r>
      <w:r w:rsidR="008A427B" w:rsidRPr="00BA521D">
        <w:rPr>
          <w:rFonts w:ascii="Times New Roman" w:hAnsi="Times New Roman" w:cs="Times New Roman"/>
          <w:sz w:val="28"/>
          <w:szCs w:val="28"/>
        </w:rPr>
        <w:t>совершении</w:t>
      </w:r>
      <w:r w:rsidR="0024622A" w:rsidRPr="00BA521D">
        <w:rPr>
          <w:rFonts w:ascii="Times New Roman" w:hAnsi="Times New Roman" w:cs="Times New Roman"/>
          <w:sz w:val="28"/>
          <w:szCs w:val="28"/>
        </w:rPr>
        <w:t xml:space="preserve"> </w:t>
      </w:r>
      <w:r w:rsidR="008A427B" w:rsidRPr="00BA521D">
        <w:rPr>
          <w:rFonts w:ascii="Times New Roman" w:hAnsi="Times New Roman" w:cs="Times New Roman"/>
          <w:sz w:val="28"/>
          <w:szCs w:val="28"/>
        </w:rPr>
        <w:t>в период</w:t>
      </w:r>
      <w:r w:rsidR="005B6A21">
        <w:rPr>
          <w:rFonts w:ascii="Times New Roman" w:hAnsi="Times New Roman" w:cs="Times New Roman"/>
          <w:sz w:val="28"/>
          <w:szCs w:val="28"/>
        </w:rPr>
        <w:t xml:space="preserve"> </w:t>
      </w:r>
      <w:r w:rsidR="008A427B" w:rsidRPr="00BA521D">
        <w:rPr>
          <w:rFonts w:ascii="Times New Roman" w:hAnsi="Times New Roman" w:cs="Times New Roman"/>
          <w:sz w:val="28"/>
          <w:szCs w:val="28"/>
        </w:rPr>
        <w:t xml:space="preserve">с 1 января 2022 года по 31 декабря 2022 года сделок, предусмотренных </w:t>
      </w:r>
      <w:hyperlink r:id="rId5" w:history="1">
        <w:r w:rsidR="008A427B" w:rsidRPr="00BA52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="008A427B" w:rsidRPr="00BA521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="008A427B" w:rsidRPr="00BA521D">
        <w:rPr>
          <w:rFonts w:ascii="Times New Roman" w:hAnsi="Times New Roman" w:cs="Times New Roman"/>
          <w:sz w:val="28"/>
          <w:szCs w:val="28"/>
        </w:rPr>
        <w:t xml:space="preserve"> доходам».</w:t>
      </w:r>
    </w:p>
    <w:p w:rsidR="00F60CC8" w:rsidRDefault="00F60CC8"/>
    <w:sectPr w:rsidR="00F60CC8" w:rsidSect="00AB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27B"/>
    <w:rsid w:val="00016C49"/>
    <w:rsid w:val="002430D7"/>
    <w:rsid w:val="0024622A"/>
    <w:rsid w:val="00587D8B"/>
    <w:rsid w:val="005B6A21"/>
    <w:rsid w:val="00827D8C"/>
    <w:rsid w:val="008A427B"/>
    <w:rsid w:val="008A70B4"/>
    <w:rsid w:val="00AB61CF"/>
    <w:rsid w:val="00BA521D"/>
    <w:rsid w:val="00C11A05"/>
    <w:rsid w:val="00F6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A42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7</cp:revision>
  <dcterms:created xsi:type="dcterms:W3CDTF">2023-05-15T09:12:00Z</dcterms:created>
  <dcterms:modified xsi:type="dcterms:W3CDTF">2023-05-16T08:51:00Z</dcterms:modified>
</cp:coreProperties>
</file>