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4F" w:rsidRPr="00B3354F" w:rsidRDefault="00B3354F" w:rsidP="00B3354F">
      <w:pPr>
        <w:spacing w:after="0" w:line="240" w:lineRule="auto"/>
        <w:rPr>
          <w:rFonts w:ascii="Times New Roman" w:hAnsi="Times New Roman" w:cs="Times New Roman"/>
          <w:b/>
          <w:sz w:val="28"/>
          <w:szCs w:val="28"/>
        </w:rPr>
      </w:pPr>
      <w:r w:rsidRPr="00B3354F">
        <w:rPr>
          <w:rFonts w:ascii="Times New Roman" w:hAnsi="Times New Roman" w:cs="Times New Roman"/>
          <w:noProof/>
          <w:sz w:val="28"/>
          <w:szCs w:val="28"/>
        </w:rPr>
        <w:t xml:space="preserve">                                             </w:t>
      </w:r>
      <w:r w:rsidRPr="00B3354F">
        <w:rPr>
          <w:rFonts w:ascii="Times New Roman" w:hAnsi="Times New Roman" w:cs="Times New Roman"/>
          <w:noProof/>
          <w:sz w:val="28"/>
          <w:szCs w:val="28"/>
        </w:rPr>
        <w:drawing>
          <wp:inline distT="0" distB="0" distL="0" distR="0">
            <wp:extent cx="1485900" cy="1609725"/>
            <wp:effectExtent l="1905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6" cstate="print"/>
                    <a:srcRect/>
                    <a:stretch>
                      <a:fillRect/>
                    </a:stretch>
                  </pic:blipFill>
                  <pic:spPr bwMode="auto">
                    <a:xfrm>
                      <a:off x="0" y="0"/>
                      <a:ext cx="1485900" cy="1609725"/>
                    </a:xfrm>
                    <a:prstGeom prst="rect">
                      <a:avLst/>
                    </a:prstGeom>
                    <a:noFill/>
                    <a:ln w="9525">
                      <a:noFill/>
                      <a:miter lim="800000"/>
                      <a:headEnd/>
                      <a:tailEnd/>
                    </a:ln>
                  </pic:spPr>
                </pic:pic>
              </a:graphicData>
            </a:graphic>
          </wp:inline>
        </w:drawing>
      </w:r>
      <w:r w:rsidRPr="00B3354F">
        <w:rPr>
          <w:rFonts w:ascii="Times New Roman" w:hAnsi="Times New Roman" w:cs="Times New Roman"/>
          <w:noProof/>
          <w:sz w:val="28"/>
          <w:szCs w:val="28"/>
        </w:rPr>
        <w:t xml:space="preserve">                                         </w:t>
      </w:r>
    </w:p>
    <w:p w:rsidR="00B3354F" w:rsidRPr="00B3354F" w:rsidRDefault="00B3354F" w:rsidP="00B3354F">
      <w:pPr>
        <w:spacing w:after="0" w:line="240" w:lineRule="auto"/>
        <w:jc w:val="center"/>
        <w:rPr>
          <w:rFonts w:ascii="Times New Roman" w:hAnsi="Times New Roman" w:cs="Times New Roman"/>
          <w:b/>
          <w:sz w:val="28"/>
          <w:szCs w:val="28"/>
        </w:rPr>
      </w:pPr>
      <w:r w:rsidRPr="00B3354F">
        <w:rPr>
          <w:rFonts w:ascii="Times New Roman" w:hAnsi="Times New Roman" w:cs="Times New Roman"/>
          <w:b/>
          <w:sz w:val="28"/>
          <w:szCs w:val="28"/>
        </w:rPr>
        <w:t>ПРЕДСТАВИТЕЛЬНОЕ СОБРАНИЕ</w:t>
      </w:r>
    </w:p>
    <w:p w:rsidR="00B3354F" w:rsidRPr="00B3354F" w:rsidRDefault="00B3354F" w:rsidP="00B3354F">
      <w:pPr>
        <w:spacing w:after="0" w:line="240" w:lineRule="auto"/>
        <w:jc w:val="center"/>
        <w:rPr>
          <w:rFonts w:ascii="Times New Roman" w:hAnsi="Times New Roman" w:cs="Times New Roman"/>
          <w:b/>
          <w:sz w:val="28"/>
          <w:szCs w:val="28"/>
        </w:rPr>
      </w:pPr>
      <w:r w:rsidRPr="00B3354F">
        <w:rPr>
          <w:rFonts w:ascii="Times New Roman" w:hAnsi="Times New Roman" w:cs="Times New Roman"/>
          <w:b/>
          <w:sz w:val="28"/>
          <w:szCs w:val="28"/>
        </w:rPr>
        <w:t>БОЛЬШЕСОЛДАТСКОГО РАЙОНА</w:t>
      </w:r>
    </w:p>
    <w:p w:rsidR="00B3354F" w:rsidRPr="00B3354F" w:rsidRDefault="00B3354F" w:rsidP="00B3354F">
      <w:pPr>
        <w:spacing w:after="0" w:line="240" w:lineRule="auto"/>
        <w:jc w:val="center"/>
        <w:rPr>
          <w:rFonts w:ascii="Times New Roman" w:hAnsi="Times New Roman" w:cs="Times New Roman"/>
          <w:b/>
          <w:sz w:val="28"/>
          <w:szCs w:val="28"/>
        </w:rPr>
      </w:pPr>
      <w:r w:rsidRPr="00B3354F">
        <w:rPr>
          <w:rFonts w:ascii="Times New Roman" w:hAnsi="Times New Roman" w:cs="Times New Roman"/>
          <w:b/>
          <w:sz w:val="28"/>
          <w:szCs w:val="28"/>
        </w:rPr>
        <w:t>КУРСКОЙ ОБЛАСТИ</w:t>
      </w:r>
    </w:p>
    <w:p w:rsidR="00B3354F" w:rsidRPr="00B3354F" w:rsidRDefault="00B3354F" w:rsidP="00B3354F">
      <w:pPr>
        <w:spacing w:after="0" w:line="240" w:lineRule="auto"/>
        <w:jc w:val="center"/>
        <w:rPr>
          <w:rFonts w:ascii="Times New Roman" w:hAnsi="Times New Roman" w:cs="Times New Roman"/>
          <w:b/>
          <w:sz w:val="28"/>
          <w:szCs w:val="28"/>
        </w:rPr>
      </w:pPr>
    </w:p>
    <w:p w:rsidR="00B3354F" w:rsidRPr="00B3354F" w:rsidRDefault="00C44DE4" w:rsidP="00B335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 </w:t>
      </w:r>
      <w:r w:rsidR="00B3354F" w:rsidRPr="00B3354F">
        <w:rPr>
          <w:rFonts w:ascii="Times New Roman" w:hAnsi="Times New Roman" w:cs="Times New Roman"/>
          <w:b/>
          <w:sz w:val="28"/>
          <w:szCs w:val="28"/>
        </w:rPr>
        <w:t>Е Ш Е Н И Е</w:t>
      </w:r>
    </w:p>
    <w:p w:rsidR="00B3354F" w:rsidRPr="00B3354F" w:rsidRDefault="00B3354F" w:rsidP="00B3354F">
      <w:pPr>
        <w:spacing w:after="0" w:line="240" w:lineRule="auto"/>
        <w:jc w:val="center"/>
        <w:rPr>
          <w:rFonts w:ascii="Times New Roman" w:hAnsi="Times New Roman" w:cs="Times New Roman"/>
          <w:sz w:val="28"/>
          <w:szCs w:val="28"/>
        </w:rPr>
      </w:pPr>
    </w:p>
    <w:p w:rsidR="00B3354F" w:rsidRPr="00B3354F" w:rsidRDefault="00564719" w:rsidP="00B3354F">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  от «23 </w:t>
      </w:r>
      <w:r w:rsidR="00B3354F" w:rsidRPr="00B3354F">
        <w:rPr>
          <w:rFonts w:ascii="Times New Roman" w:hAnsi="Times New Roman" w:cs="Times New Roman"/>
          <w:b/>
          <w:sz w:val="28"/>
          <w:szCs w:val="28"/>
          <w:u w:val="single"/>
        </w:rPr>
        <w:t>»</w:t>
      </w:r>
      <w:r w:rsidR="00E42BCA">
        <w:rPr>
          <w:rFonts w:ascii="Times New Roman" w:hAnsi="Times New Roman" w:cs="Times New Roman"/>
          <w:b/>
          <w:sz w:val="28"/>
          <w:szCs w:val="28"/>
          <w:u w:val="single"/>
        </w:rPr>
        <w:t xml:space="preserve"> </w:t>
      </w:r>
      <w:r>
        <w:rPr>
          <w:rFonts w:ascii="Times New Roman" w:hAnsi="Times New Roman" w:cs="Times New Roman"/>
          <w:b/>
          <w:sz w:val="28"/>
          <w:szCs w:val="28"/>
          <w:u w:val="single"/>
        </w:rPr>
        <w:t>декабрь</w:t>
      </w:r>
      <w:r w:rsidR="00B3354F" w:rsidRPr="00B3354F">
        <w:rPr>
          <w:rFonts w:ascii="Times New Roman" w:hAnsi="Times New Roman" w:cs="Times New Roman"/>
          <w:b/>
          <w:sz w:val="28"/>
          <w:szCs w:val="28"/>
          <w:u w:val="single"/>
        </w:rPr>
        <w:t xml:space="preserve"> </w:t>
      </w:r>
      <w:r w:rsidR="00B3354F" w:rsidRPr="00B3354F">
        <w:rPr>
          <w:rFonts w:ascii="Times New Roman" w:hAnsi="Times New Roman" w:cs="Times New Roman"/>
          <w:b/>
          <w:color w:val="000000"/>
          <w:sz w:val="28"/>
          <w:szCs w:val="28"/>
          <w:u w:val="single"/>
        </w:rPr>
        <w:t>2022 года</w:t>
      </w:r>
      <w:r w:rsidR="00B3354F" w:rsidRPr="00B3354F">
        <w:rPr>
          <w:rFonts w:ascii="Times New Roman" w:hAnsi="Times New Roman" w:cs="Times New Roman"/>
          <w:b/>
          <w:sz w:val="28"/>
          <w:szCs w:val="28"/>
          <w:u w:val="single"/>
        </w:rPr>
        <w:t xml:space="preserve"> № </w:t>
      </w:r>
      <w:r w:rsidR="00E42BCA">
        <w:rPr>
          <w:rFonts w:ascii="Times New Roman" w:hAnsi="Times New Roman" w:cs="Times New Roman"/>
          <w:b/>
          <w:sz w:val="28"/>
          <w:szCs w:val="28"/>
          <w:u w:val="single"/>
        </w:rPr>
        <w:t>23/140-4</w:t>
      </w:r>
      <w:r w:rsidR="00B3354F" w:rsidRPr="00B3354F">
        <w:rPr>
          <w:rFonts w:ascii="Times New Roman" w:hAnsi="Times New Roman" w:cs="Times New Roman"/>
          <w:b/>
          <w:sz w:val="28"/>
          <w:szCs w:val="28"/>
          <w:u w:val="single"/>
        </w:rPr>
        <w:t xml:space="preserve">  </w:t>
      </w:r>
    </w:p>
    <w:p w:rsidR="00B3354F" w:rsidRPr="00B3354F" w:rsidRDefault="00B3354F" w:rsidP="00B3354F">
      <w:pPr>
        <w:spacing w:after="0" w:line="240" w:lineRule="auto"/>
        <w:jc w:val="center"/>
        <w:rPr>
          <w:rFonts w:ascii="Times New Roman" w:hAnsi="Times New Roman" w:cs="Times New Roman"/>
          <w:sz w:val="28"/>
          <w:szCs w:val="28"/>
        </w:rPr>
      </w:pPr>
      <w:r w:rsidRPr="00B3354F">
        <w:rPr>
          <w:rFonts w:ascii="Times New Roman" w:hAnsi="Times New Roman" w:cs="Times New Roman"/>
          <w:sz w:val="28"/>
          <w:szCs w:val="28"/>
        </w:rPr>
        <w:t xml:space="preserve">                                       </w:t>
      </w:r>
    </w:p>
    <w:p w:rsidR="00B3354F" w:rsidRPr="00B3354F" w:rsidRDefault="0053737F" w:rsidP="00B335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О</w:t>
      </w:r>
      <w:r w:rsidR="00B3354F" w:rsidRPr="00B3354F">
        <w:rPr>
          <w:rFonts w:ascii="Times New Roman" w:hAnsi="Times New Roman" w:cs="Times New Roman"/>
          <w:b/>
          <w:sz w:val="28"/>
          <w:szCs w:val="28"/>
        </w:rPr>
        <w:t xml:space="preserve"> внесении изменений в Решение </w:t>
      </w:r>
    </w:p>
    <w:p w:rsidR="00B3354F" w:rsidRPr="00B3354F" w:rsidRDefault="00B3354F" w:rsidP="00B3354F">
      <w:pPr>
        <w:spacing w:after="0" w:line="240" w:lineRule="auto"/>
        <w:rPr>
          <w:rFonts w:ascii="Times New Roman" w:hAnsi="Times New Roman" w:cs="Times New Roman"/>
          <w:b/>
          <w:sz w:val="28"/>
          <w:szCs w:val="28"/>
        </w:rPr>
      </w:pPr>
      <w:r w:rsidRPr="00B3354F">
        <w:rPr>
          <w:rFonts w:ascii="Times New Roman" w:hAnsi="Times New Roman" w:cs="Times New Roman"/>
          <w:b/>
          <w:sz w:val="28"/>
          <w:szCs w:val="28"/>
        </w:rPr>
        <w:t xml:space="preserve">Представительного Собрания Большесолдатского района </w:t>
      </w:r>
    </w:p>
    <w:p w:rsidR="00B3354F" w:rsidRPr="00B3354F" w:rsidRDefault="00B3354F" w:rsidP="00B3354F">
      <w:pPr>
        <w:spacing w:after="0" w:line="240" w:lineRule="auto"/>
        <w:rPr>
          <w:rFonts w:ascii="Times New Roman" w:hAnsi="Times New Roman" w:cs="Times New Roman"/>
          <w:b/>
          <w:bCs/>
          <w:color w:val="000000"/>
          <w:sz w:val="28"/>
          <w:szCs w:val="28"/>
        </w:rPr>
      </w:pPr>
      <w:r w:rsidRPr="00B3354F">
        <w:rPr>
          <w:rFonts w:ascii="Times New Roman" w:hAnsi="Times New Roman" w:cs="Times New Roman"/>
          <w:b/>
          <w:sz w:val="28"/>
          <w:szCs w:val="28"/>
        </w:rPr>
        <w:t>Курской области «Об утверждении Положения</w:t>
      </w:r>
      <w:r w:rsidRPr="00B3354F">
        <w:rPr>
          <w:rFonts w:ascii="Times New Roman" w:hAnsi="Times New Roman" w:cs="Times New Roman"/>
          <w:b/>
          <w:bCs/>
          <w:color w:val="000000"/>
          <w:sz w:val="28"/>
          <w:szCs w:val="28"/>
        </w:rPr>
        <w:t xml:space="preserve"> </w:t>
      </w:r>
    </w:p>
    <w:p w:rsidR="00B3354F" w:rsidRPr="00B3354F" w:rsidRDefault="00B3354F" w:rsidP="00B3354F">
      <w:pPr>
        <w:spacing w:after="0" w:line="240" w:lineRule="auto"/>
        <w:rPr>
          <w:rFonts w:ascii="Times New Roman" w:hAnsi="Times New Roman" w:cs="Times New Roman"/>
          <w:b/>
          <w:bCs/>
          <w:color w:val="000000"/>
          <w:sz w:val="28"/>
          <w:szCs w:val="28"/>
        </w:rPr>
      </w:pPr>
      <w:r w:rsidRPr="00B3354F">
        <w:rPr>
          <w:rFonts w:ascii="Times New Roman" w:hAnsi="Times New Roman" w:cs="Times New Roman"/>
          <w:b/>
          <w:bCs/>
          <w:color w:val="000000"/>
          <w:sz w:val="28"/>
          <w:szCs w:val="28"/>
        </w:rPr>
        <w:t>о муниципальном земельном контроле в границах</w:t>
      </w:r>
    </w:p>
    <w:p w:rsidR="00B3354F" w:rsidRPr="00B3354F" w:rsidRDefault="00B3354F" w:rsidP="00B3354F">
      <w:pPr>
        <w:spacing w:after="0" w:line="240" w:lineRule="auto"/>
        <w:rPr>
          <w:rFonts w:ascii="Times New Roman" w:hAnsi="Times New Roman" w:cs="Times New Roman"/>
          <w:b/>
          <w:i/>
          <w:iCs/>
          <w:color w:val="000000"/>
          <w:sz w:val="28"/>
          <w:szCs w:val="28"/>
        </w:rPr>
      </w:pPr>
      <w:r w:rsidRPr="00B3354F">
        <w:rPr>
          <w:rFonts w:ascii="Times New Roman" w:hAnsi="Times New Roman" w:cs="Times New Roman"/>
          <w:b/>
          <w:color w:val="000000"/>
          <w:sz w:val="28"/>
          <w:szCs w:val="28"/>
        </w:rPr>
        <w:t xml:space="preserve"> Большесолдатского района Курской области №13/90-4 от 11.10.2021г.</w:t>
      </w:r>
    </w:p>
    <w:p w:rsidR="00B3354F" w:rsidRPr="00B3354F" w:rsidRDefault="00B3354F" w:rsidP="00B3354F">
      <w:pPr>
        <w:spacing w:after="0" w:line="240" w:lineRule="auto"/>
        <w:rPr>
          <w:rFonts w:ascii="Times New Roman" w:hAnsi="Times New Roman" w:cs="Times New Roman"/>
          <w:b/>
          <w:sz w:val="28"/>
          <w:szCs w:val="28"/>
        </w:rPr>
      </w:pPr>
    </w:p>
    <w:p w:rsidR="00B3354F" w:rsidRPr="00B3354F" w:rsidRDefault="00B3354F" w:rsidP="00B3354F">
      <w:pPr>
        <w:spacing w:after="0" w:line="240" w:lineRule="auto"/>
        <w:ind w:firstLine="900"/>
        <w:jc w:val="both"/>
        <w:rPr>
          <w:rFonts w:ascii="Times New Roman" w:hAnsi="Times New Roman" w:cs="Times New Roman"/>
          <w:sz w:val="28"/>
          <w:szCs w:val="28"/>
        </w:rPr>
      </w:pPr>
    </w:p>
    <w:p w:rsidR="00B3354F" w:rsidRPr="00B3354F" w:rsidRDefault="00B3354F" w:rsidP="00B3354F">
      <w:pPr>
        <w:spacing w:after="0" w:line="240" w:lineRule="auto"/>
        <w:ind w:firstLine="900"/>
        <w:jc w:val="both"/>
        <w:rPr>
          <w:rFonts w:ascii="Times New Roman" w:hAnsi="Times New Roman" w:cs="Times New Roman"/>
          <w:b/>
          <w:bCs/>
          <w:color w:val="22272F"/>
          <w:sz w:val="28"/>
          <w:szCs w:val="28"/>
          <w:shd w:val="clear" w:color="auto" w:fill="FFFFFF"/>
        </w:rPr>
      </w:pPr>
      <w:r w:rsidRPr="00B3354F">
        <w:rPr>
          <w:rFonts w:ascii="Times New Roman" w:hAnsi="Times New Roman" w:cs="Times New Roman"/>
          <w:sz w:val="28"/>
          <w:szCs w:val="28"/>
        </w:rPr>
        <w:t xml:space="preserve"> В соответствии со статьей 72 Земельного кодекса Российской Федерации, Федерального закона от 31.07.2020года №248-ФЗ «О государственном контроле (надзоре) и муниципальном  контроле в Российской Федерации, руководствуясь Федеральным законом от 06декабря 2003 года №131-ФЗ «Об общих принципах организации местного самоуправления в Российской Федерации»,</w:t>
      </w:r>
      <w:r w:rsidRPr="00B3354F">
        <w:rPr>
          <w:rFonts w:ascii="Times New Roman" w:hAnsi="Times New Roman" w:cs="Times New Roman"/>
          <w:b/>
          <w:bCs/>
          <w:color w:val="22272F"/>
          <w:sz w:val="28"/>
          <w:szCs w:val="28"/>
          <w:shd w:val="clear" w:color="auto" w:fill="FFFFFF"/>
        </w:rPr>
        <w:t xml:space="preserve"> </w:t>
      </w:r>
      <w:r w:rsidRPr="00B3354F">
        <w:rPr>
          <w:rFonts w:ascii="Times New Roman" w:hAnsi="Times New Roman" w:cs="Times New Roman"/>
          <w:color w:val="22272F"/>
          <w:sz w:val="28"/>
          <w:szCs w:val="28"/>
          <w:shd w:val="clear" w:color="auto" w:fill="FFFFFF"/>
        </w:rPr>
        <w:t>Постановления Правительства РФ от 10 марта 2022 г. N 336 "Об особенностях организации и осуществления</w:t>
      </w:r>
      <w:r w:rsidRPr="00B3354F">
        <w:rPr>
          <w:rFonts w:ascii="Times New Roman" w:hAnsi="Times New Roman" w:cs="Times New Roman"/>
          <w:color w:val="22272F"/>
          <w:sz w:val="28"/>
          <w:szCs w:val="28"/>
        </w:rPr>
        <w:br/>
      </w:r>
      <w:r w:rsidRPr="00B3354F">
        <w:rPr>
          <w:rFonts w:ascii="Times New Roman" w:hAnsi="Times New Roman" w:cs="Times New Roman"/>
          <w:color w:val="22272F"/>
          <w:sz w:val="28"/>
          <w:szCs w:val="28"/>
          <w:shd w:val="clear" w:color="auto" w:fill="FFFFFF"/>
        </w:rPr>
        <w:t xml:space="preserve">государственного контроля (надзора), муниципального контроля", Уставом муниципального района «Большесолдатский район Курской области» </w:t>
      </w:r>
      <w:r w:rsidRPr="00B3354F">
        <w:rPr>
          <w:rFonts w:ascii="Times New Roman" w:hAnsi="Times New Roman" w:cs="Times New Roman"/>
          <w:b/>
          <w:bCs/>
          <w:color w:val="22272F"/>
          <w:sz w:val="28"/>
          <w:szCs w:val="28"/>
          <w:shd w:val="clear" w:color="auto" w:fill="FFFFFF"/>
        </w:rPr>
        <w:t xml:space="preserve"> РЕШИЛО:</w:t>
      </w:r>
    </w:p>
    <w:p w:rsidR="00B3354F" w:rsidRPr="00B3354F" w:rsidRDefault="00B3354F" w:rsidP="00B3354F">
      <w:pPr>
        <w:spacing w:after="0" w:line="240" w:lineRule="auto"/>
        <w:jc w:val="both"/>
        <w:rPr>
          <w:rFonts w:ascii="Times New Roman" w:hAnsi="Times New Roman" w:cs="Times New Roman"/>
          <w:sz w:val="28"/>
          <w:szCs w:val="28"/>
        </w:rPr>
      </w:pPr>
      <w:r w:rsidRPr="00B3354F">
        <w:rPr>
          <w:rFonts w:ascii="Times New Roman" w:hAnsi="Times New Roman" w:cs="Times New Roman"/>
          <w:sz w:val="28"/>
          <w:szCs w:val="28"/>
        </w:rPr>
        <w:t xml:space="preserve">       </w:t>
      </w:r>
    </w:p>
    <w:p w:rsidR="00B3354F" w:rsidRPr="00B3354F" w:rsidRDefault="00B3354F" w:rsidP="00B3354F">
      <w:pPr>
        <w:spacing w:after="0" w:line="240" w:lineRule="auto"/>
        <w:jc w:val="both"/>
        <w:rPr>
          <w:rFonts w:ascii="Times New Roman" w:hAnsi="Times New Roman" w:cs="Times New Roman"/>
          <w:color w:val="000000"/>
          <w:sz w:val="28"/>
          <w:szCs w:val="28"/>
        </w:rPr>
      </w:pPr>
      <w:r w:rsidRPr="00B3354F">
        <w:rPr>
          <w:rFonts w:ascii="Times New Roman" w:hAnsi="Times New Roman" w:cs="Times New Roman"/>
          <w:sz w:val="28"/>
          <w:szCs w:val="28"/>
        </w:rPr>
        <w:t xml:space="preserve">   1.  Утвердить Положение</w:t>
      </w:r>
      <w:r w:rsidRPr="00B3354F">
        <w:rPr>
          <w:rFonts w:ascii="Times New Roman" w:hAnsi="Times New Roman" w:cs="Times New Roman"/>
          <w:b/>
          <w:bCs/>
          <w:color w:val="000000"/>
          <w:sz w:val="28"/>
          <w:szCs w:val="28"/>
        </w:rPr>
        <w:t xml:space="preserve"> </w:t>
      </w:r>
      <w:r w:rsidRPr="00B3354F">
        <w:rPr>
          <w:rFonts w:ascii="Times New Roman" w:hAnsi="Times New Roman" w:cs="Times New Roman"/>
          <w:color w:val="000000"/>
          <w:sz w:val="28"/>
          <w:szCs w:val="28"/>
        </w:rPr>
        <w:t xml:space="preserve">о муниципальном земельном контроле в границах Большесолдатского района Курской области,  утвержденное  Решением </w:t>
      </w:r>
      <w:r w:rsidRPr="00B3354F">
        <w:rPr>
          <w:rFonts w:ascii="Times New Roman" w:hAnsi="Times New Roman" w:cs="Times New Roman"/>
          <w:bCs/>
          <w:sz w:val="28"/>
          <w:szCs w:val="28"/>
        </w:rPr>
        <w:t>Представительного Собрания Большесолдатского района Курской области №13/90-4 от 11.10.2021г. в новой редакции .</w:t>
      </w: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r w:rsidRPr="00B3354F">
        <w:rPr>
          <w:rFonts w:ascii="Times New Roman" w:hAnsi="Times New Roman" w:cs="Times New Roman"/>
          <w:sz w:val="28"/>
          <w:szCs w:val="28"/>
        </w:rPr>
        <w:t xml:space="preserve">2.   Разместить настоящее положение на официальном сайте Администрации Большесолдатского района Курской области (сайт: </w:t>
      </w:r>
      <w:r w:rsidRPr="00B3354F">
        <w:rPr>
          <w:rFonts w:ascii="Times New Roman" w:hAnsi="Times New Roman" w:cs="Times New Roman"/>
          <w:sz w:val="28"/>
          <w:szCs w:val="28"/>
          <w:lang w:val="en-US"/>
        </w:rPr>
        <w:t>http</w:t>
      </w:r>
      <w:r w:rsidRPr="00B3354F">
        <w:rPr>
          <w:rFonts w:ascii="Times New Roman" w:hAnsi="Times New Roman" w:cs="Times New Roman"/>
          <w:sz w:val="28"/>
          <w:szCs w:val="28"/>
        </w:rPr>
        <w:t>//</w:t>
      </w:r>
      <w:r w:rsidRPr="00B3354F">
        <w:rPr>
          <w:rFonts w:ascii="Times New Roman" w:hAnsi="Times New Roman" w:cs="Times New Roman"/>
          <w:sz w:val="28"/>
          <w:szCs w:val="28"/>
          <w:lang w:val="en-US"/>
        </w:rPr>
        <w:t>bol</w:t>
      </w:r>
      <w:r w:rsidRPr="00B3354F">
        <w:rPr>
          <w:rFonts w:ascii="Times New Roman" w:hAnsi="Times New Roman" w:cs="Times New Roman"/>
          <w:sz w:val="28"/>
          <w:szCs w:val="28"/>
        </w:rPr>
        <w:t>.</w:t>
      </w:r>
      <w:r w:rsidRPr="00B3354F">
        <w:rPr>
          <w:rFonts w:ascii="Times New Roman" w:hAnsi="Times New Roman" w:cs="Times New Roman"/>
          <w:sz w:val="28"/>
          <w:szCs w:val="28"/>
          <w:lang w:val="en-US"/>
        </w:rPr>
        <w:t>rkursk</w:t>
      </w:r>
      <w:r w:rsidRPr="00B3354F">
        <w:rPr>
          <w:rFonts w:ascii="Times New Roman" w:hAnsi="Times New Roman" w:cs="Times New Roman"/>
          <w:sz w:val="28"/>
          <w:szCs w:val="28"/>
        </w:rPr>
        <w:t>/</w:t>
      </w:r>
      <w:r w:rsidRPr="00B3354F">
        <w:rPr>
          <w:rFonts w:ascii="Times New Roman" w:hAnsi="Times New Roman" w:cs="Times New Roman"/>
          <w:sz w:val="28"/>
          <w:szCs w:val="28"/>
          <w:lang w:val="en-US"/>
        </w:rPr>
        <w:t>ru</w:t>
      </w:r>
      <w:r w:rsidRPr="00B3354F">
        <w:rPr>
          <w:rFonts w:ascii="Times New Roman" w:hAnsi="Times New Roman" w:cs="Times New Roman"/>
          <w:sz w:val="28"/>
          <w:szCs w:val="28"/>
        </w:rPr>
        <w:t>)</w:t>
      </w: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r w:rsidRPr="00B3354F">
        <w:rPr>
          <w:rFonts w:ascii="Times New Roman" w:hAnsi="Times New Roman" w:cs="Times New Roman"/>
          <w:sz w:val="28"/>
          <w:szCs w:val="28"/>
        </w:rPr>
        <w:t>3.     Настоящее решение вступает в силу со дня его опубликования и распространяется на правоотношения, возникшие с 1января 2022года</w:t>
      </w: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jc w:val="both"/>
        <w:rPr>
          <w:rFonts w:ascii="Times New Roman" w:hAnsi="Times New Roman" w:cs="Times New Roman"/>
          <w:sz w:val="28"/>
          <w:szCs w:val="28"/>
        </w:rPr>
      </w:pPr>
      <w:r w:rsidRPr="00B3354F">
        <w:rPr>
          <w:rFonts w:ascii="Times New Roman" w:hAnsi="Times New Roman" w:cs="Times New Roman"/>
          <w:sz w:val="28"/>
          <w:szCs w:val="28"/>
        </w:rPr>
        <w:t xml:space="preserve">   Председатель Представительного Собрания</w:t>
      </w:r>
    </w:p>
    <w:p w:rsidR="00B3354F" w:rsidRPr="00B3354F" w:rsidRDefault="00B3354F" w:rsidP="00B3354F">
      <w:pPr>
        <w:spacing w:after="0" w:line="240" w:lineRule="auto"/>
        <w:jc w:val="both"/>
        <w:rPr>
          <w:rFonts w:ascii="Times New Roman" w:hAnsi="Times New Roman" w:cs="Times New Roman"/>
          <w:sz w:val="28"/>
          <w:szCs w:val="28"/>
        </w:rPr>
      </w:pPr>
      <w:r w:rsidRPr="00B3354F">
        <w:rPr>
          <w:rFonts w:ascii="Times New Roman" w:hAnsi="Times New Roman" w:cs="Times New Roman"/>
          <w:sz w:val="28"/>
          <w:szCs w:val="28"/>
        </w:rPr>
        <w:t xml:space="preserve">   Большесолдатского района Курской области                </w:t>
      </w:r>
      <w:r w:rsidR="0053737F">
        <w:rPr>
          <w:rFonts w:ascii="Times New Roman" w:hAnsi="Times New Roman" w:cs="Times New Roman"/>
          <w:sz w:val="28"/>
          <w:szCs w:val="28"/>
        </w:rPr>
        <w:t xml:space="preserve">   </w:t>
      </w:r>
      <w:r w:rsidRPr="00B3354F">
        <w:rPr>
          <w:rFonts w:ascii="Times New Roman" w:hAnsi="Times New Roman" w:cs="Times New Roman"/>
          <w:sz w:val="28"/>
          <w:szCs w:val="28"/>
        </w:rPr>
        <w:t xml:space="preserve">  Д.М. Рыбочкин </w:t>
      </w:r>
    </w:p>
    <w:p w:rsidR="00B3354F" w:rsidRPr="00B3354F" w:rsidRDefault="00B3354F" w:rsidP="00B3354F">
      <w:pPr>
        <w:spacing w:after="0" w:line="240" w:lineRule="auto"/>
        <w:ind w:firstLine="540"/>
        <w:jc w:val="both"/>
        <w:rPr>
          <w:rFonts w:ascii="Times New Roman" w:hAnsi="Times New Roman" w:cs="Times New Roman"/>
          <w:sz w:val="28"/>
          <w:szCs w:val="28"/>
        </w:rPr>
      </w:pPr>
    </w:p>
    <w:p w:rsidR="00B3354F" w:rsidRPr="00B3354F" w:rsidRDefault="00B3354F" w:rsidP="00B3354F">
      <w:pPr>
        <w:spacing w:after="0" w:line="240" w:lineRule="auto"/>
        <w:jc w:val="both"/>
        <w:rPr>
          <w:rFonts w:ascii="Times New Roman" w:hAnsi="Times New Roman" w:cs="Times New Roman"/>
          <w:sz w:val="28"/>
          <w:szCs w:val="28"/>
        </w:rPr>
      </w:pPr>
      <w:r w:rsidRPr="00B3354F">
        <w:rPr>
          <w:rFonts w:ascii="Times New Roman" w:hAnsi="Times New Roman" w:cs="Times New Roman"/>
          <w:sz w:val="28"/>
          <w:szCs w:val="28"/>
        </w:rPr>
        <w:t xml:space="preserve">    Глава Большесолдатского района </w:t>
      </w:r>
    </w:p>
    <w:p w:rsidR="000D3EB8" w:rsidRDefault="00B3354F" w:rsidP="00B3354F">
      <w:pPr>
        <w:spacing w:after="0" w:line="240" w:lineRule="auto"/>
        <w:rPr>
          <w:rFonts w:ascii="Times New Roman" w:hAnsi="Times New Roman" w:cs="Times New Roman"/>
          <w:sz w:val="28"/>
          <w:szCs w:val="28"/>
        </w:rPr>
      </w:pPr>
      <w:r w:rsidRPr="00B3354F">
        <w:rPr>
          <w:rFonts w:ascii="Times New Roman" w:hAnsi="Times New Roman" w:cs="Times New Roman"/>
          <w:sz w:val="28"/>
          <w:szCs w:val="28"/>
        </w:rPr>
        <w:t xml:space="preserve">    Курской области                                                    </w:t>
      </w:r>
      <w:r>
        <w:rPr>
          <w:rFonts w:ascii="Times New Roman" w:hAnsi="Times New Roman" w:cs="Times New Roman"/>
          <w:sz w:val="28"/>
          <w:szCs w:val="28"/>
        </w:rPr>
        <w:t xml:space="preserve">      </w:t>
      </w:r>
      <w:r w:rsidRPr="00B3354F">
        <w:rPr>
          <w:rFonts w:ascii="Times New Roman" w:hAnsi="Times New Roman" w:cs="Times New Roman"/>
          <w:sz w:val="28"/>
          <w:szCs w:val="28"/>
        </w:rPr>
        <w:t xml:space="preserve">      </w:t>
      </w:r>
      <w:r w:rsidR="0053737F">
        <w:rPr>
          <w:rFonts w:ascii="Times New Roman" w:hAnsi="Times New Roman" w:cs="Times New Roman"/>
          <w:sz w:val="28"/>
          <w:szCs w:val="28"/>
        </w:rPr>
        <w:t xml:space="preserve">   </w:t>
      </w:r>
      <w:r>
        <w:rPr>
          <w:rFonts w:ascii="Times New Roman" w:hAnsi="Times New Roman" w:cs="Times New Roman"/>
          <w:sz w:val="28"/>
          <w:szCs w:val="28"/>
        </w:rPr>
        <w:t>В.П. Зайцев</w:t>
      </w:r>
      <w:r w:rsidRPr="00B3354F">
        <w:rPr>
          <w:rFonts w:ascii="Times New Roman" w:hAnsi="Times New Roman" w:cs="Times New Roman"/>
          <w:sz w:val="28"/>
          <w:szCs w:val="28"/>
        </w:rPr>
        <w:t xml:space="preserve">      </w:t>
      </w: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Pr="00042194" w:rsidRDefault="00025EFF" w:rsidP="00042194">
      <w:pPr>
        <w:tabs>
          <w:tab w:val="num" w:pos="200"/>
        </w:tabs>
        <w:spacing w:after="0" w:line="240" w:lineRule="auto"/>
        <w:ind w:left="4536"/>
        <w:jc w:val="center"/>
        <w:outlineLvl w:val="0"/>
        <w:rPr>
          <w:b/>
        </w:rPr>
      </w:pPr>
      <w:r w:rsidRPr="00042194">
        <w:rPr>
          <w:b/>
        </w:rPr>
        <w:lastRenderedPageBreak/>
        <w:t>УТВЕРЖДЕНО</w:t>
      </w:r>
      <w:r w:rsidR="00042194" w:rsidRPr="00042194">
        <w:rPr>
          <w:b/>
        </w:rPr>
        <w:t>:</w:t>
      </w:r>
    </w:p>
    <w:p w:rsidR="00025EFF" w:rsidRPr="00042194" w:rsidRDefault="00025EFF" w:rsidP="00042194">
      <w:pPr>
        <w:spacing w:after="0" w:line="240" w:lineRule="auto"/>
        <w:ind w:left="4536"/>
        <w:jc w:val="center"/>
        <w:rPr>
          <w:b/>
          <w:color w:val="000000"/>
        </w:rPr>
      </w:pPr>
      <w:r w:rsidRPr="00042194">
        <w:rPr>
          <w:b/>
          <w:color w:val="000000"/>
        </w:rPr>
        <w:t>решением Представительного Собрания Большесолдатского района Курской области</w:t>
      </w:r>
    </w:p>
    <w:p w:rsidR="00025EFF" w:rsidRPr="00042194" w:rsidRDefault="00025EFF" w:rsidP="00042194">
      <w:pPr>
        <w:spacing w:after="0" w:line="240" w:lineRule="auto"/>
        <w:ind w:left="4536"/>
        <w:jc w:val="center"/>
        <w:rPr>
          <w:b/>
        </w:rPr>
      </w:pPr>
      <w:r w:rsidRPr="00042194">
        <w:rPr>
          <w:b/>
        </w:rPr>
        <w:t>от</w:t>
      </w:r>
      <w:r w:rsidR="00042194" w:rsidRPr="00042194">
        <w:rPr>
          <w:b/>
        </w:rPr>
        <w:t xml:space="preserve"> «23» декабря 2022 №23/140-4</w:t>
      </w:r>
    </w:p>
    <w:p w:rsidR="00025EFF" w:rsidRDefault="00025EFF" w:rsidP="00042194">
      <w:pPr>
        <w:spacing w:after="0"/>
        <w:ind w:firstLine="567"/>
        <w:jc w:val="right"/>
        <w:rPr>
          <w:color w:val="000000"/>
          <w:sz w:val="17"/>
          <w:szCs w:val="17"/>
        </w:rPr>
      </w:pPr>
    </w:p>
    <w:p w:rsidR="009E07BF" w:rsidRDefault="009E07BF" w:rsidP="00042194">
      <w:pPr>
        <w:spacing w:after="0"/>
        <w:ind w:firstLine="567"/>
        <w:jc w:val="right"/>
        <w:rPr>
          <w:color w:val="000000"/>
          <w:sz w:val="17"/>
          <w:szCs w:val="17"/>
        </w:rPr>
      </w:pPr>
    </w:p>
    <w:p w:rsidR="00025EFF" w:rsidRDefault="00025EFF" w:rsidP="00025EFF">
      <w:pPr>
        <w:ind w:firstLine="567"/>
        <w:jc w:val="right"/>
        <w:rPr>
          <w:color w:val="000000"/>
          <w:sz w:val="17"/>
          <w:szCs w:val="17"/>
        </w:rPr>
      </w:pPr>
    </w:p>
    <w:p w:rsidR="009E07BF" w:rsidRDefault="00025EFF" w:rsidP="009E07BF">
      <w:pPr>
        <w:spacing w:after="0"/>
        <w:jc w:val="center"/>
        <w:rPr>
          <w:rFonts w:ascii="Times New Roman" w:hAnsi="Times New Roman" w:cs="Times New Roman"/>
          <w:b/>
          <w:bCs/>
          <w:color w:val="000000"/>
          <w:sz w:val="32"/>
          <w:szCs w:val="32"/>
        </w:rPr>
      </w:pPr>
      <w:r w:rsidRPr="009E07BF">
        <w:rPr>
          <w:rFonts w:ascii="Times New Roman" w:hAnsi="Times New Roman" w:cs="Times New Roman"/>
          <w:b/>
          <w:bCs/>
          <w:color w:val="000000"/>
          <w:sz w:val="32"/>
          <w:szCs w:val="32"/>
        </w:rPr>
        <w:t>Положение</w:t>
      </w:r>
    </w:p>
    <w:p w:rsidR="00025EFF" w:rsidRPr="009E07BF" w:rsidRDefault="00025EFF" w:rsidP="009E07BF">
      <w:pPr>
        <w:spacing w:after="0"/>
        <w:jc w:val="center"/>
        <w:rPr>
          <w:rFonts w:ascii="Times New Roman" w:hAnsi="Times New Roman" w:cs="Times New Roman"/>
          <w:b/>
          <w:color w:val="000000"/>
          <w:sz w:val="32"/>
          <w:szCs w:val="32"/>
        </w:rPr>
      </w:pPr>
      <w:r w:rsidRPr="009E07BF">
        <w:rPr>
          <w:rFonts w:ascii="Times New Roman" w:hAnsi="Times New Roman" w:cs="Times New Roman"/>
          <w:b/>
          <w:bCs/>
          <w:color w:val="000000"/>
          <w:sz w:val="32"/>
          <w:szCs w:val="32"/>
        </w:rPr>
        <w:t xml:space="preserve"> о муниципальном земельном контроле в границах</w:t>
      </w:r>
      <w:r w:rsidRPr="009E07BF">
        <w:rPr>
          <w:rFonts w:ascii="Times New Roman" w:hAnsi="Times New Roman" w:cs="Times New Roman"/>
          <w:b/>
          <w:color w:val="000000"/>
          <w:sz w:val="32"/>
          <w:szCs w:val="32"/>
        </w:rPr>
        <w:t xml:space="preserve"> Большесолдатского района Курской области</w:t>
      </w:r>
    </w:p>
    <w:p w:rsidR="009E07BF" w:rsidRDefault="009E07BF" w:rsidP="00025EFF">
      <w:pPr>
        <w:jc w:val="center"/>
        <w:rPr>
          <w:b/>
          <w:i/>
          <w:iCs/>
          <w:color w:val="000000"/>
          <w:sz w:val="24"/>
          <w:szCs w:val="24"/>
        </w:rPr>
      </w:pPr>
    </w:p>
    <w:p w:rsidR="00025EFF" w:rsidRDefault="00025EFF" w:rsidP="00025EFF">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Большесолдатского района Курской области (далее – муниципальный земельный контроль).</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025EFF">
        <w:rPr>
          <w:rFonts w:ascii="Times New Roman" w:hAnsi="Times New Roman" w:cs="Times New Roman"/>
          <w:color w:val="000000"/>
        </w:rPr>
        <w:t>–</w:t>
      </w:r>
      <w:r w:rsidRPr="00025EFF">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25EFF" w:rsidRPr="00025EFF" w:rsidRDefault="00025EFF" w:rsidP="00025EFF">
      <w:pPr>
        <w:pStyle w:val="ConsPlusNormal"/>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Большесолдатского района Курской области.</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1.3. Муниципальный земельный контроль осуществляется Администрацией</w:t>
      </w:r>
      <w:r w:rsidR="004D21DA">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 xml:space="preserve">Большесолдатского района Курской </w:t>
      </w:r>
      <w:r w:rsidRPr="00025EFF">
        <w:rPr>
          <w:rFonts w:ascii="Times New Roman" w:hAnsi="Times New Roman" w:cs="Times New Roman"/>
          <w:iCs/>
          <w:color w:val="000000"/>
          <w:sz w:val="28"/>
          <w:szCs w:val="28"/>
        </w:rPr>
        <w:t>области</w:t>
      </w:r>
      <w:r w:rsidRPr="00025EFF">
        <w:rPr>
          <w:rFonts w:ascii="Times New Roman" w:hAnsi="Times New Roman" w:cs="Times New Roman"/>
          <w:color w:val="000000"/>
          <w:sz w:val="28"/>
          <w:szCs w:val="28"/>
        </w:rPr>
        <w:t>(далее – Администрация).</w:t>
      </w:r>
    </w:p>
    <w:p w:rsidR="00025EFF" w:rsidRPr="00025EFF" w:rsidRDefault="00025EFF" w:rsidP="00025EFF">
      <w:pPr>
        <w:spacing w:line="240" w:lineRule="auto"/>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1.4.Должностными лицами Администрации, уполномоченными осуществлять муниципальный земельный контроль, являются специалисты по вопросам земельных и имущественных правоотношений Управления экономического развития Администрации. (далее также – должностные лица, уполномоченные осуществлять муниципальный земельный контроль)</w:t>
      </w:r>
      <w:r w:rsidRPr="00025EFF">
        <w:rPr>
          <w:rFonts w:ascii="Times New Roman" w:hAnsi="Times New Roman" w:cs="Times New Roman"/>
          <w:i/>
          <w:iCs/>
          <w:color w:val="000000"/>
        </w:rPr>
        <w:t>.</w:t>
      </w:r>
      <w:r w:rsidRPr="00025EF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025EFF" w:rsidRPr="00025EFF" w:rsidRDefault="00025EFF" w:rsidP="00025EFF">
      <w:pPr>
        <w:spacing w:line="240" w:lineRule="auto"/>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25EFF">
        <w:rPr>
          <w:rStyle w:val="a5"/>
          <w:rFonts w:ascii="Times New Roman" w:hAnsi="Times New Roman" w:cs="Times New Roman"/>
          <w:color w:val="000000"/>
          <w:sz w:val="28"/>
          <w:szCs w:val="28"/>
        </w:rPr>
        <w:t>закона</w:t>
      </w:r>
      <w:r w:rsidRPr="00025EF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025EFF">
        <w:rPr>
          <w:rStyle w:val="a5"/>
          <w:rFonts w:ascii="Times New Roman" w:hAnsi="Times New Roman" w:cs="Times New Roman"/>
          <w:color w:val="000000"/>
          <w:sz w:val="28"/>
          <w:szCs w:val="28"/>
        </w:rPr>
        <w:t>кодекса</w:t>
      </w:r>
      <w:r w:rsidRPr="00025EFF">
        <w:rPr>
          <w:rFonts w:ascii="Times New Roman" w:hAnsi="Times New Roman" w:cs="Times New Roman"/>
          <w:color w:val="000000"/>
          <w:sz w:val="28"/>
          <w:szCs w:val="28"/>
        </w:rPr>
        <w:t xml:space="preserve"> Российской Федерации, Федерального </w:t>
      </w:r>
      <w:r w:rsidRPr="00025EFF">
        <w:rPr>
          <w:rStyle w:val="a5"/>
          <w:rFonts w:ascii="Times New Roman" w:hAnsi="Times New Roman" w:cs="Times New Roman"/>
          <w:color w:val="000000"/>
          <w:sz w:val="28"/>
          <w:szCs w:val="28"/>
        </w:rPr>
        <w:t>закона</w:t>
      </w:r>
      <w:r w:rsidRPr="00025EF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25EFF" w:rsidRPr="00025EFF" w:rsidRDefault="00025EFF" w:rsidP="00025EFF">
      <w:pPr>
        <w:pStyle w:val="ConsPlusNormal"/>
        <w:ind w:firstLine="709"/>
        <w:jc w:val="both"/>
        <w:rPr>
          <w:rFonts w:ascii="Times New Roman" w:hAnsi="Times New Roman" w:cs="Times New Roman"/>
        </w:rPr>
      </w:pPr>
      <w:bookmarkStart w:id="0" w:name="Par61"/>
      <w:bookmarkEnd w:id="0"/>
      <w:r w:rsidRPr="00025EFF">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bCs/>
          <w:color w:val="000000"/>
          <w:sz w:val="28"/>
          <w:szCs w:val="28"/>
        </w:rPr>
        <w:t>1.7.</w:t>
      </w:r>
      <w:r w:rsidRPr="00025EFF">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025EFF">
        <w:rPr>
          <w:rFonts w:ascii="Times New Roman" w:hAnsi="Times New Roman" w:cs="Times New Roman"/>
          <w:bCs/>
          <w:color w:val="000000"/>
          <w:sz w:val="28"/>
          <w:szCs w:val="28"/>
        </w:rPr>
        <w:t xml:space="preserve"> муниципального земельного</w:t>
      </w:r>
      <w:r w:rsidRPr="00025EFF">
        <w:rPr>
          <w:rFonts w:ascii="Times New Roman" w:hAnsi="Times New Roman" w:cs="Times New Roman"/>
          <w:color w:val="000000"/>
          <w:sz w:val="28"/>
          <w:szCs w:val="28"/>
        </w:rPr>
        <w:t xml:space="preserve"> контроля.</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1.8. 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 (надзорные) мероприятия не проводятся. </w:t>
      </w:r>
    </w:p>
    <w:p w:rsidR="00025EFF" w:rsidRPr="00025EFF" w:rsidRDefault="00025EFF" w:rsidP="00025EFF">
      <w:pPr>
        <w:pStyle w:val="ConsPlusNormal"/>
        <w:ind w:firstLine="709"/>
        <w:jc w:val="both"/>
        <w:rPr>
          <w:rFonts w:ascii="Times New Roman" w:hAnsi="Times New Roman" w:cs="Times New Roman"/>
          <w:color w:val="000000"/>
          <w:sz w:val="28"/>
          <w:szCs w:val="28"/>
        </w:rPr>
      </w:pPr>
    </w:p>
    <w:p w:rsidR="00025EFF" w:rsidRPr="00025EFF" w:rsidRDefault="00025EFF" w:rsidP="00025EFF">
      <w:pPr>
        <w:pStyle w:val="ConsPlusNormal"/>
        <w:ind w:firstLine="0"/>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25EFF" w:rsidRPr="00025EFF" w:rsidRDefault="00025EFF" w:rsidP="00025EFF">
      <w:pPr>
        <w:pStyle w:val="ConsPlusNormal"/>
        <w:ind w:firstLine="0"/>
        <w:jc w:val="center"/>
        <w:rPr>
          <w:rFonts w:ascii="Times New Roman" w:hAnsi="Times New Roman" w:cs="Times New Roman"/>
          <w:b/>
          <w:bCs/>
          <w:color w:val="000000"/>
          <w:sz w:val="28"/>
          <w:szCs w:val="28"/>
        </w:rPr>
      </w:pP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2.1. Администрация осуществляет муниципальный земельный контроль в том числе посредством проведения профилактических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025EFF">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w:t>
      </w:r>
      <w:r w:rsidRPr="00025EFF">
        <w:rPr>
          <w:rFonts w:ascii="Times New Roman" w:hAnsi="Times New Roman" w:cs="Times New Roman"/>
          <w:iCs/>
          <w:color w:val="000000"/>
          <w:sz w:val="28"/>
          <w:szCs w:val="28"/>
        </w:rPr>
        <w:t>Большесолдатского района Курской области</w:t>
      </w:r>
      <w:r w:rsidR="004D21DA">
        <w:rPr>
          <w:rFonts w:ascii="Times New Roman" w:hAnsi="Times New Roman" w:cs="Times New Roman"/>
          <w:iCs/>
          <w:color w:val="000000"/>
          <w:sz w:val="28"/>
          <w:szCs w:val="28"/>
        </w:rPr>
        <w:t xml:space="preserve"> </w:t>
      </w:r>
      <w:r w:rsidRPr="00025EFF">
        <w:rPr>
          <w:rFonts w:ascii="Times New Roman" w:hAnsi="Times New Roman" w:cs="Times New Roman"/>
          <w:color w:val="000000"/>
          <w:sz w:val="28"/>
          <w:szCs w:val="28"/>
        </w:rPr>
        <w:t>для принятия решения о проведении контрольных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2.5. При осуществлении Администрацией муниципального земельного контроля могут проводиться следующие виды профилактических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информирование;</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2) обобщение правоприменительной практики;</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 объявление предостережений;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4) консультирование;</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5) профилактический визит.</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25EFF">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25EFF">
          <w:rPr>
            <w:rStyle w:val="a5"/>
            <w:rFonts w:ascii="Times New Roman" w:hAnsi="Times New Roman" w:cs="Times New Roman"/>
            <w:color w:val="000000"/>
            <w:sz w:val="28"/>
            <w:szCs w:val="28"/>
          </w:rPr>
          <w:t>частью 3 статьи 46</w:t>
        </w:r>
      </w:hyperlink>
      <w:r w:rsidRPr="00025EF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Большесолдатского района Курской области.</w:t>
      </w:r>
      <w:r w:rsidR="004D21DA">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025EF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25EF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25EFF">
        <w:rPr>
          <w:rFonts w:ascii="Times New Roman" w:hAnsi="Times New Roman" w:cs="Times New Roman"/>
          <w:color w:val="000000"/>
          <w:sz w:val="28"/>
          <w:szCs w:val="28"/>
          <w:shd w:val="clear" w:color="auto" w:fill="FFFFFF"/>
        </w:rPr>
        <w:t>или признаках нарушений обязательных требований </w:t>
      </w:r>
      <w:r w:rsidRPr="00025EFF">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Большесолдатского района Курской области</w:t>
      </w:r>
      <w:r w:rsidR="004D21DA">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25EFF">
        <w:rPr>
          <w:rFonts w:ascii="Times New Roman" w:hAnsi="Times New Roman" w:cs="Times New Roman"/>
          <w:color w:val="000000"/>
          <w:sz w:val="28"/>
          <w:szCs w:val="28"/>
          <w:shd w:val="clear" w:color="auto" w:fill="FFFFFF"/>
        </w:rPr>
        <w:t>приказом Министерства экономического развития Рос</w:t>
      </w:r>
      <w:r w:rsidR="005A0E5E">
        <w:rPr>
          <w:rFonts w:ascii="Times New Roman" w:hAnsi="Times New Roman" w:cs="Times New Roman"/>
          <w:color w:val="000000"/>
          <w:sz w:val="28"/>
          <w:szCs w:val="28"/>
          <w:shd w:val="clear" w:color="auto" w:fill="FFFFFF"/>
        </w:rPr>
        <w:t>сийской Федерации от 31.03.2021г.</w:t>
      </w:r>
      <w:r w:rsidRPr="00025EFF">
        <w:rPr>
          <w:rFonts w:ascii="Times New Roman" w:hAnsi="Times New Roman" w:cs="Times New Roman"/>
          <w:color w:val="000000"/>
          <w:sz w:val="28"/>
          <w:szCs w:val="28"/>
          <w:shd w:val="clear" w:color="auto" w:fill="FFFFFF"/>
        </w:rPr>
        <w:t>№151</w:t>
      </w:r>
      <w:r w:rsidRPr="00025EFF">
        <w:rPr>
          <w:rFonts w:ascii="Times New Roman" w:hAnsi="Times New Roman" w:cs="Times New Roman"/>
          <w:color w:val="000000"/>
          <w:sz w:val="28"/>
          <w:szCs w:val="28"/>
        </w:rPr>
        <w:br/>
      </w:r>
      <w:r w:rsidRPr="00025EFF">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025EFF">
        <w:rPr>
          <w:rFonts w:ascii="Times New Roman" w:hAnsi="Times New Roman" w:cs="Times New Roman"/>
          <w:color w:val="000000"/>
          <w:sz w:val="28"/>
          <w:szCs w:val="28"/>
        </w:rPr>
        <w:t xml:space="preserve">. </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w:t>
      </w:r>
      <w:r w:rsidR="005A0E5E">
        <w:rPr>
          <w:rFonts w:ascii="Times New Roman" w:hAnsi="Times New Roman" w:cs="Times New Roman"/>
          <w:color w:val="000000"/>
          <w:sz w:val="28"/>
          <w:szCs w:val="28"/>
        </w:rPr>
        <w:t xml:space="preserve"> – </w:t>
      </w:r>
      <w:r w:rsidRPr="00025EFF">
        <w:rPr>
          <w:rFonts w:ascii="Times New Roman" w:hAnsi="Times New Roman" w:cs="Times New Roman"/>
          <w:color w:val="000000"/>
          <w:sz w:val="28"/>
          <w:szCs w:val="28"/>
        </w:rPr>
        <w:t>конференц</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025EFF" w:rsidRPr="00025EFF" w:rsidRDefault="00025EFF" w:rsidP="005A0E5E">
      <w:pPr>
        <w:pStyle w:val="ConsPlusNormal"/>
        <w:ind w:firstLine="709"/>
        <w:rPr>
          <w:rFonts w:ascii="Times New Roman" w:hAnsi="Times New Roman" w:cs="Times New Roman"/>
        </w:rPr>
      </w:pPr>
      <w:r w:rsidRPr="00025EFF">
        <w:rPr>
          <w:rFonts w:ascii="Times New Roman" w:hAnsi="Times New Roman" w:cs="Times New Roman"/>
          <w:color w:val="000000"/>
          <w:sz w:val="28"/>
          <w:szCs w:val="28"/>
        </w:rPr>
        <w:t>Личный прием граждан проводится главой (заместителем Главы Администрации) Большесолдатского района Курской области</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организация и осуществление муниципального земельного контроля;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w:t>
      </w:r>
      <w:r w:rsidRPr="00025EFF">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Большесолдатского района Курской области</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025EFF" w:rsidRPr="00025EFF" w:rsidRDefault="00025EFF" w:rsidP="00025EFF">
      <w:pPr>
        <w:pStyle w:val="ConsPlusNormal"/>
        <w:ind w:firstLine="709"/>
        <w:jc w:val="both"/>
        <w:rPr>
          <w:rFonts w:ascii="Times New Roman" w:hAnsi="Times New Roman" w:cs="Times New Roman"/>
          <w:sz w:val="28"/>
          <w:szCs w:val="28"/>
        </w:rPr>
      </w:pPr>
      <w:r w:rsidRPr="00025EF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25EFF" w:rsidRPr="00025EFF" w:rsidRDefault="00025EFF" w:rsidP="00025EFF">
      <w:pPr>
        <w:pStyle w:val="ConsPlusNormal"/>
        <w:ind w:firstLine="709"/>
        <w:jc w:val="both"/>
        <w:rPr>
          <w:rFonts w:ascii="Times New Roman" w:hAnsi="Times New Roman" w:cs="Times New Roman"/>
          <w:sz w:val="28"/>
          <w:szCs w:val="28"/>
        </w:rPr>
      </w:pPr>
      <w:r w:rsidRPr="00025EF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25EFF" w:rsidRPr="00025EFF" w:rsidRDefault="00025EFF" w:rsidP="00025EFF">
      <w:pPr>
        <w:pStyle w:val="ConsPlusNormal"/>
        <w:ind w:firstLine="709"/>
        <w:jc w:val="both"/>
        <w:rPr>
          <w:rFonts w:ascii="Times New Roman" w:hAnsi="Times New Roman" w:cs="Times New Roman"/>
          <w:sz w:val="28"/>
          <w:szCs w:val="28"/>
        </w:rPr>
      </w:pPr>
      <w:r w:rsidRPr="00025EF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25EFF" w:rsidRPr="00025EFF" w:rsidRDefault="00025EFF" w:rsidP="00025EFF">
      <w:pPr>
        <w:autoSpaceDE w:val="0"/>
        <w:autoSpaceDN w:val="0"/>
        <w:adjustRightInd w:val="0"/>
        <w:spacing w:line="240" w:lineRule="auto"/>
        <w:ind w:firstLine="540"/>
        <w:jc w:val="both"/>
        <w:rPr>
          <w:rFonts w:ascii="Times New Roman" w:eastAsiaTheme="minorHAnsi" w:hAnsi="Times New Roman" w:cs="Times New Roman"/>
          <w:sz w:val="28"/>
          <w:szCs w:val="28"/>
          <w:lang w:eastAsia="en-US"/>
        </w:rPr>
      </w:pPr>
      <w:r w:rsidRPr="00025EFF">
        <w:rPr>
          <w:rFonts w:ascii="Times New Roman" w:eastAsiaTheme="minorHAnsi" w:hAnsi="Times New Roman" w:cs="Times New Roman"/>
          <w:sz w:val="28"/>
          <w:szCs w:val="28"/>
          <w:lang w:eastAsia="en-US"/>
        </w:rPr>
        <w:t>Обязательный профилактический визит предусмотрен в отношении контролируемых лиц, приступающих к осуществлению деятельности                                     в сфере отнесенной к предмету муниципального контроля, в течение одного года с момента начала их деятельности.</w:t>
      </w:r>
    </w:p>
    <w:p w:rsidR="00025EFF" w:rsidRPr="00025EFF" w:rsidRDefault="00025EFF" w:rsidP="00025EFF">
      <w:pPr>
        <w:autoSpaceDE w:val="0"/>
        <w:autoSpaceDN w:val="0"/>
        <w:adjustRightInd w:val="0"/>
        <w:spacing w:line="240" w:lineRule="auto"/>
        <w:ind w:firstLine="540"/>
        <w:jc w:val="both"/>
        <w:rPr>
          <w:rFonts w:ascii="Times New Roman" w:eastAsiaTheme="minorHAnsi" w:hAnsi="Times New Roman" w:cs="Times New Roman"/>
          <w:sz w:val="28"/>
          <w:szCs w:val="28"/>
          <w:lang w:eastAsia="en-US"/>
        </w:rPr>
      </w:pPr>
      <w:r w:rsidRPr="00025EFF">
        <w:rPr>
          <w:rFonts w:ascii="Times New Roman" w:eastAsiaTheme="minorHAnsi" w:hAnsi="Times New Roman" w:cs="Times New Roman"/>
          <w:sz w:val="28"/>
          <w:szCs w:val="28"/>
          <w:lang w:eastAsia="en-US"/>
        </w:rPr>
        <w:t>О проведении обязательного профилактического визита контролируемое лицо должно уведомляется не позднее чем за пять рабочих дней до даты его проведения.</w:t>
      </w:r>
    </w:p>
    <w:p w:rsidR="00025EFF" w:rsidRPr="00025EFF" w:rsidRDefault="00025EFF" w:rsidP="00025EFF">
      <w:pPr>
        <w:autoSpaceDE w:val="0"/>
        <w:autoSpaceDN w:val="0"/>
        <w:adjustRightInd w:val="0"/>
        <w:spacing w:line="240" w:lineRule="auto"/>
        <w:ind w:firstLine="540"/>
        <w:jc w:val="both"/>
        <w:rPr>
          <w:rFonts w:ascii="Times New Roman" w:eastAsiaTheme="minorHAnsi" w:hAnsi="Times New Roman" w:cs="Times New Roman"/>
          <w:sz w:val="28"/>
          <w:szCs w:val="28"/>
          <w:lang w:eastAsia="en-US"/>
        </w:rPr>
      </w:pPr>
      <w:r w:rsidRPr="00025EFF">
        <w:rPr>
          <w:rFonts w:ascii="Times New Roman" w:eastAsiaTheme="minorHAnsi" w:hAnsi="Times New Roman" w:cs="Times New Roman"/>
          <w:sz w:val="28"/>
          <w:szCs w:val="28"/>
          <w:lang w:eastAsia="en-US"/>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25EFF" w:rsidRPr="00025EFF" w:rsidRDefault="00025EFF" w:rsidP="00025EFF">
      <w:pPr>
        <w:pStyle w:val="ConsPlusNormal"/>
        <w:ind w:firstLine="0"/>
        <w:jc w:val="both"/>
        <w:rPr>
          <w:rFonts w:ascii="Times New Roman" w:hAnsi="Times New Roman" w:cs="Times New Roman"/>
          <w:color w:val="000000"/>
          <w:sz w:val="28"/>
          <w:szCs w:val="28"/>
        </w:rPr>
      </w:pPr>
    </w:p>
    <w:p w:rsidR="00025EFF" w:rsidRPr="00025EFF" w:rsidRDefault="00025EFF" w:rsidP="00025EFF">
      <w:pPr>
        <w:pStyle w:val="ConsPlusNormal"/>
        <w:ind w:firstLine="0"/>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t>3. Осуществление контрольных мероприятий и контрольных действий</w:t>
      </w:r>
    </w:p>
    <w:p w:rsidR="00025EFF" w:rsidRPr="00025EFF" w:rsidRDefault="00025EFF" w:rsidP="00025EFF">
      <w:pPr>
        <w:pStyle w:val="ConsPlusNormal"/>
        <w:ind w:firstLine="0"/>
        <w:jc w:val="center"/>
        <w:rPr>
          <w:rFonts w:ascii="Times New Roman" w:hAnsi="Times New Roman" w:cs="Times New Roman"/>
          <w:b/>
          <w:bCs/>
          <w:color w:val="000000"/>
          <w:sz w:val="28"/>
          <w:szCs w:val="28"/>
        </w:rPr>
      </w:pP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25EF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25EFF">
        <w:rPr>
          <w:rFonts w:ascii="Times New Roman" w:hAnsi="Times New Roman" w:cs="Times New Roman"/>
          <w:color w:val="000000"/>
          <w:sz w:val="28"/>
          <w:szCs w:val="28"/>
        </w:rPr>
        <w:t>);</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3.3.  В рамках осуществления муниципального земельного контроля могут проводиться следующие внеплановые контрольные мероприятия: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инспекционный визит;</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рейдовый осмотр;</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документарная проверка;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4) выездная проверка;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 наблюдение за соблюдением обязательных требований;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6) выездное обследование.</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eastAsiaTheme="minorHAnsi" w:hAnsi="Times New Roman" w:cs="Times New Roman"/>
          <w:sz w:val="28"/>
          <w:szCs w:val="28"/>
          <w:lang w:eastAsia="en-US"/>
        </w:rPr>
        <w:t>Все внеплановые контрольные (надзорные) мероприятия могут проводиться только после согласования с органами прокуратуры.</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w:t>
      </w:r>
      <w:r w:rsidRPr="00025EFF">
        <w:rPr>
          <w:rFonts w:ascii="Times New Roman" w:hAnsi="Times New Roman" w:cs="Times New Roman"/>
          <w:color w:val="000000"/>
          <w:sz w:val="28"/>
          <w:szCs w:val="28"/>
        </w:rPr>
        <w:lastRenderedPageBreak/>
        <w:t>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3.5. Индикаторы риска нарушения обязательных требований указаны в приложении № 2 к настоящему Положению.</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025EFF" w:rsidRPr="00025EFF" w:rsidRDefault="00025EFF" w:rsidP="00025EFF">
      <w:pPr>
        <w:pStyle w:val="ConsPlusNormal"/>
        <w:ind w:firstLine="709"/>
        <w:jc w:val="both"/>
        <w:rPr>
          <w:rFonts w:ascii="Times New Roman" w:hAnsi="Times New Roman" w:cs="Times New Roman"/>
          <w:i/>
          <w:iCs/>
          <w:color w:val="000000"/>
          <w:sz w:val="24"/>
          <w:szCs w:val="24"/>
        </w:rPr>
      </w:pPr>
      <w:r w:rsidRPr="00025EF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w:t>
      </w:r>
      <w:r w:rsidRPr="00025EFF">
        <w:rPr>
          <w:rFonts w:ascii="Times New Roman" w:hAnsi="Times New Roman" w:cs="Times New Roman"/>
          <w:color w:val="000000"/>
          <w:sz w:val="28"/>
          <w:szCs w:val="28"/>
        </w:rPr>
        <w:lastRenderedPageBreak/>
        <w:t>основании задания Главы (заместителя Главы Администрации) Большесолдатского района Курской области</w:t>
      </w:r>
      <w:r w:rsidRPr="00025EFF">
        <w:rPr>
          <w:rFonts w:ascii="Times New Roman" w:hAnsi="Times New Roman" w:cs="Times New Roman"/>
          <w:i/>
          <w:iCs/>
          <w:color w:val="000000"/>
          <w:sz w:val="28"/>
          <w:szCs w:val="28"/>
        </w:rPr>
        <w:t xml:space="preserve">, </w:t>
      </w:r>
      <w:r w:rsidRPr="00025EF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25EFF">
        <w:rPr>
          <w:rFonts w:ascii="Times New Roman" w:hAnsi="Times New Roman" w:cs="Times New Roman"/>
          <w:color w:val="000000"/>
          <w:sz w:val="28"/>
          <w:szCs w:val="28"/>
        </w:rPr>
        <w:t xml:space="preserve"> Федеральным </w:t>
      </w:r>
      <w:hyperlink r:id="rId8" w:history="1">
        <w:r w:rsidRPr="00025EFF">
          <w:rPr>
            <w:rStyle w:val="a5"/>
            <w:rFonts w:ascii="Times New Roman" w:hAnsi="Times New Roman" w:cs="Times New Roman"/>
            <w:color w:val="000000"/>
            <w:sz w:val="28"/>
            <w:szCs w:val="28"/>
          </w:rPr>
          <w:t>законом</w:t>
        </w:r>
      </w:hyperlink>
      <w:r w:rsidRPr="00025EF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025EFF">
          <w:rPr>
            <w:rStyle w:val="a5"/>
            <w:rFonts w:ascii="Times New Roman" w:hAnsi="Times New Roman" w:cs="Times New Roman"/>
            <w:color w:val="000000"/>
            <w:sz w:val="28"/>
            <w:szCs w:val="28"/>
          </w:rPr>
          <w:t>законом</w:t>
        </w:r>
      </w:hyperlink>
      <w:r w:rsidRPr="00025EF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25EFF" w:rsidRPr="00025EFF" w:rsidRDefault="00025EFF" w:rsidP="004D21DA">
      <w:pPr>
        <w:spacing w:line="240" w:lineRule="auto"/>
        <w:ind w:firstLine="709"/>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3.10.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25EF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025EFF">
        <w:rPr>
          <w:rFonts w:ascii="Times New Roman" w:hAnsi="Times New Roman" w:cs="Times New Roman"/>
          <w:color w:val="000000"/>
          <w:sz w:val="28"/>
          <w:szCs w:val="28"/>
        </w:rPr>
        <w:br/>
      </w:r>
      <w:r w:rsidRPr="00025EF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A0E5E">
        <w:rPr>
          <w:rFonts w:ascii="Times New Roman" w:hAnsi="Times New Roman" w:cs="Times New Roman"/>
          <w:color w:val="000000"/>
          <w:sz w:val="28"/>
          <w:szCs w:val="28"/>
          <w:shd w:val="clear" w:color="auto" w:fill="FFFFFF"/>
        </w:rPr>
        <w:t xml:space="preserve"> </w:t>
      </w:r>
      <w:hyperlink r:id="rId10" w:history="1">
        <w:r w:rsidRPr="00025EFF">
          <w:rPr>
            <w:rStyle w:val="a5"/>
            <w:rFonts w:ascii="Times New Roman" w:hAnsi="Times New Roman" w:cs="Times New Roman"/>
            <w:color w:val="000000"/>
            <w:sz w:val="28"/>
            <w:szCs w:val="28"/>
          </w:rPr>
          <w:t>Правилами</w:t>
        </w:r>
      </w:hyperlink>
      <w:r w:rsidRPr="00025EF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3.11. </w:t>
      </w:r>
      <w:r w:rsidRPr="00025EF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025EFF">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025EFF" w:rsidRPr="00025EFF" w:rsidRDefault="00025EFF" w:rsidP="00025EFF">
      <w:pPr>
        <w:spacing w:line="240" w:lineRule="auto"/>
        <w:ind w:firstLine="709"/>
        <w:jc w:val="both"/>
        <w:rPr>
          <w:rFonts w:ascii="Times New Roman" w:hAnsi="Times New Roman" w:cs="Times New Roman"/>
          <w:color w:val="000000"/>
          <w:sz w:val="28"/>
          <w:szCs w:val="28"/>
          <w:shd w:val="clear" w:color="auto" w:fill="FFFFFF"/>
        </w:rPr>
      </w:pPr>
      <w:r w:rsidRPr="00025EFF">
        <w:rPr>
          <w:rFonts w:ascii="Times New Roman" w:hAnsi="Times New Roman" w:cs="Times New Roman"/>
          <w:color w:val="000000"/>
          <w:sz w:val="28"/>
          <w:szCs w:val="28"/>
        </w:rPr>
        <w:t xml:space="preserve">1) </w:t>
      </w:r>
      <w:r w:rsidRPr="00025EFF">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025EFF">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025EFF">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shd w:val="clear" w:color="auto" w:fill="FFFFFF"/>
        </w:rPr>
        <w:t xml:space="preserve">2) отсутствие признаков </w:t>
      </w:r>
      <w:r w:rsidRPr="00025EFF">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025EFF">
        <w:rPr>
          <w:rFonts w:ascii="Times New Roman" w:hAnsi="Times New Roman" w:cs="Times New Roman"/>
          <w:color w:val="000000"/>
          <w:sz w:val="28"/>
          <w:szCs w:val="28"/>
          <w:shd w:val="clear" w:color="auto" w:fill="FFFFFF"/>
        </w:rPr>
        <w:t xml:space="preserve"> контролируемого лица</w:t>
      </w:r>
      <w:r w:rsidRPr="00025EFF">
        <w:rPr>
          <w:rFonts w:ascii="Times New Roman" w:hAnsi="Times New Roman" w:cs="Times New Roman"/>
          <w:color w:val="000000"/>
          <w:sz w:val="28"/>
          <w:szCs w:val="28"/>
        </w:rPr>
        <w:t>, его командировка и т.п.) при проведении</w:t>
      </w:r>
      <w:r w:rsidRPr="00025EFF">
        <w:rPr>
          <w:rFonts w:ascii="Times New Roman" w:hAnsi="Times New Roman" w:cs="Times New Roman"/>
          <w:color w:val="000000"/>
          <w:sz w:val="28"/>
          <w:szCs w:val="28"/>
          <w:shd w:val="clear" w:color="auto" w:fill="FFFFFF"/>
        </w:rPr>
        <w:t xml:space="preserve"> контрольного мероприятия</w:t>
      </w:r>
      <w:r w:rsidRPr="00025EFF">
        <w:rPr>
          <w:rFonts w:ascii="Times New Roman" w:hAnsi="Times New Roman" w:cs="Times New Roman"/>
          <w:color w:val="000000"/>
          <w:sz w:val="28"/>
          <w:szCs w:val="28"/>
        </w:rPr>
        <w:t>.</w:t>
      </w:r>
    </w:p>
    <w:p w:rsidR="00025EFF" w:rsidRPr="00025EFF" w:rsidRDefault="00025EFF" w:rsidP="00025EFF">
      <w:pPr>
        <w:pStyle w:val="s1"/>
        <w:ind w:firstLine="709"/>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25EFF" w:rsidRPr="00025EFF" w:rsidRDefault="00025EFF" w:rsidP="00025EFF">
      <w:pPr>
        <w:pStyle w:val="s1"/>
        <w:ind w:firstLine="709"/>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25EFF" w:rsidRPr="00025EFF" w:rsidRDefault="00025EFF" w:rsidP="00025EFF">
      <w:pPr>
        <w:pStyle w:val="s1"/>
        <w:ind w:firstLine="709"/>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025EF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025EFF">
          <w:rPr>
            <w:rStyle w:val="a5"/>
            <w:rFonts w:ascii="Times New Roman" w:hAnsi="Times New Roman" w:cs="Times New Roman"/>
            <w:color w:val="000000"/>
            <w:sz w:val="28"/>
            <w:szCs w:val="28"/>
          </w:rPr>
          <w:t>частью 2 статьи 90</w:t>
        </w:r>
      </w:hyperlink>
      <w:r w:rsidRPr="00025EF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25EF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25EFF">
        <w:rPr>
          <w:rFonts w:ascii="Times New Roman" w:hAnsi="Times New Roman" w:cs="Times New Roman"/>
          <w:color w:val="000000"/>
          <w:sz w:val="28"/>
          <w:szCs w:val="28"/>
        </w:rPr>
        <w:t>.</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25EF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25EFF">
        <w:rPr>
          <w:rFonts w:ascii="Times New Roman" w:hAnsi="Times New Roman" w:cs="Times New Roman"/>
          <w:color w:val="000000"/>
          <w:sz w:val="28"/>
          <w:szCs w:val="28"/>
        </w:rPr>
        <w:t>Единый портал</w:t>
      </w:r>
      <w:r w:rsidRPr="00025EF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w:t>
      </w:r>
      <w:r w:rsidRPr="00025EFF">
        <w:rPr>
          <w:rFonts w:ascii="Times New Roman" w:hAnsi="Times New Roman" w:cs="Times New Roman"/>
          <w:color w:val="000000"/>
          <w:sz w:val="28"/>
          <w:szCs w:val="28"/>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25EF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25EF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25EFF">
        <w:rPr>
          <w:rFonts w:ascii="Times New Roman" w:hAnsi="Times New Roman" w:cs="Times New Roman"/>
          <w:color w:val="000000"/>
          <w:sz w:val="28"/>
          <w:szCs w:val="28"/>
          <w:shd w:val="clear" w:color="auto" w:fill="FFFFFF"/>
        </w:rPr>
        <w:t xml:space="preserve">Федерального закона </w:t>
      </w:r>
      <w:r w:rsidRPr="00025EF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Pr="00025EFF">
        <w:rPr>
          <w:rStyle w:val="a8"/>
          <w:rFonts w:ascii="Times New Roman" w:hAnsi="Times New Roman" w:cs="Times New Roman"/>
          <w:color w:val="000000"/>
          <w:sz w:val="28"/>
          <w:szCs w:val="28"/>
        </w:rPr>
        <w:footnoteReference w:id="2"/>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025EFF" w:rsidRPr="00025EFF" w:rsidRDefault="00025EFF" w:rsidP="00025EFF">
      <w:pPr>
        <w:pStyle w:val="ConsPlusNormal"/>
        <w:ind w:firstLine="709"/>
        <w:jc w:val="both"/>
        <w:rPr>
          <w:rFonts w:ascii="Times New Roman" w:hAnsi="Times New Roman" w:cs="Times New Roman"/>
        </w:rPr>
      </w:pPr>
      <w:bookmarkStart w:id="1" w:name="Par318"/>
      <w:bookmarkEnd w:id="1"/>
      <w:r w:rsidRPr="00025EF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025EFF">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4) </w:t>
      </w:r>
      <w:r w:rsidRPr="00025EFF">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25EFF">
        <w:rPr>
          <w:rFonts w:ascii="Times New Roman" w:hAnsi="Times New Roman" w:cs="Times New Roman"/>
          <w:color w:val="000000"/>
          <w:sz w:val="28"/>
          <w:szCs w:val="28"/>
        </w:rPr>
        <w:t>;</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5EFF" w:rsidRPr="00025EFF" w:rsidRDefault="00025EFF" w:rsidP="004D21DA">
      <w:pPr>
        <w:pStyle w:val="ConsPlusNormal"/>
        <w:ind w:firstLine="709"/>
        <w:rPr>
          <w:rFonts w:ascii="Times New Roman" w:hAnsi="Times New Roman" w:cs="Times New Roman"/>
          <w:color w:val="000000"/>
          <w:sz w:val="28"/>
          <w:szCs w:val="28"/>
        </w:rPr>
      </w:pPr>
      <w:r w:rsidRPr="00025EFF">
        <w:rPr>
          <w:rFonts w:ascii="Times New Roman" w:hAnsi="Times New Roman" w:cs="Times New Roman"/>
          <w:color w:val="000000"/>
          <w:sz w:val="28"/>
          <w:szCs w:val="28"/>
        </w:rPr>
        <w:t>3.21. В случае не</w:t>
      </w:r>
      <w:r w:rsidR="004D21DA">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025EFF">
          <w:rPr>
            <w:rStyle w:val="a5"/>
            <w:rFonts w:ascii="Times New Roman" w:hAnsi="Times New Roman" w:cs="Times New Roman"/>
            <w:color w:val="000000"/>
            <w:sz w:val="28"/>
            <w:szCs w:val="28"/>
          </w:rPr>
          <w:t>статьей 39.2</w:t>
        </w:r>
      </w:hyperlink>
      <w:r w:rsidRPr="00025EFF">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25EFF">
        <w:rPr>
          <w:rFonts w:ascii="Times New Roman" w:hAnsi="Times New Roman" w:cs="Times New Roman"/>
          <w:color w:val="000000"/>
          <w:sz w:val="28"/>
          <w:szCs w:val="28"/>
          <w:shd w:val="clear" w:color="auto" w:fill="FFFFFF"/>
        </w:rPr>
        <w:t xml:space="preserve">Федерального закона от 25.10.2001 № 137-ФЗ «О введении в действие Земельного кодекса </w:t>
      </w:r>
      <w:r w:rsidRPr="00025EFF">
        <w:rPr>
          <w:rFonts w:ascii="Times New Roman" w:hAnsi="Times New Roman" w:cs="Times New Roman"/>
          <w:color w:val="000000"/>
          <w:sz w:val="28"/>
          <w:szCs w:val="28"/>
          <w:shd w:val="clear" w:color="auto" w:fill="FFFFFF"/>
        </w:rPr>
        <w:lastRenderedPageBreak/>
        <w:t>Российской Федерации»)</w:t>
      </w:r>
      <w:r w:rsidRPr="00025EFF">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25EFF" w:rsidRPr="00025EFF" w:rsidRDefault="00025EFF" w:rsidP="00025EFF">
      <w:pPr>
        <w:pStyle w:val="ConsPlusNormal"/>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3.22</w:t>
      </w:r>
      <w:bookmarkStart w:id="2" w:name="_GoBack"/>
      <w:bookmarkEnd w:id="2"/>
      <w:r w:rsidRPr="00025EFF">
        <w:rPr>
          <w:rFonts w:ascii="Times New Roman" w:hAnsi="Times New Roman" w:cs="Times New Roman"/>
          <w:color w:val="000000"/>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025EFF" w:rsidRPr="00025EFF" w:rsidRDefault="00025EFF" w:rsidP="00025EFF">
      <w:pPr>
        <w:spacing w:line="240" w:lineRule="auto"/>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Большесолдатского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25EFF" w:rsidRPr="00025EFF" w:rsidRDefault="00025EFF" w:rsidP="00025EFF">
      <w:pPr>
        <w:pStyle w:val="ConsPlusNormal"/>
        <w:ind w:firstLine="709"/>
        <w:jc w:val="both"/>
        <w:rPr>
          <w:rFonts w:ascii="Times New Roman" w:hAnsi="Times New Roman" w:cs="Times New Roman"/>
          <w:color w:val="000000"/>
          <w:sz w:val="28"/>
          <w:szCs w:val="28"/>
        </w:rPr>
      </w:pPr>
    </w:p>
    <w:p w:rsidR="00025EFF" w:rsidRPr="00025EFF" w:rsidRDefault="00025EFF" w:rsidP="00025EFF">
      <w:pPr>
        <w:pStyle w:val="ConsPlusNormal"/>
        <w:ind w:firstLine="0"/>
        <w:jc w:val="center"/>
        <w:rPr>
          <w:rFonts w:ascii="Times New Roman" w:hAnsi="Times New Roman" w:cs="Times New Roman"/>
          <w:b/>
          <w:bCs/>
          <w:color w:val="000000"/>
          <w:sz w:val="28"/>
          <w:szCs w:val="28"/>
        </w:rPr>
      </w:pPr>
    </w:p>
    <w:p w:rsidR="00025EFF" w:rsidRPr="00025EFF" w:rsidRDefault="00025EFF" w:rsidP="00025EFF">
      <w:pPr>
        <w:pStyle w:val="ConsPlusNormal"/>
        <w:ind w:firstLine="0"/>
        <w:jc w:val="center"/>
        <w:rPr>
          <w:rFonts w:ascii="Times New Roman" w:hAnsi="Times New Roman" w:cs="Times New Roman"/>
          <w:b/>
          <w:bCs/>
          <w:color w:val="000000"/>
          <w:sz w:val="28"/>
          <w:szCs w:val="28"/>
        </w:rPr>
      </w:pPr>
    </w:p>
    <w:p w:rsidR="00025EFF" w:rsidRPr="00025EFF" w:rsidRDefault="00025EFF" w:rsidP="00025EFF">
      <w:pPr>
        <w:pStyle w:val="ConsPlusNormal"/>
        <w:ind w:firstLine="0"/>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Pr="00025EFF">
        <w:rPr>
          <w:rStyle w:val="a8"/>
          <w:rFonts w:ascii="Times New Roman" w:hAnsi="Times New Roman" w:cs="Times New Roman"/>
          <w:b/>
          <w:bCs/>
          <w:color w:val="000000"/>
          <w:sz w:val="28"/>
          <w:szCs w:val="28"/>
        </w:rPr>
        <w:footnoteReference w:id="3"/>
      </w:r>
    </w:p>
    <w:p w:rsidR="00025EFF" w:rsidRPr="00025EFF" w:rsidRDefault="00025EFF" w:rsidP="00025EFF">
      <w:pPr>
        <w:pStyle w:val="ConsPlusNormal"/>
        <w:ind w:firstLine="0"/>
        <w:jc w:val="center"/>
        <w:rPr>
          <w:rFonts w:ascii="Times New Roman" w:hAnsi="Times New Roman" w:cs="Times New Roman"/>
          <w:b/>
          <w:bCs/>
          <w:color w:val="000000"/>
          <w:sz w:val="28"/>
          <w:szCs w:val="28"/>
        </w:rPr>
      </w:pP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решений о проведении контрольных мероприятий;</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025EFF" w:rsidRPr="00025EFF" w:rsidRDefault="00025EFF" w:rsidP="00025EFF">
      <w:pPr>
        <w:spacing w:line="240" w:lineRule="auto"/>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25EF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025EFF">
        <w:rPr>
          <w:rFonts w:ascii="Times New Roman" w:hAnsi="Times New Roman" w:cs="Times New Roman"/>
          <w:color w:val="000000"/>
          <w:sz w:val="28"/>
          <w:szCs w:val="28"/>
        </w:rPr>
        <w:t>.</w:t>
      </w:r>
    </w:p>
    <w:p w:rsidR="00025EFF" w:rsidRPr="00025EFF" w:rsidRDefault="00025EFF" w:rsidP="005A0E5E">
      <w:pPr>
        <w:pStyle w:val="s1"/>
        <w:jc w:val="left"/>
        <w:rPr>
          <w:rFonts w:ascii="Times New Roman" w:hAnsi="Times New Roman" w:cs="Times New Roman"/>
          <w:color w:val="000000"/>
          <w:sz w:val="28"/>
          <w:szCs w:val="28"/>
        </w:rPr>
      </w:pPr>
      <w:r w:rsidRPr="00025EF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Большесолдатского района Курской области</w:t>
      </w:r>
      <w:r w:rsidR="004D21DA">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 xml:space="preserve">с предварительным информированием Главы </w:t>
      </w:r>
      <w:r w:rsidRPr="00025EFF">
        <w:rPr>
          <w:rFonts w:ascii="Times New Roman" w:hAnsi="Times New Roman" w:cs="Times New Roman"/>
          <w:color w:val="000000"/>
          <w:sz w:val="28"/>
          <w:szCs w:val="28"/>
        </w:rPr>
        <w:lastRenderedPageBreak/>
        <w:t>Большесолдатского района Курской области</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о наличии в</w:t>
      </w:r>
      <w:r w:rsidR="005A0E5E">
        <w:rPr>
          <w:rFonts w:ascii="Times New Roman" w:hAnsi="Times New Roman" w:cs="Times New Roman"/>
          <w:color w:val="000000"/>
          <w:sz w:val="28"/>
          <w:szCs w:val="28"/>
        </w:rPr>
        <w:t xml:space="preserve"> </w:t>
      </w:r>
      <w:r w:rsidRPr="00025EF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Администрации) Большесолдатского района Курской области</w:t>
      </w:r>
      <w:r w:rsidRPr="00025EFF">
        <w:rPr>
          <w:rStyle w:val="a8"/>
          <w:rFonts w:ascii="Times New Roman" w:hAnsi="Times New Roman" w:cs="Times New Roman"/>
          <w:color w:val="000000"/>
        </w:rPr>
        <w:footnoteReference w:id="4"/>
      </w:r>
      <w:r w:rsidRPr="00025EFF">
        <w:rPr>
          <w:rFonts w:ascii="Times New Roman" w:hAnsi="Times New Roman" w:cs="Times New Roman"/>
          <w:color w:val="000000"/>
          <w:sz w:val="28"/>
          <w:szCs w:val="28"/>
        </w:rPr>
        <w:t>.</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Большесолдатского района Курской области не более чем на 20 рабочих дней.</w:t>
      </w:r>
    </w:p>
    <w:p w:rsidR="00025EFF" w:rsidRPr="00025EFF" w:rsidRDefault="00025EFF" w:rsidP="00025EFF">
      <w:pPr>
        <w:pStyle w:val="10"/>
        <w:ind w:firstLine="709"/>
        <w:jc w:val="both"/>
        <w:rPr>
          <w:rFonts w:ascii="Times New Roman" w:hAnsi="Times New Roman" w:cs="Times New Roman"/>
          <w:color w:val="000000"/>
          <w:sz w:val="28"/>
          <w:szCs w:val="28"/>
        </w:rPr>
      </w:pPr>
    </w:p>
    <w:p w:rsidR="00025EFF" w:rsidRPr="00025EFF" w:rsidRDefault="00025EFF" w:rsidP="00025EFF">
      <w:pPr>
        <w:pStyle w:val="10"/>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025EFF" w:rsidRPr="00025EFF" w:rsidRDefault="00025EFF" w:rsidP="00025EFF">
      <w:pPr>
        <w:pStyle w:val="10"/>
        <w:jc w:val="center"/>
        <w:rPr>
          <w:rFonts w:ascii="Times New Roman" w:hAnsi="Times New Roman" w:cs="Times New Roman"/>
          <w:b/>
          <w:bCs/>
          <w:color w:val="000000"/>
          <w:sz w:val="28"/>
          <w:szCs w:val="28"/>
        </w:rPr>
      </w:pPr>
    </w:p>
    <w:p w:rsidR="00025EFF" w:rsidRPr="00025EFF" w:rsidRDefault="00025EFF" w:rsidP="00025EFF">
      <w:pPr>
        <w:pStyle w:val="10"/>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25EFF" w:rsidRPr="00025EFF" w:rsidRDefault="00025EFF" w:rsidP="00025EFF">
      <w:pPr>
        <w:pStyle w:val="10"/>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решением </w:t>
      </w:r>
      <w:r w:rsidRPr="00025EFF">
        <w:rPr>
          <w:rFonts w:ascii="Times New Roman" w:hAnsi="Times New Roman" w:cs="Times New Roman"/>
          <w:b/>
          <w:bCs/>
          <w:color w:val="000000"/>
          <w:sz w:val="28"/>
          <w:szCs w:val="28"/>
        </w:rPr>
        <w:t>Представительного Собрания Большесолдатского района Курской области</w:t>
      </w:r>
      <w:r w:rsidRPr="00025EFF">
        <w:rPr>
          <w:rFonts w:ascii="Times New Roman" w:hAnsi="Times New Roman" w:cs="Times New Roman"/>
          <w:color w:val="000000"/>
          <w:sz w:val="28"/>
          <w:szCs w:val="28"/>
        </w:rPr>
        <w:t>.</w:t>
      </w:r>
    </w:p>
    <w:p w:rsidR="00025EFF" w:rsidRPr="00025EFF" w:rsidRDefault="00025EFF" w:rsidP="005A0E5E">
      <w:pPr>
        <w:pStyle w:val="ConsPlusNormal"/>
        <w:ind w:firstLine="0"/>
        <w:jc w:val="right"/>
        <w:rPr>
          <w:rFonts w:ascii="Times New Roman" w:hAnsi="Times New Roman" w:cs="Times New Roman"/>
        </w:rPr>
      </w:pPr>
      <w:r w:rsidRPr="00025EFF">
        <w:rPr>
          <w:rFonts w:ascii="Times New Roman" w:hAnsi="Times New Roman" w:cs="Times New Roman"/>
          <w:color w:val="000000"/>
          <w:sz w:val="24"/>
          <w:szCs w:val="24"/>
        </w:rPr>
        <w:lastRenderedPageBreak/>
        <w:t>Приложение № 1</w:t>
      </w:r>
    </w:p>
    <w:p w:rsidR="00025EFF" w:rsidRPr="00025EFF" w:rsidRDefault="00025EFF" w:rsidP="00025EFF">
      <w:pPr>
        <w:pStyle w:val="ConsPlusNormal"/>
        <w:ind w:firstLine="0"/>
        <w:jc w:val="right"/>
        <w:rPr>
          <w:rFonts w:ascii="Times New Roman" w:hAnsi="Times New Roman" w:cs="Times New Roman"/>
          <w:color w:val="000000"/>
          <w:sz w:val="24"/>
          <w:szCs w:val="24"/>
        </w:rPr>
      </w:pPr>
      <w:r w:rsidRPr="00025EFF">
        <w:rPr>
          <w:rFonts w:ascii="Times New Roman" w:hAnsi="Times New Roman" w:cs="Times New Roman"/>
          <w:color w:val="000000"/>
          <w:sz w:val="24"/>
          <w:szCs w:val="24"/>
        </w:rPr>
        <w:t>к Положению</w:t>
      </w:r>
    </w:p>
    <w:p w:rsidR="00025EFF" w:rsidRPr="00025EFF" w:rsidRDefault="00025EFF" w:rsidP="00025EFF">
      <w:pPr>
        <w:pStyle w:val="ConsPlusNormal"/>
        <w:ind w:firstLine="0"/>
        <w:jc w:val="right"/>
        <w:rPr>
          <w:rFonts w:ascii="Times New Roman" w:hAnsi="Times New Roman" w:cs="Times New Roman"/>
          <w:color w:val="000000"/>
          <w:sz w:val="24"/>
          <w:szCs w:val="24"/>
        </w:rPr>
      </w:pPr>
      <w:r w:rsidRPr="00025EFF">
        <w:rPr>
          <w:rFonts w:ascii="Times New Roman" w:hAnsi="Times New Roman" w:cs="Times New Roman"/>
          <w:color w:val="000000"/>
          <w:sz w:val="24"/>
          <w:szCs w:val="24"/>
        </w:rPr>
        <w:t xml:space="preserve"> о муниципальном земельном контроле</w:t>
      </w:r>
    </w:p>
    <w:p w:rsidR="00025EFF" w:rsidRPr="00025EFF" w:rsidRDefault="00025EFF" w:rsidP="00025EFF">
      <w:pPr>
        <w:pStyle w:val="ConsPlusNormal"/>
        <w:ind w:firstLine="0"/>
        <w:jc w:val="right"/>
        <w:rPr>
          <w:rFonts w:ascii="Times New Roman" w:hAnsi="Times New Roman" w:cs="Times New Roman"/>
          <w:i/>
          <w:iCs/>
          <w:color w:val="000000"/>
          <w:sz w:val="24"/>
          <w:szCs w:val="24"/>
        </w:rPr>
      </w:pPr>
      <w:r w:rsidRPr="00025EFF">
        <w:rPr>
          <w:rFonts w:ascii="Times New Roman" w:hAnsi="Times New Roman" w:cs="Times New Roman"/>
          <w:color w:val="000000"/>
          <w:sz w:val="24"/>
          <w:szCs w:val="24"/>
        </w:rPr>
        <w:t>в границах Большесолдатского района Курской области</w:t>
      </w:r>
    </w:p>
    <w:p w:rsidR="00025EFF" w:rsidRPr="00025EFF" w:rsidRDefault="00025EFF" w:rsidP="00025EFF">
      <w:pPr>
        <w:widowControl w:val="0"/>
        <w:autoSpaceDE w:val="0"/>
        <w:spacing w:line="240" w:lineRule="auto"/>
        <w:ind w:firstLine="540"/>
        <w:jc w:val="both"/>
        <w:rPr>
          <w:rFonts w:ascii="Times New Roman" w:hAnsi="Times New Roman" w:cs="Times New Roman"/>
          <w:color w:val="000000"/>
          <w:sz w:val="24"/>
          <w:szCs w:val="24"/>
        </w:rPr>
      </w:pPr>
    </w:p>
    <w:p w:rsidR="00025EFF" w:rsidRPr="00025EFF" w:rsidRDefault="00025EFF" w:rsidP="00025EFF">
      <w:pPr>
        <w:pStyle w:val="ConsPlusTitle"/>
        <w:jc w:val="center"/>
        <w:rPr>
          <w:rFonts w:ascii="Times New Roman" w:hAnsi="Times New Roman" w:cs="Times New Roman"/>
        </w:rPr>
      </w:pPr>
      <w:r w:rsidRPr="00025EFF">
        <w:rPr>
          <w:rFonts w:ascii="Times New Roman" w:hAnsi="Times New Roman" w:cs="Times New Roman"/>
          <w:color w:val="000000"/>
          <w:sz w:val="28"/>
          <w:szCs w:val="28"/>
        </w:rPr>
        <w:t>Индикаторы</w:t>
      </w:r>
      <w:r w:rsidRPr="00025EFF">
        <w:rPr>
          <w:rStyle w:val="a8"/>
          <w:rFonts w:ascii="Times New Roman" w:hAnsi="Times New Roman" w:cs="Times New Roman"/>
          <w:color w:val="000000"/>
          <w:sz w:val="28"/>
          <w:szCs w:val="28"/>
        </w:rPr>
        <w:footnoteReference w:id="5"/>
      </w:r>
      <w:r w:rsidRPr="00025EFF">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025EFF" w:rsidRPr="00025EFF" w:rsidRDefault="00025EFF" w:rsidP="00025EFF">
      <w:pPr>
        <w:pStyle w:val="ConsPlusTitle"/>
        <w:jc w:val="center"/>
        <w:rPr>
          <w:rFonts w:ascii="Times New Roman" w:hAnsi="Times New Roman" w:cs="Times New Roman"/>
          <w:bCs w:val="0"/>
          <w:color w:val="000000"/>
          <w:sz w:val="28"/>
          <w:szCs w:val="28"/>
        </w:rPr>
      </w:pPr>
      <w:r w:rsidRPr="00025EFF">
        <w:rPr>
          <w:rFonts w:ascii="Times New Roman" w:hAnsi="Times New Roman" w:cs="Times New Roman"/>
          <w:color w:val="000000"/>
          <w:sz w:val="28"/>
          <w:szCs w:val="28"/>
        </w:rPr>
        <w:t xml:space="preserve">проверок при осуществлении Администрацией </w:t>
      </w:r>
      <w:r w:rsidRPr="00025EFF">
        <w:rPr>
          <w:rFonts w:ascii="Times New Roman" w:hAnsi="Times New Roman" w:cs="Times New Roman"/>
          <w:bCs w:val="0"/>
          <w:color w:val="000000"/>
          <w:sz w:val="28"/>
          <w:szCs w:val="28"/>
        </w:rPr>
        <w:t>Большесолдатского района Курской области</w:t>
      </w:r>
    </w:p>
    <w:p w:rsidR="00025EFF" w:rsidRPr="00025EFF" w:rsidRDefault="00025EFF" w:rsidP="00025EFF">
      <w:pPr>
        <w:pStyle w:val="ConsPlusTitle"/>
        <w:jc w:val="center"/>
        <w:rPr>
          <w:rFonts w:ascii="Times New Roman" w:hAnsi="Times New Roman" w:cs="Times New Roman"/>
          <w:color w:val="000000"/>
          <w:sz w:val="28"/>
          <w:szCs w:val="28"/>
        </w:rPr>
      </w:pPr>
      <w:r w:rsidRPr="00025EFF">
        <w:rPr>
          <w:rFonts w:ascii="Times New Roman" w:hAnsi="Times New Roman" w:cs="Times New Roman"/>
          <w:color w:val="000000"/>
          <w:sz w:val="28"/>
          <w:szCs w:val="28"/>
        </w:rPr>
        <w:t>муниципального земельного контроля</w:t>
      </w:r>
    </w:p>
    <w:p w:rsidR="00025EFF" w:rsidRPr="00025EFF" w:rsidRDefault="00025EFF" w:rsidP="00025EFF">
      <w:pPr>
        <w:pStyle w:val="ConsPlusNormal"/>
        <w:ind w:firstLine="540"/>
        <w:jc w:val="both"/>
        <w:rPr>
          <w:rFonts w:ascii="Times New Roman" w:hAnsi="Times New Roman" w:cs="Times New Roman"/>
          <w:color w:val="000000"/>
        </w:rPr>
      </w:pPr>
    </w:p>
    <w:p w:rsidR="00025EFF" w:rsidRPr="00025EFF" w:rsidRDefault="00025EFF" w:rsidP="00025EFF">
      <w:pPr>
        <w:pStyle w:val="ConsPlusNormal"/>
        <w:ind w:firstLine="540"/>
        <w:jc w:val="both"/>
        <w:rPr>
          <w:rFonts w:ascii="Times New Roman" w:hAnsi="Times New Roman" w:cs="Times New Roman"/>
          <w:color w:val="000000"/>
        </w:rPr>
      </w:pP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25EFF" w:rsidRPr="00025EFF" w:rsidRDefault="00025EFF" w:rsidP="00025EFF">
      <w:pPr>
        <w:pStyle w:val="ConsPlusNormal"/>
        <w:ind w:firstLine="709"/>
        <w:jc w:val="both"/>
        <w:rPr>
          <w:rFonts w:ascii="Times New Roman" w:hAnsi="Times New Roman" w:cs="Times New Roman"/>
        </w:rPr>
      </w:pPr>
      <w:r w:rsidRPr="00025EFF">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25EFF" w:rsidRPr="00025EFF" w:rsidRDefault="00025EFF" w:rsidP="00025EFF">
      <w:pPr>
        <w:pStyle w:val="ConsPlusNormal"/>
        <w:ind w:firstLine="709"/>
        <w:jc w:val="both"/>
        <w:rPr>
          <w:rFonts w:ascii="Times New Roman" w:hAnsi="Times New Roman" w:cs="Times New Roman"/>
          <w:color w:val="000000"/>
          <w:sz w:val="28"/>
          <w:szCs w:val="28"/>
        </w:rPr>
      </w:pPr>
      <w:r w:rsidRPr="00025EFF">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25EFF" w:rsidRPr="00025EFF" w:rsidRDefault="00025EFF" w:rsidP="00025EFF">
      <w:pPr>
        <w:pStyle w:val="ConsPlusNormal"/>
        <w:ind w:firstLine="709"/>
        <w:jc w:val="both"/>
        <w:rPr>
          <w:rFonts w:ascii="Times New Roman" w:hAnsi="Times New Roman" w:cs="Times New Roman"/>
          <w:color w:val="000000"/>
        </w:rPr>
      </w:pPr>
      <w:r w:rsidRPr="00025EFF">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025EFF" w:rsidRPr="00025EFF" w:rsidRDefault="00025EFF" w:rsidP="00025EFF">
      <w:pPr>
        <w:spacing w:line="240" w:lineRule="auto"/>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t xml:space="preserve">Пояснительная записка </w:t>
      </w:r>
    </w:p>
    <w:p w:rsidR="00025EFF" w:rsidRPr="00025EFF" w:rsidRDefault="00025EFF" w:rsidP="00025EFF">
      <w:pPr>
        <w:spacing w:line="240" w:lineRule="auto"/>
        <w:jc w:val="center"/>
        <w:rPr>
          <w:rFonts w:ascii="Times New Roman" w:hAnsi="Times New Roman" w:cs="Times New Roman"/>
          <w:b/>
          <w:bCs/>
          <w:color w:val="000000"/>
          <w:sz w:val="28"/>
          <w:szCs w:val="28"/>
        </w:rPr>
      </w:pPr>
      <w:r w:rsidRPr="00025EFF">
        <w:rPr>
          <w:rFonts w:ascii="Times New Roman" w:hAnsi="Times New Roman" w:cs="Times New Roman"/>
          <w:b/>
          <w:bCs/>
          <w:color w:val="000000"/>
          <w:sz w:val="28"/>
          <w:szCs w:val="28"/>
        </w:rPr>
        <w:t xml:space="preserve">к положению о муниципальном земельном контроле </w:t>
      </w:r>
    </w:p>
    <w:p w:rsidR="00025EFF" w:rsidRPr="00025EFF" w:rsidRDefault="00025EFF" w:rsidP="00025EFF">
      <w:pPr>
        <w:spacing w:line="240" w:lineRule="auto"/>
        <w:jc w:val="center"/>
        <w:rPr>
          <w:rFonts w:ascii="Times New Roman" w:hAnsi="Times New Roman" w:cs="Times New Roman"/>
          <w:color w:val="000000"/>
          <w:sz w:val="28"/>
          <w:szCs w:val="28"/>
        </w:rPr>
      </w:pPr>
    </w:p>
    <w:p w:rsidR="00025EFF" w:rsidRPr="00025EFF" w:rsidRDefault="00025EFF" w:rsidP="00025E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w:t>
      </w:r>
      <w:r w:rsidRPr="00025EFF">
        <w:rPr>
          <w:rFonts w:ascii="Times New Roman" w:hAnsi="Times New Roman" w:cs="Times New Roman"/>
          <w:b w:val="0"/>
          <w:color w:val="000000"/>
          <w:sz w:val="28"/>
          <w:szCs w:val="28"/>
          <w:lang w:eastAsia="ru-RU"/>
        </w:rPr>
        <w:lastRenderedPageBreak/>
        <w:t xml:space="preserve">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25EF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25EFF" w:rsidRPr="00025EFF" w:rsidRDefault="00025EFF" w:rsidP="00025E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25EF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25EF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025EFF">
        <w:rPr>
          <w:rFonts w:ascii="Times New Roman" w:hAnsi="Times New Roman" w:cs="Times New Roman"/>
          <w:b w:val="0"/>
          <w:color w:val="000000"/>
          <w:sz w:val="28"/>
          <w:szCs w:val="28"/>
          <w:lang w:eastAsia="ru-RU"/>
        </w:rPr>
        <w:t>положение о виде муниципального контроля</w:t>
      </w:r>
      <w:r w:rsidRPr="00025EF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025EFF" w:rsidRPr="00025EFF" w:rsidRDefault="00025EFF" w:rsidP="00025EFF">
      <w:pPr>
        <w:spacing w:line="240" w:lineRule="auto"/>
        <w:ind w:firstLine="709"/>
        <w:jc w:val="both"/>
        <w:rPr>
          <w:rFonts w:ascii="Times New Roman" w:hAnsi="Times New Roman" w:cs="Times New Roman"/>
          <w:sz w:val="28"/>
          <w:szCs w:val="28"/>
        </w:rPr>
      </w:pPr>
      <w:r w:rsidRPr="00025EFF">
        <w:rPr>
          <w:rFonts w:ascii="Times New Roman" w:hAnsi="Times New Roman" w:cs="Times New Roman"/>
          <w:color w:val="000000"/>
          <w:sz w:val="28"/>
          <w:szCs w:val="28"/>
          <w:shd w:val="clear" w:color="auto" w:fill="FFFFFF"/>
        </w:rPr>
        <w:t xml:space="preserve">3. Перечень обязательных требований в пункте 1.6 Положения сформулирован исходя из того, что предметом </w:t>
      </w:r>
      <w:r w:rsidRPr="00025EFF">
        <w:rPr>
          <w:rFonts w:ascii="Times New Roman" w:hAnsi="Times New Roman" w:cs="Times New Roman"/>
          <w:color w:val="000000"/>
          <w:sz w:val="28"/>
          <w:szCs w:val="28"/>
        </w:rPr>
        <w:t xml:space="preserve">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w:t>
      </w:r>
      <w:r w:rsidRPr="00025EFF">
        <w:rPr>
          <w:rFonts w:ascii="Times New Roman" w:hAnsi="Times New Roman" w:cs="Times New Roman"/>
          <w:color w:val="000000"/>
          <w:sz w:val="28"/>
          <w:szCs w:val="28"/>
        </w:rPr>
        <w:lastRenderedPageBreak/>
        <w:t>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025EFF">
        <w:rPr>
          <w:rFonts w:ascii="Times New Roman" w:hAnsi="Times New Roman" w:cs="Times New Roman"/>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025EFF">
        <w:rPr>
          <w:rFonts w:ascii="Times New Roman" w:hAnsi="Times New Roman" w:cs="Times New Roman"/>
          <w:color w:val="000000"/>
          <w:sz w:val="28"/>
          <w:szCs w:val="28"/>
        </w:rPr>
        <w:t>)</w:t>
      </w:r>
      <w:r w:rsidRPr="00025EFF">
        <w:rPr>
          <w:rFonts w:ascii="Times New Roman" w:hAnsi="Times New Roman" w:cs="Times New Roman"/>
          <w:color w:val="000000"/>
          <w:sz w:val="28"/>
          <w:szCs w:val="28"/>
          <w:shd w:val="clear" w:color="auto" w:fill="FFFFFF"/>
        </w:rPr>
        <w:t xml:space="preserve"> и 19.5 (</w:t>
      </w:r>
      <w:r w:rsidRPr="00025EFF">
        <w:rPr>
          <w:rFonts w:ascii="Times New Roman" w:hAnsi="Times New Roman" w:cs="Times New Roman"/>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025EFF">
        <w:rPr>
          <w:rFonts w:ascii="Times New Roman" w:hAnsi="Times New Roman" w:cs="Times New Roman"/>
          <w:color w:val="000000"/>
          <w:sz w:val="28"/>
          <w:szCs w:val="28"/>
          <w:shd w:val="clear" w:color="auto" w:fill="FFFFFF"/>
        </w:rPr>
        <w:t>) Кодекса Российской Федерации об административных правонарушениях.</w:t>
      </w:r>
    </w:p>
    <w:p w:rsidR="00025EFF" w:rsidRPr="00025EFF" w:rsidRDefault="00025EFF" w:rsidP="00025EFF">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rPr>
        <w:t>Соответственно</w:t>
      </w:r>
      <w:r w:rsidRPr="00025EFF">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025EFF">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1) информирование;</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3) объявление предостережений;</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4) консультирование;</w:t>
      </w:r>
    </w:p>
    <w:p w:rsidR="00025EFF" w:rsidRP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5) профилактический визит.</w:t>
      </w:r>
    </w:p>
    <w:p w:rsidR="00025EFF" w:rsidRDefault="00025EFF" w:rsidP="00025EFF">
      <w:pPr>
        <w:pStyle w:val="ConsTitle"/>
        <w:ind w:firstLine="709"/>
        <w:jc w:val="both"/>
        <w:rPr>
          <w:rFonts w:ascii="Times New Roman" w:hAnsi="Times New Roman" w:cs="Times New Roman"/>
          <w:b w:val="0"/>
          <w:color w:val="000000"/>
          <w:sz w:val="28"/>
          <w:szCs w:val="28"/>
          <w:shd w:val="clear" w:color="auto" w:fill="FFFFFF"/>
          <w:lang w:eastAsia="ru-RU"/>
        </w:rPr>
      </w:pPr>
      <w:r w:rsidRPr="00025EFF">
        <w:rPr>
          <w:rFonts w:ascii="Times New Roman" w:hAnsi="Times New Roman" w:cs="Times New Roman"/>
          <w:b w:val="0"/>
          <w:color w:val="000000"/>
          <w:sz w:val="28"/>
          <w:szCs w:val="28"/>
          <w:shd w:val="clear" w:color="auto" w:fill="FFFFFF"/>
          <w:lang w:eastAsia="ru-RU"/>
        </w:rPr>
        <w:t>Меры стимулирования доб</w:t>
      </w:r>
      <w:r w:rsidR="004D7046">
        <w:rPr>
          <w:rFonts w:ascii="Times New Roman" w:hAnsi="Times New Roman" w:cs="Times New Roman"/>
          <w:b w:val="0"/>
          <w:color w:val="000000"/>
          <w:sz w:val="28"/>
          <w:szCs w:val="28"/>
          <w:shd w:val="clear" w:color="auto" w:fill="FFFFFF"/>
          <w:lang w:eastAsia="ru-RU"/>
        </w:rPr>
        <w:t>росовестности и самообследование</w:t>
      </w:r>
      <w:r>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025EFF" w:rsidRDefault="00025EFF" w:rsidP="00025EFF">
      <w:pPr>
        <w:pStyle w:val="ConsTitle"/>
        <w:widowControl/>
        <w:spacing w:line="360" w:lineRule="auto"/>
        <w:ind w:firstLine="709"/>
        <w:jc w:val="both"/>
        <w:rPr>
          <w:rFonts w:ascii="Times New Roman" w:hAnsi="Times New Roman" w:cs="Times New Roman"/>
          <w:color w:val="000000"/>
          <w:sz w:val="28"/>
          <w:szCs w:val="28"/>
        </w:rPr>
      </w:pPr>
    </w:p>
    <w:p w:rsidR="00025EFF" w:rsidRDefault="00025EFF" w:rsidP="00025EFF">
      <w:pPr>
        <w:rPr>
          <w:rFonts w:ascii="Times New Roman" w:hAnsi="Times New Roman" w:cs="Times New Roman"/>
          <w:sz w:val="24"/>
          <w:szCs w:val="24"/>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Default="00025EFF" w:rsidP="00B3354F">
      <w:pPr>
        <w:spacing w:after="0" w:line="240" w:lineRule="auto"/>
        <w:rPr>
          <w:rFonts w:ascii="Times New Roman" w:hAnsi="Times New Roman" w:cs="Times New Roman"/>
          <w:sz w:val="28"/>
          <w:szCs w:val="28"/>
        </w:rPr>
      </w:pPr>
    </w:p>
    <w:p w:rsidR="00025EFF" w:rsidRPr="00B3354F" w:rsidRDefault="00025EFF" w:rsidP="00B3354F">
      <w:pPr>
        <w:spacing w:after="0" w:line="240" w:lineRule="auto"/>
        <w:rPr>
          <w:rFonts w:ascii="Times New Roman" w:hAnsi="Times New Roman" w:cs="Times New Roman"/>
          <w:sz w:val="28"/>
          <w:szCs w:val="28"/>
        </w:rPr>
      </w:pPr>
    </w:p>
    <w:sectPr w:rsidR="00025EFF" w:rsidRPr="00B3354F" w:rsidSect="00EB2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537" w:rsidRDefault="00875537" w:rsidP="00025EFF">
      <w:pPr>
        <w:spacing w:after="0" w:line="240" w:lineRule="auto"/>
      </w:pPr>
      <w:r>
        <w:separator/>
      </w:r>
    </w:p>
  </w:endnote>
  <w:endnote w:type="continuationSeparator" w:id="1">
    <w:p w:rsidR="00875537" w:rsidRDefault="00875537" w:rsidP="00025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537" w:rsidRDefault="00875537" w:rsidP="00025EFF">
      <w:pPr>
        <w:spacing w:after="0" w:line="240" w:lineRule="auto"/>
      </w:pPr>
      <w:r>
        <w:separator/>
      </w:r>
    </w:p>
  </w:footnote>
  <w:footnote w:type="continuationSeparator" w:id="1">
    <w:p w:rsidR="00875537" w:rsidRDefault="00875537" w:rsidP="00025EFF">
      <w:pPr>
        <w:spacing w:after="0" w:line="240" w:lineRule="auto"/>
      </w:pPr>
      <w:r>
        <w:continuationSeparator/>
      </w:r>
    </w:p>
  </w:footnote>
  <w:footnote w:id="2">
    <w:p w:rsidR="00025EFF" w:rsidRDefault="00025EFF" w:rsidP="00025EFF">
      <w:pPr>
        <w:pStyle w:val="a6"/>
      </w:pPr>
      <w:r>
        <w:rPr>
          <w:rStyle w:val="a8"/>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3">
    <w:p w:rsidR="00025EFF" w:rsidRDefault="00025EFF" w:rsidP="00025EFF">
      <w:pPr>
        <w:autoSpaceDE w:val="0"/>
        <w:autoSpaceDN w:val="0"/>
        <w:adjustRightInd w:val="0"/>
        <w:jc w:val="both"/>
        <w:rPr>
          <w:rFonts w:eastAsiaTheme="minorHAnsi"/>
          <w:lang w:eastAsia="en-US"/>
        </w:rPr>
      </w:pPr>
      <w:r>
        <w:rPr>
          <w:rStyle w:val="a8"/>
        </w:rPr>
        <w:footnoteRef/>
      </w:r>
      <w:r>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025EFF" w:rsidRDefault="00025EFF" w:rsidP="00025EFF">
      <w:pPr>
        <w:pStyle w:val="a6"/>
        <w:jc w:val="both"/>
        <w:rPr>
          <w:sz w:val="24"/>
          <w:szCs w:val="24"/>
        </w:rPr>
      </w:pPr>
      <w:r>
        <w:rPr>
          <w:sz w:val="24"/>
          <w:szCs w:val="24"/>
        </w:rPr>
        <w:t>В этом случае раздел 5 следует изложить в следующей редакции:</w:t>
      </w:r>
    </w:p>
    <w:p w:rsidR="00025EFF" w:rsidRDefault="00025EFF" w:rsidP="00025EFF">
      <w:pPr>
        <w:pStyle w:val="a6"/>
        <w:jc w:val="both"/>
        <w:rPr>
          <w:sz w:val="24"/>
          <w:szCs w:val="24"/>
        </w:rPr>
      </w:pPr>
      <w:r>
        <w:rPr>
          <w:sz w:val="24"/>
          <w:szCs w:val="24"/>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25EFF" w:rsidRDefault="00025EFF" w:rsidP="00025EFF">
      <w:pPr>
        <w:pStyle w:val="a6"/>
        <w:jc w:val="both"/>
        <w:rPr>
          <w:sz w:val="24"/>
          <w:szCs w:val="24"/>
        </w:rPr>
      </w:pPr>
      <w:r>
        <w:rPr>
          <w:sz w:val="24"/>
          <w:szCs w:val="24"/>
        </w:rPr>
        <w:t>5.2.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DE5D00">
        <w:rPr>
          <w:sz w:val="24"/>
          <w:szCs w:val="24"/>
        </w:rPr>
        <w:t>лищный контроль, не применяется</w:t>
      </w:r>
      <w:r>
        <w:rPr>
          <w:sz w:val="24"/>
          <w:szCs w:val="24"/>
        </w:rPr>
        <w:t>».</w:t>
      </w:r>
    </w:p>
    <w:p w:rsidR="00025EFF" w:rsidRDefault="00025EFF" w:rsidP="00025EFF">
      <w:pPr>
        <w:pStyle w:val="a6"/>
      </w:pPr>
    </w:p>
  </w:footnote>
  <w:footnote w:id="4">
    <w:p w:rsidR="00025EFF" w:rsidRDefault="00025EFF" w:rsidP="00025EFF">
      <w:pPr>
        <w:pStyle w:val="a6"/>
        <w:jc w:val="both"/>
        <w:rPr>
          <w:sz w:val="24"/>
          <w:szCs w:val="24"/>
        </w:rPr>
      </w:pPr>
      <w:r>
        <w:rPr>
          <w:rStyle w:val="a8"/>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5">
    <w:p w:rsidR="00025EFF" w:rsidRDefault="00025EFF" w:rsidP="00025EFF">
      <w:pPr>
        <w:pStyle w:val="a6"/>
      </w:pPr>
      <w:r>
        <w:rPr>
          <w:rStyle w:val="a8"/>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3354F"/>
    <w:rsid w:val="00025EFF"/>
    <w:rsid w:val="00042194"/>
    <w:rsid w:val="000D3EB8"/>
    <w:rsid w:val="004D21DA"/>
    <w:rsid w:val="004D7046"/>
    <w:rsid w:val="0053737F"/>
    <w:rsid w:val="00564719"/>
    <w:rsid w:val="005A0E5E"/>
    <w:rsid w:val="00875537"/>
    <w:rsid w:val="0099725C"/>
    <w:rsid w:val="009E07BF"/>
    <w:rsid w:val="009E2CFE"/>
    <w:rsid w:val="00B3354F"/>
    <w:rsid w:val="00C44DE4"/>
    <w:rsid w:val="00D65586"/>
    <w:rsid w:val="00DD3405"/>
    <w:rsid w:val="00DE5D00"/>
    <w:rsid w:val="00E42BCA"/>
    <w:rsid w:val="00EB2D38"/>
    <w:rsid w:val="00EB6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54F"/>
    <w:rPr>
      <w:rFonts w:ascii="Tahoma" w:hAnsi="Tahoma" w:cs="Tahoma"/>
      <w:sz w:val="16"/>
      <w:szCs w:val="16"/>
    </w:rPr>
  </w:style>
  <w:style w:type="character" w:styleId="a5">
    <w:name w:val="Hyperlink"/>
    <w:semiHidden/>
    <w:unhideWhenUsed/>
    <w:rsid w:val="00025EFF"/>
    <w:rPr>
      <w:color w:val="0000FF"/>
      <w:u w:val="single"/>
    </w:rPr>
  </w:style>
  <w:style w:type="paragraph" w:styleId="a6">
    <w:name w:val="footnote text"/>
    <w:basedOn w:val="a"/>
    <w:link w:val="1"/>
    <w:semiHidden/>
    <w:unhideWhenUsed/>
    <w:rsid w:val="00025EF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025EFF"/>
    <w:rPr>
      <w:sz w:val="20"/>
      <w:szCs w:val="20"/>
    </w:rPr>
  </w:style>
  <w:style w:type="paragraph" w:customStyle="1" w:styleId="ConsPlusTitle">
    <w:name w:val="ConsPlusTitle"/>
    <w:rsid w:val="00025EF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25EF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25EF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25EFF"/>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25EFF"/>
    <w:pPr>
      <w:suppressAutoHyphens/>
      <w:spacing w:after="0" w:line="240" w:lineRule="auto"/>
    </w:pPr>
    <w:rPr>
      <w:rFonts w:ascii="Calibri" w:eastAsia="Times New Roman" w:hAnsi="Calibri" w:cs="Calibri"/>
      <w:lang w:eastAsia="zh-CN"/>
    </w:rPr>
  </w:style>
  <w:style w:type="character" w:styleId="a8">
    <w:name w:val="footnote reference"/>
    <w:uiPriority w:val="99"/>
    <w:semiHidden/>
    <w:unhideWhenUsed/>
    <w:rsid w:val="00025EFF"/>
    <w:rPr>
      <w:vertAlign w:val="superscript"/>
    </w:rPr>
  </w:style>
  <w:style w:type="character" w:customStyle="1" w:styleId="1">
    <w:name w:val="Текст сноски Знак1"/>
    <w:basedOn w:val="a0"/>
    <w:link w:val="a6"/>
    <w:semiHidden/>
    <w:locked/>
    <w:rsid w:val="00025EF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28360839">
      <w:bodyDiv w:val="1"/>
      <w:marLeft w:val="0"/>
      <w:marRight w:val="0"/>
      <w:marTop w:val="0"/>
      <w:marBottom w:val="0"/>
      <w:divBdr>
        <w:top w:val="none" w:sz="0" w:space="0" w:color="auto"/>
        <w:left w:val="none" w:sz="0" w:space="0" w:color="auto"/>
        <w:bottom w:val="none" w:sz="0" w:space="0" w:color="auto"/>
        <w:right w:val="none" w:sz="0" w:space="0" w:color="auto"/>
      </w:divBdr>
    </w:div>
    <w:div w:id="20876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7026</Words>
  <Characters>40050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14</cp:revision>
  <cp:lastPrinted>2022-12-26T05:50:00Z</cp:lastPrinted>
  <dcterms:created xsi:type="dcterms:W3CDTF">2022-12-23T05:43:00Z</dcterms:created>
  <dcterms:modified xsi:type="dcterms:W3CDTF">2022-12-26T05:53:00Z</dcterms:modified>
</cp:coreProperties>
</file>