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5E" w:rsidRPr="00D2590F" w:rsidRDefault="0069235E" w:rsidP="0069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5E" w:rsidRPr="00D2590F" w:rsidRDefault="0069235E" w:rsidP="00692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69235E" w:rsidRPr="00D2590F" w:rsidRDefault="0069235E" w:rsidP="00692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69235E" w:rsidRPr="00D2590F" w:rsidRDefault="0069235E" w:rsidP="00692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69235E" w:rsidRPr="00D2590F" w:rsidRDefault="0069235E" w:rsidP="00692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5E" w:rsidRPr="00D2590F" w:rsidRDefault="0069235E" w:rsidP="0069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590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2590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9235E" w:rsidRPr="00D2590F" w:rsidRDefault="0069235E" w:rsidP="0069235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90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«16» декабря 2022 № 22/137-4___  </w:t>
      </w:r>
    </w:p>
    <w:p w:rsidR="0069235E" w:rsidRPr="00A913E1" w:rsidRDefault="0069235E" w:rsidP="00A9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E1">
        <w:rPr>
          <w:rFonts w:ascii="Times New Roman" w:hAnsi="Times New Roman" w:cs="Times New Roman"/>
          <w:sz w:val="24"/>
          <w:szCs w:val="24"/>
        </w:rPr>
        <w:t>307850, Курская область,</w:t>
      </w:r>
    </w:p>
    <w:p w:rsidR="0069235E" w:rsidRPr="00A913E1" w:rsidRDefault="0069235E" w:rsidP="00A9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E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A913E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13E1">
        <w:rPr>
          <w:rFonts w:ascii="Times New Roman" w:hAnsi="Times New Roman" w:cs="Times New Roman"/>
          <w:sz w:val="24"/>
          <w:szCs w:val="24"/>
        </w:rPr>
        <w:t>ольшое Солдатское, ул.Мира,1</w:t>
      </w:r>
    </w:p>
    <w:p w:rsidR="00A04F16" w:rsidRPr="00D2590F" w:rsidRDefault="00061D13" w:rsidP="007838C4">
      <w:pPr>
        <w:spacing w:after="0"/>
        <w:ind w:left="-187" w:firstLine="187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4159" w:rsidRPr="00D2590F" w:rsidRDefault="00061D13" w:rsidP="007838C4">
      <w:pPr>
        <w:spacing w:after="0"/>
        <w:ind w:left="-187" w:firstLine="187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4159" w:rsidRPr="00D2590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7838C4" w:rsidRPr="00D2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159" w:rsidRPr="00D2590F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364159" w:rsidRPr="00D2590F" w:rsidRDefault="00364159" w:rsidP="00364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0F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D2590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838C4" w:rsidRPr="00D2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90F">
        <w:rPr>
          <w:rFonts w:ascii="Times New Roman" w:hAnsi="Times New Roman" w:cs="Times New Roman"/>
          <w:b/>
          <w:sz w:val="28"/>
          <w:szCs w:val="28"/>
        </w:rPr>
        <w:t>Курской области от 2</w:t>
      </w:r>
      <w:r w:rsidR="0031501A" w:rsidRPr="00D2590F">
        <w:rPr>
          <w:rFonts w:ascii="Times New Roman" w:hAnsi="Times New Roman" w:cs="Times New Roman"/>
          <w:b/>
          <w:sz w:val="28"/>
          <w:szCs w:val="28"/>
        </w:rPr>
        <w:t>7</w:t>
      </w:r>
      <w:r w:rsidRPr="00D2590F">
        <w:rPr>
          <w:rFonts w:ascii="Times New Roman" w:hAnsi="Times New Roman" w:cs="Times New Roman"/>
          <w:b/>
          <w:sz w:val="28"/>
          <w:szCs w:val="28"/>
        </w:rPr>
        <w:t>.</w:t>
      </w:r>
      <w:r w:rsidR="0031501A" w:rsidRPr="00D2590F">
        <w:rPr>
          <w:rFonts w:ascii="Times New Roman" w:hAnsi="Times New Roman" w:cs="Times New Roman"/>
          <w:b/>
          <w:sz w:val="28"/>
          <w:szCs w:val="28"/>
        </w:rPr>
        <w:t>10</w:t>
      </w:r>
      <w:r w:rsidRPr="00D2590F">
        <w:rPr>
          <w:rFonts w:ascii="Times New Roman" w:hAnsi="Times New Roman" w:cs="Times New Roman"/>
          <w:b/>
          <w:sz w:val="28"/>
          <w:szCs w:val="28"/>
        </w:rPr>
        <w:t>.20</w:t>
      </w:r>
      <w:r w:rsidR="0031501A" w:rsidRPr="00D2590F">
        <w:rPr>
          <w:rFonts w:ascii="Times New Roman" w:hAnsi="Times New Roman" w:cs="Times New Roman"/>
          <w:b/>
          <w:sz w:val="28"/>
          <w:szCs w:val="28"/>
        </w:rPr>
        <w:t>20</w:t>
      </w:r>
      <w:r w:rsidRPr="00D2590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1501A" w:rsidRPr="00D2590F">
        <w:rPr>
          <w:rFonts w:ascii="Times New Roman" w:hAnsi="Times New Roman" w:cs="Times New Roman"/>
          <w:b/>
          <w:sz w:val="28"/>
          <w:szCs w:val="28"/>
        </w:rPr>
        <w:t>5</w:t>
      </w:r>
      <w:r w:rsidRPr="00D2590F">
        <w:rPr>
          <w:rFonts w:ascii="Times New Roman" w:hAnsi="Times New Roman" w:cs="Times New Roman"/>
          <w:b/>
          <w:sz w:val="28"/>
          <w:szCs w:val="28"/>
        </w:rPr>
        <w:t>/</w:t>
      </w:r>
      <w:r w:rsidR="0031501A" w:rsidRPr="00D2590F">
        <w:rPr>
          <w:rFonts w:ascii="Times New Roman" w:hAnsi="Times New Roman" w:cs="Times New Roman"/>
          <w:b/>
          <w:sz w:val="28"/>
          <w:szCs w:val="28"/>
        </w:rPr>
        <w:t>47</w:t>
      </w:r>
      <w:r w:rsidRPr="00D2590F">
        <w:rPr>
          <w:rFonts w:ascii="Times New Roman" w:hAnsi="Times New Roman" w:cs="Times New Roman"/>
          <w:b/>
          <w:sz w:val="28"/>
          <w:szCs w:val="28"/>
        </w:rPr>
        <w:t>-</w:t>
      </w:r>
      <w:r w:rsidR="0031501A" w:rsidRPr="00D2590F">
        <w:rPr>
          <w:rFonts w:ascii="Times New Roman" w:hAnsi="Times New Roman" w:cs="Times New Roman"/>
          <w:b/>
          <w:sz w:val="28"/>
          <w:szCs w:val="28"/>
        </w:rPr>
        <w:t>4</w:t>
      </w:r>
    </w:p>
    <w:p w:rsidR="00364159" w:rsidRPr="00D2590F" w:rsidRDefault="00364159" w:rsidP="00364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>«Об утверждении положений по оплате</w:t>
      </w:r>
    </w:p>
    <w:p w:rsidR="00364159" w:rsidRPr="00D2590F" w:rsidRDefault="00364159" w:rsidP="00364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муниципальных учреждений </w:t>
      </w:r>
    </w:p>
    <w:p w:rsidR="00364159" w:rsidRPr="00D2590F" w:rsidRDefault="00364159" w:rsidP="00364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>культуры и искусства, образования и иных учреждений,</w:t>
      </w:r>
    </w:p>
    <w:p w:rsidR="00364159" w:rsidRPr="00D2590F" w:rsidRDefault="00364159" w:rsidP="00364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>обеспечивающих деятельность учреждений культуры</w:t>
      </w:r>
    </w:p>
    <w:p w:rsidR="00364159" w:rsidRPr="00D2590F" w:rsidRDefault="00364159" w:rsidP="009935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 xml:space="preserve">и искусства </w:t>
      </w:r>
      <w:proofErr w:type="spellStart"/>
      <w:r w:rsidRPr="00D2590F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D2590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»</w:t>
      </w:r>
    </w:p>
    <w:p w:rsidR="00993501" w:rsidRPr="00D2590F" w:rsidRDefault="00993501" w:rsidP="009935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159" w:rsidRPr="00D2590F" w:rsidRDefault="00364159" w:rsidP="00364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sz w:val="28"/>
          <w:szCs w:val="28"/>
        </w:rPr>
        <w:t xml:space="preserve">     </w:t>
      </w:r>
      <w:r w:rsidR="00294AA3" w:rsidRPr="00D2590F">
        <w:rPr>
          <w:rFonts w:ascii="Times New Roman" w:hAnsi="Times New Roman" w:cs="Times New Roman"/>
          <w:sz w:val="28"/>
          <w:szCs w:val="28"/>
        </w:rPr>
        <w:t xml:space="preserve"> </w:t>
      </w:r>
      <w:r w:rsidR="00983BF9" w:rsidRPr="00D2590F">
        <w:rPr>
          <w:rFonts w:ascii="Times New Roman" w:hAnsi="Times New Roman" w:cs="Times New Roman"/>
          <w:sz w:val="28"/>
          <w:szCs w:val="28"/>
        </w:rPr>
        <w:t xml:space="preserve"> </w:t>
      </w:r>
      <w:r w:rsidRPr="00D2590F">
        <w:rPr>
          <w:rFonts w:ascii="Times New Roman" w:hAnsi="Times New Roman" w:cs="Times New Roman"/>
          <w:sz w:val="28"/>
          <w:szCs w:val="28"/>
        </w:rPr>
        <w:t xml:space="preserve">   В связи с возникшей необходимостью, в соответствии  с Федеральным Законом от 06.10.2003г. №131-ФЗ "Об общих принципах организации местного самоуправления в Российской Федерации", Федеральным Законом №83-ФЗ от 08.05.2010 г. "О внесении изменений в отдельные законодательные акты Российской Федерации в связи с совершенствованием правового положения государственн</w:t>
      </w:r>
      <w:r w:rsidR="0031501A" w:rsidRPr="00D2590F">
        <w:rPr>
          <w:rFonts w:ascii="Times New Roman" w:hAnsi="Times New Roman" w:cs="Times New Roman"/>
          <w:sz w:val="28"/>
          <w:szCs w:val="28"/>
        </w:rPr>
        <w:t>ых (муниципальных) учреждений"</w:t>
      </w:r>
    </w:p>
    <w:p w:rsidR="00364159" w:rsidRPr="00D2590F" w:rsidRDefault="00364159" w:rsidP="00364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sz w:val="28"/>
          <w:szCs w:val="28"/>
        </w:rPr>
        <w:t>РЕШИЛО:</w:t>
      </w:r>
    </w:p>
    <w:p w:rsidR="00364159" w:rsidRPr="00D2590F" w:rsidRDefault="007838C4" w:rsidP="00D90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sz w:val="28"/>
          <w:szCs w:val="28"/>
        </w:rPr>
        <w:t xml:space="preserve">      </w:t>
      </w:r>
      <w:r w:rsidR="00D90C9E" w:rsidRPr="00D259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90F">
        <w:rPr>
          <w:rFonts w:ascii="Times New Roman" w:hAnsi="Times New Roman" w:cs="Times New Roman"/>
          <w:sz w:val="28"/>
          <w:szCs w:val="28"/>
        </w:rPr>
        <w:t xml:space="preserve"> 1.</w:t>
      </w:r>
      <w:r w:rsidR="00364159" w:rsidRPr="00D2590F">
        <w:rPr>
          <w:rFonts w:ascii="Times New Roman" w:hAnsi="Times New Roman" w:cs="Times New Roman"/>
          <w:sz w:val="28"/>
          <w:szCs w:val="28"/>
        </w:rPr>
        <w:t xml:space="preserve">Внести изменения в решение Представительного Собрания </w:t>
      </w:r>
      <w:proofErr w:type="spellStart"/>
      <w:r w:rsidR="00364159" w:rsidRPr="00D2590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64159" w:rsidRPr="00D2590F">
        <w:rPr>
          <w:rFonts w:ascii="Times New Roman" w:hAnsi="Times New Roman" w:cs="Times New Roman"/>
          <w:sz w:val="28"/>
          <w:szCs w:val="28"/>
        </w:rPr>
        <w:t xml:space="preserve"> района Курской области от 2</w:t>
      </w:r>
      <w:r w:rsidR="0031501A" w:rsidRPr="00D2590F">
        <w:rPr>
          <w:rFonts w:ascii="Times New Roman" w:hAnsi="Times New Roman" w:cs="Times New Roman"/>
          <w:sz w:val="28"/>
          <w:szCs w:val="28"/>
        </w:rPr>
        <w:t>7</w:t>
      </w:r>
      <w:r w:rsidR="00364159" w:rsidRPr="00D2590F">
        <w:rPr>
          <w:rFonts w:ascii="Times New Roman" w:hAnsi="Times New Roman" w:cs="Times New Roman"/>
          <w:sz w:val="28"/>
          <w:szCs w:val="28"/>
        </w:rPr>
        <w:t xml:space="preserve"> </w:t>
      </w:r>
      <w:r w:rsidR="0031501A" w:rsidRPr="00D2590F">
        <w:rPr>
          <w:rFonts w:ascii="Times New Roman" w:hAnsi="Times New Roman" w:cs="Times New Roman"/>
          <w:sz w:val="28"/>
          <w:szCs w:val="28"/>
        </w:rPr>
        <w:t>октября</w:t>
      </w:r>
      <w:r w:rsidR="00364159" w:rsidRPr="00D2590F">
        <w:rPr>
          <w:rFonts w:ascii="Times New Roman" w:hAnsi="Times New Roman" w:cs="Times New Roman"/>
          <w:sz w:val="28"/>
          <w:szCs w:val="28"/>
        </w:rPr>
        <w:t xml:space="preserve"> 20</w:t>
      </w:r>
      <w:r w:rsidR="0031501A" w:rsidRPr="00D2590F">
        <w:rPr>
          <w:rFonts w:ascii="Times New Roman" w:hAnsi="Times New Roman" w:cs="Times New Roman"/>
          <w:sz w:val="28"/>
          <w:szCs w:val="28"/>
        </w:rPr>
        <w:t>20</w:t>
      </w:r>
      <w:r w:rsidR="00364159" w:rsidRPr="00D259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0C9E" w:rsidRPr="00D2590F">
        <w:rPr>
          <w:rFonts w:ascii="Times New Roman" w:hAnsi="Times New Roman" w:cs="Times New Roman"/>
          <w:sz w:val="28"/>
          <w:szCs w:val="28"/>
        </w:rPr>
        <w:t xml:space="preserve">  </w:t>
      </w:r>
      <w:r w:rsidR="0031501A" w:rsidRPr="00D2590F">
        <w:rPr>
          <w:rFonts w:ascii="Times New Roman" w:hAnsi="Times New Roman" w:cs="Times New Roman"/>
          <w:sz w:val="28"/>
          <w:szCs w:val="28"/>
        </w:rPr>
        <w:t xml:space="preserve"> </w:t>
      </w:r>
      <w:r w:rsidR="00364159" w:rsidRPr="00D2590F">
        <w:rPr>
          <w:rFonts w:ascii="Times New Roman" w:hAnsi="Times New Roman" w:cs="Times New Roman"/>
          <w:sz w:val="28"/>
          <w:szCs w:val="28"/>
        </w:rPr>
        <w:t xml:space="preserve">№ </w:t>
      </w:r>
      <w:r w:rsidR="0031501A" w:rsidRPr="00D2590F">
        <w:rPr>
          <w:rFonts w:ascii="Times New Roman" w:hAnsi="Times New Roman" w:cs="Times New Roman"/>
          <w:sz w:val="28"/>
          <w:szCs w:val="28"/>
        </w:rPr>
        <w:t>5</w:t>
      </w:r>
      <w:r w:rsidR="00364159" w:rsidRPr="00D2590F">
        <w:rPr>
          <w:rFonts w:ascii="Times New Roman" w:hAnsi="Times New Roman" w:cs="Times New Roman"/>
          <w:sz w:val="28"/>
          <w:szCs w:val="28"/>
        </w:rPr>
        <w:t>/</w:t>
      </w:r>
      <w:r w:rsidR="0031501A" w:rsidRPr="00D2590F">
        <w:rPr>
          <w:rFonts w:ascii="Times New Roman" w:hAnsi="Times New Roman" w:cs="Times New Roman"/>
          <w:sz w:val="28"/>
          <w:szCs w:val="28"/>
        </w:rPr>
        <w:t>47</w:t>
      </w:r>
      <w:r w:rsidR="00364159" w:rsidRPr="00D2590F">
        <w:rPr>
          <w:rFonts w:ascii="Times New Roman" w:hAnsi="Times New Roman" w:cs="Times New Roman"/>
          <w:sz w:val="28"/>
          <w:szCs w:val="28"/>
        </w:rPr>
        <w:t>-</w:t>
      </w:r>
      <w:r w:rsidR="0031501A" w:rsidRPr="00D2590F">
        <w:rPr>
          <w:rFonts w:ascii="Times New Roman" w:hAnsi="Times New Roman" w:cs="Times New Roman"/>
          <w:sz w:val="28"/>
          <w:szCs w:val="28"/>
        </w:rPr>
        <w:t>4</w:t>
      </w:r>
      <w:r w:rsidR="00364159" w:rsidRPr="00D2590F">
        <w:rPr>
          <w:rFonts w:ascii="Times New Roman" w:hAnsi="Times New Roman" w:cs="Times New Roman"/>
          <w:sz w:val="28"/>
          <w:szCs w:val="28"/>
        </w:rPr>
        <w:t xml:space="preserve"> «Об утверждении положений по оплате труда работников муниципальных учреждений культуры и искусства, образования и иных учреждений, обеспечивающих деятельность учреждений культуры и искусства </w:t>
      </w:r>
      <w:proofErr w:type="spellStart"/>
      <w:r w:rsidR="00364159" w:rsidRPr="00D2590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64159" w:rsidRPr="00D2590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364159" w:rsidRPr="00D259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4640B" w:rsidRPr="00D2590F" w:rsidRDefault="00364159" w:rsidP="00846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1.1 </w:t>
      </w:r>
      <w:r w:rsidRPr="00D2590F">
        <w:rPr>
          <w:rFonts w:ascii="Times New Roman" w:hAnsi="Times New Roman" w:cs="Times New Roman"/>
          <w:sz w:val="28"/>
          <w:szCs w:val="28"/>
        </w:rPr>
        <w:t>Приложение №</w:t>
      </w:r>
      <w:r w:rsidR="00047637" w:rsidRPr="00D2590F">
        <w:rPr>
          <w:rFonts w:ascii="Times New Roman" w:hAnsi="Times New Roman" w:cs="Times New Roman"/>
          <w:sz w:val="28"/>
          <w:szCs w:val="28"/>
        </w:rPr>
        <w:t xml:space="preserve"> </w:t>
      </w:r>
      <w:r w:rsidR="00357422" w:rsidRPr="00D2590F">
        <w:rPr>
          <w:rFonts w:ascii="Times New Roman" w:hAnsi="Times New Roman" w:cs="Times New Roman"/>
          <w:sz w:val="28"/>
          <w:szCs w:val="28"/>
        </w:rPr>
        <w:t>1</w:t>
      </w:r>
      <w:r w:rsidRPr="00D2590F">
        <w:rPr>
          <w:rFonts w:ascii="Times New Roman" w:hAnsi="Times New Roman" w:cs="Times New Roman"/>
          <w:sz w:val="28"/>
          <w:szCs w:val="28"/>
        </w:rPr>
        <w:t>.1.</w:t>
      </w:r>
      <w:r w:rsidRPr="00D2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90F">
        <w:rPr>
          <w:rFonts w:ascii="Times New Roman" w:hAnsi="Times New Roman" w:cs="Times New Roman"/>
          <w:sz w:val="28"/>
          <w:szCs w:val="28"/>
        </w:rPr>
        <w:t xml:space="preserve"> </w:t>
      </w:r>
      <w:r w:rsidR="00047637" w:rsidRPr="00D2590F">
        <w:rPr>
          <w:rFonts w:ascii="Times New Roman" w:hAnsi="Times New Roman" w:cs="Times New Roman"/>
          <w:sz w:val="28"/>
          <w:szCs w:val="28"/>
        </w:rPr>
        <w:t>Рекомендуемые минимальные размеры окладов</w:t>
      </w:r>
      <w:r w:rsidRPr="00D2590F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E35658" w:rsidRPr="00D2590F">
        <w:rPr>
          <w:rFonts w:ascii="Times New Roman" w:hAnsi="Times New Roman" w:cs="Times New Roman"/>
          <w:sz w:val="28"/>
          <w:szCs w:val="28"/>
        </w:rPr>
        <w:t>.</w:t>
      </w:r>
      <w:r w:rsidRPr="00D2590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838C4" w:rsidRPr="00D2590F" w:rsidRDefault="007838C4" w:rsidP="007838C4">
      <w:pPr>
        <w:ind w:left="360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b/>
          <w:sz w:val="28"/>
          <w:szCs w:val="28"/>
        </w:rPr>
        <w:t>2.</w:t>
      </w:r>
      <w:r w:rsidRPr="00D2590F">
        <w:rPr>
          <w:rFonts w:ascii="Times New Roman" w:hAnsi="Times New Roman" w:cs="Times New Roman"/>
          <w:sz w:val="28"/>
          <w:szCs w:val="28"/>
        </w:rPr>
        <w:t xml:space="preserve"> </w:t>
      </w:r>
      <w:r w:rsidR="003D642F" w:rsidRPr="00D2590F">
        <w:rPr>
          <w:rFonts w:ascii="Times New Roman" w:hAnsi="Times New Roman" w:cs="Times New Roman"/>
          <w:sz w:val="28"/>
          <w:szCs w:val="28"/>
        </w:rPr>
        <w:t xml:space="preserve"> Настоящие р</w:t>
      </w:r>
      <w:r w:rsidRPr="00D2590F">
        <w:rPr>
          <w:rFonts w:ascii="Times New Roman" w:hAnsi="Times New Roman" w:cs="Times New Roman"/>
          <w:sz w:val="28"/>
          <w:szCs w:val="28"/>
        </w:rPr>
        <w:t xml:space="preserve">ешение вступает </w:t>
      </w:r>
      <w:r w:rsidR="003D642F" w:rsidRPr="00D2590F">
        <w:rPr>
          <w:rFonts w:ascii="Times New Roman" w:hAnsi="Times New Roman" w:cs="Times New Roman"/>
          <w:sz w:val="28"/>
          <w:szCs w:val="28"/>
        </w:rPr>
        <w:t xml:space="preserve"> в силу со дня  его официального опубликования</w:t>
      </w:r>
      <w:r w:rsidRPr="00D25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F16" w:rsidRPr="00D2590F" w:rsidRDefault="00A04F16" w:rsidP="007838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4F16" w:rsidRPr="00D2590F" w:rsidRDefault="00A04F16" w:rsidP="007838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38C4" w:rsidRPr="00D2590F" w:rsidRDefault="007838C4" w:rsidP="007838C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2590F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7838C4" w:rsidRPr="00D2590F" w:rsidRDefault="007838C4" w:rsidP="007838C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D2590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D2590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38C4" w:rsidRPr="00D2590F" w:rsidRDefault="007838C4" w:rsidP="007838C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</w:t>
      </w:r>
      <w:r w:rsidR="009B3206" w:rsidRPr="00D259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590F">
        <w:rPr>
          <w:rFonts w:ascii="Times New Roman" w:hAnsi="Times New Roman" w:cs="Times New Roman"/>
          <w:sz w:val="28"/>
          <w:szCs w:val="28"/>
        </w:rPr>
        <w:t xml:space="preserve">   Д.М. </w:t>
      </w:r>
      <w:proofErr w:type="spellStart"/>
      <w:r w:rsidRPr="00D2590F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3D642F" w:rsidRPr="00D2590F" w:rsidRDefault="003D642F" w:rsidP="007838C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3206" w:rsidRPr="00D2590F" w:rsidRDefault="007838C4" w:rsidP="009B320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2590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9B3206" w:rsidRPr="00D2590F">
        <w:rPr>
          <w:rFonts w:ascii="Times New Roman" w:hAnsi="Times New Roman" w:cs="Times New Roman"/>
          <w:sz w:val="28"/>
          <w:szCs w:val="28"/>
        </w:rPr>
        <w:t xml:space="preserve"> </w:t>
      </w:r>
      <w:r w:rsidRPr="00D2590F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838C4" w:rsidRPr="00D2590F" w:rsidRDefault="007838C4" w:rsidP="009B320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2590F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</w:t>
      </w:r>
      <w:r w:rsidR="009B3206" w:rsidRPr="00D259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590F">
        <w:rPr>
          <w:rFonts w:ascii="Times New Roman" w:hAnsi="Times New Roman" w:cs="Times New Roman"/>
          <w:sz w:val="28"/>
          <w:szCs w:val="28"/>
        </w:rPr>
        <w:t xml:space="preserve">   </w:t>
      </w:r>
      <w:r w:rsidR="009B3206" w:rsidRPr="00D2590F">
        <w:rPr>
          <w:rFonts w:ascii="Times New Roman" w:hAnsi="Times New Roman" w:cs="Times New Roman"/>
          <w:sz w:val="28"/>
          <w:szCs w:val="28"/>
        </w:rPr>
        <w:t xml:space="preserve">      </w:t>
      </w:r>
      <w:r w:rsidRPr="00D2590F">
        <w:rPr>
          <w:rFonts w:ascii="Times New Roman" w:hAnsi="Times New Roman" w:cs="Times New Roman"/>
          <w:sz w:val="28"/>
          <w:szCs w:val="28"/>
        </w:rPr>
        <w:t xml:space="preserve">   В. П. Зайцев</w:t>
      </w:r>
    </w:p>
    <w:p w:rsidR="00A04F16" w:rsidRPr="00D2590F" w:rsidRDefault="00A04F16" w:rsidP="00364159">
      <w:pPr>
        <w:pStyle w:val="a9"/>
        <w:ind w:firstLine="0"/>
        <w:jc w:val="right"/>
        <w:rPr>
          <w:b/>
          <w:szCs w:val="28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04F16" w:rsidRDefault="00A04F16" w:rsidP="00364159">
      <w:pPr>
        <w:pStyle w:val="a9"/>
        <w:ind w:firstLine="0"/>
        <w:jc w:val="right"/>
        <w:rPr>
          <w:b/>
          <w:sz w:val="24"/>
          <w:szCs w:val="24"/>
          <w:lang w:val="ru-RU"/>
        </w:rPr>
      </w:pPr>
    </w:p>
    <w:p w:rsidR="00A913E1" w:rsidRDefault="00A913E1" w:rsidP="008B711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34" w:rsidRDefault="00A913E1" w:rsidP="008B711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913E1" w:rsidRDefault="00A913E1" w:rsidP="008B711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913E1" w:rsidRDefault="00A913E1" w:rsidP="008B711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23134" w:rsidRDefault="00B23134" w:rsidP="008B711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B23134" w:rsidSect="00D70639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ECC61E"/>
    <w:lvl w:ilvl="0">
      <w:numFmt w:val="bullet"/>
      <w:lvlText w:val="*"/>
      <w:lvlJc w:val="left"/>
    </w:lvl>
  </w:abstractNum>
  <w:abstractNum w:abstractNumId="1">
    <w:nsid w:val="375577B9"/>
    <w:multiLevelType w:val="hybridMultilevel"/>
    <w:tmpl w:val="912A8DA0"/>
    <w:lvl w:ilvl="0" w:tplc="A69AECBC">
      <w:start w:val="1"/>
      <w:numFmt w:val="decimal"/>
      <w:lvlText w:val="%1."/>
      <w:lvlJc w:val="left"/>
      <w:pPr>
        <w:ind w:left="855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942"/>
    <w:rsid w:val="00047637"/>
    <w:rsid w:val="00061D13"/>
    <w:rsid w:val="00065846"/>
    <w:rsid w:val="000911D0"/>
    <w:rsid w:val="000C4FAC"/>
    <w:rsid w:val="000C6C40"/>
    <w:rsid w:val="000D0EF9"/>
    <w:rsid w:val="00103D69"/>
    <w:rsid w:val="00156115"/>
    <w:rsid w:val="00197A33"/>
    <w:rsid w:val="001D314C"/>
    <w:rsid w:val="001D3FC3"/>
    <w:rsid w:val="001D4210"/>
    <w:rsid w:val="001F5122"/>
    <w:rsid w:val="0022064F"/>
    <w:rsid w:val="00265FBF"/>
    <w:rsid w:val="002662DA"/>
    <w:rsid w:val="0028642E"/>
    <w:rsid w:val="00294AA3"/>
    <w:rsid w:val="002C1A18"/>
    <w:rsid w:val="00307572"/>
    <w:rsid w:val="0031501A"/>
    <w:rsid w:val="00324F67"/>
    <w:rsid w:val="00325053"/>
    <w:rsid w:val="00344735"/>
    <w:rsid w:val="00357422"/>
    <w:rsid w:val="00364159"/>
    <w:rsid w:val="0036449C"/>
    <w:rsid w:val="00374F29"/>
    <w:rsid w:val="003A60E4"/>
    <w:rsid w:val="003B4919"/>
    <w:rsid w:val="003D642F"/>
    <w:rsid w:val="003D79C7"/>
    <w:rsid w:val="00454869"/>
    <w:rsid w:val="004B0258"/>
    <w:rsid w:val="004B5DA3"/>
    <w:rsid w:val="004D7F0C"/>
    <w:rsid w:val="00586DA7"/>
    <w:rsid w:val="00607FFC"/>
    <w:rsid w:val="00636E10"/>
    <w:rsid w:val="006672E1"/>
    <w:rsid w:val="0069235E"/>
    <w:rsid w:val="006B2992"/>
    <w:rsid w:val="006F140E"/>
    <w:rsid w:val="0072261E"/>
    <w:rsid w:val="0078154F"/>
    <w:rsid w:val="007838C4"/>
    <w:rsid w:val="007D4EF5"/>
    <w:rsid w:val="007F4C95"/>
    <w:rsid w:val="007F5E84"/>
    <w:rsid w:val="00834B7C"/>
    <w:rsid w:val="0083795B"/>
    <w:rsid w:val="0084640B"/>
    <w:rsid w:val="00873278"/>
    <w:rsid w:val="00894C60"/>
    <w:rsid w:val="008B711B"/>
    <w:rsid w:val="008D1BEB"/>
    <w:rsid w:val="008F2F07"/>
    <w:rsid w:val="00972916"/>
    <w:rsid w:val="00983BF9"/>
    <w:rsid w:val="00993501"/>
    <w:rsid w:val="009A2A40"/>
    <w:rsid w:val="009B3206"/>
    <w:rsid w:val="00A04F16"/>
    <w:rsid w:val="00A13038"/>
    <w:rsid w:val="00A913E1"/>
    <w:rsid w:val="00AB7956"/>
    <w:rsid w:val="00AC5E99"/>
    <w:rsid w:val="00B13FE2"/>
    <w:rsid w:val="00B23134"/>
    <w:rsid w:val="00B6179C"/>
    <w:rsid w:val="00B7345B"/>
    <w:rsid w:val="00BB7169"/>
    <w:rsid w:val="00BD108A"/>
    <w:rsid w:val="00C3391B"/>
    <w:rsid w:val="00C41498"/>
    <w:rsid w:val="00C73BD8"/>
    <w:rsid w:val="00C9684A"/>
    <w:rsid w:val="00CC3604"/>
    <w:rsid w:val="00D07942"/>
    <w:rsid w:val="00D126F5"/>
    <w:rsid w:val="00D2590F"/>
    <w:rsid w:val="00D57B2F"/>
    <w:rsid w:val="00D70639"/>
    <w:rsid w:val="00D90C9E"/>
    <w:rsid w:val="00D97AAD"/>
    <w:rsid w:val="00DD1063"/>
    <w:rsid w:val="00E35658"/>
    <w:rsid w:val="00E36754"/>
    <w:rsid w:val="00E439F5"/>
    <w:rsid w:val="00E875FE"/>
    <w:rsid w:val="00EB206E"/>
    <w:rsid w:val="00F1171F"/>
    <w:rsid w:val="00F323B5"/>
    <w:rsid w:val="00F56623"/>
    <w:rsid w:val="00F9591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63"/>
  </w:style>
  <w:style w:type="paragraph" w:styleId="1">
    <w:name w:val="heading 1"/>
    <w:basedOn w:val="a"/>
    <w:next w:val="a"/>
    <w:link w:val="10"/>
    <w:qFormat/>
    <w:rsid w:val="0036415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rsid w:val="00D07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D07942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D07942"/>
    <w:rPr>
      <w:i/>
      <w:iCs/>
    </w:rPr>
  </w:style>
  <w:style w:type="paragraph" w:customStyle="1" w:styleId="H1">
    <w:name w:val="H1"/>
    <w:basedOn w:val="a"/>
    <w:next w:val="a"/>
    <w:uiPriority w:val="99"/>
    <w:rsid w:val="00D07942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D07942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D0794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D0794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D0794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D0794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D07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D07942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D07942"/>
    <w:rPr>
      <w:i/>
      <w:iCs/>
    </w:rPr>
  </w:style>
  <w:style w:type="character" w:customStyle="1" w:styleId="CODE">
    <w:name w:val="CODE"/>
    <w:uiPriority w:val="99"/>
    <w:rsid w:val="00D07942"/>
    <w:rPr>
      <w:rFonts w:ascii="Courier New" w:hAnsi="Courier New" w:cs="Courier New"/>
      <w:sz w:val="20"/>
      <w:szCs w:val="20"/>
    </w:rPr>
  </w:style>
  <w:style w:type="character" w:styleId="a3">
    <w:name w:val="Emphasis"/>
    <w:basedOn w:val="a0"/>
    <w:uiPriority w:val="99"/>
    <w:qFormat/>
    <w:rsid w:val="00D07942"/>
    <w:rPr>
      <w:i/>
      <w:iCs/>
    </w:rPr>
  </w:style>
  <w:style w:type="character" w:styleId="a4">
    <w:name w:val="Hyperlink"/>
    <w:basedOn w:val="a0"/>
    <w:uiPriority w:val="99"/>
    <w:rsid w:val="00D07942"/>
    <w:rPr>
      <w:color w:val="0000FF"/>
      <w:u w:val="single"/>
    </w:rPr>
  </w:style>
  <w:style w:type="character" w:styleId="a5">
    <w:name w:val="FollowedHyperlink"/>
    <w:basedOn w:val="a0"/>
    <w:uiPriority w:val="99"/>
    <w:rsid w:val="00D07942"/>
    <w:rPr>
      <w:color w:val="800080"/>
      <w:u w:val="single"/>
    </w:rPr>
  </w:style>
  <w:style w:type="character" w:customStyle="1" w:styleId="Keyboard">
    <w:name w:val="Keyboard"/>
    <w:uiPriority w:val="99"/>
    <w:rsid w:val="00D07942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D0794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D07942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D07942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D07942"/>
    <w:rPr>
      <w:rFonts w:ascii="Courier New" w:hAnsi="Courier New" w:cs="Courier New"/>
    </w:rPr>
  </w:style>
  <w:style w:type="character" w:styleId="a6">
    <w:name w:val="Strong"/>
    <w:basedOn w:val="a0"/>
    <w:uiPriority w:val="99"/>
    <w:qFormat/>
    <w:rsid w:val="00D07942"/>
    <w:rPr>
      <w:b/>
      <w:bCs/>
    </w:rPr>
  </w:style>
  <w:style w:type="character" w:customStyle="1" w:styleId="Typewriter">
    <w:name w:val="Typewriter"/>
    <w:uiPriority w:val="99"/>
    <w:rsid w:val="00D07942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D07942"/>
    <w:rPr>
      <w:i/>
      <w:iCs/>
    </w:rPr>
  </w:style>
  <w:style w:type="character" w:customStyle="1" w:styleId="HTMLMarkup">
    <w:name w:val="HTML Markup"/>
    <w:uiPriority w:val="99"/>
    <w:rsid w:val="00D07942"/>
    <w:rPr>
      <w:vanish/>
      <w:color w:val="FF0000"/>
    </w:rPr>
  </w:style>
  <w:style w:type="character" w:customStyle="1" w:styleId="Comment">
    <w:name w:val="Comment"/>
    <w:uiPriority w:val="99"/>
    <w:rsid w:val="00D07942"/>
    <w:rPr>
      <w:vanish/>
    </w:rPr>
  </w:style>
  <w:style w:type="paragraph" w:styleId="a7">
    <w:name w:val="Balloon Text"/>
    <w:basedOn w:val="a"/>
    <w:link w:val="a8"/>
    <w:uiPriority w:val="99"/>
    <w:semiHidden/>
    <w:unhideWhenUsed/>
    <w:rsid w:val="00D0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9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415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Body Text Indent"/>
    <w:basedOn w:val="a"/>
    <w:link w:val="aa"/>
    <w:rsid w:val="003641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rsid w:val="00364159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364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9729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72916"/>
  </w:style>
  <w:style w:type="paragraph" w:styleId="2">
    <w:name w:val="Body Text Indent 2"/>
    <w:basedOn w:val="a"/>
    <w:link w:val="20"/>
    <w:uiPriority w:val="99"/>
    <w:semiHidden/>
    <w:unhideWhenUsed/>
    <w:rsid w:val="009729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2916"/>
  </w:style>
  <w:style w:type="paragraph" w:styleId="ad">
    <w:name w:val="footnote text"/>
    <w:basedOn w:val="a"/>
    <w:link w:val="ae"/>
    <w:semiHidden/>
    <w:unhideWhenUsed/>
    <w:rsid w:val="0097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7291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caption"/>
    <w:basedOn w:val="a"/>
    <w:next w:val="a"/>
    <w:semiHidden/>
    <w:unhideWhenUsed/>
    <w:qFormat/>
    <w:rsid w:val="00972916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783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9C1C-41C4-452A-A300-D25B9D3F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69</cp:revision>
  <cp:lastPrinted>2020-10-15T11:59:00Z</cp:lastPrinted>
  <dcterms:created xsi:type="dcterms:W3CDTF">2020-08-25T11:52:00Z</dcterms:created>
  <dcterms:modified xsi:type="dcterms:W3CDTF">2022-12-20T06:15:00Z</dcterms:modified>
</cp:coreProperties>
</file>