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69" w:rsidRDefault="00EE1C69" w:rsidP="00EE1C69">
      <w:pPr>
        <w:spacing w:after="0" w:line="20" w:lineRule="atLeast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EE1C69" w:rsidTr="00EE1C69">
        <w:tc>
          <w:tcPr>
            <w:tcW w:w="3190" w:type="dxa"/>
            <w:hideMark/>
          </w:tcPr>
          <w:p w:rsidR="00EE1C69" w:rsidRDefault="00EE1C69" w:rsidP="00EE1C69">
            <w:pPr>
              <w:spacing w:line="20" w:lineRule="atLeas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:rsidR="00EE1C69" w:rsidRDefault="00EE1C69">
            <w:pPr>
              <w:spacing w:line="20" w:lineRule="atLeast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EE1C69" w:rsidRDefault="00EE1C69">
            <w:pPr>
              <w:spacing w:line="20" w:lineRule="atLeast"/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A34E62" w:rsidRDefault="00A34E62" w:rsidP="00A34E62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1485900" cy="1609725"/>
            <wp:effectExtent l="19050" t="0" r="0" b="0"/>
            <wp:docPr id="2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E62" w:rsidRDefault="00A34E62" w:rsidP="00A34E6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ПРЕДСТАВИТЕЛЬНОЕ СОБРАНИЕ</w:t>
      </w:r>
    </w:p>
    <w:p w:rsidR="00A34E62" w:rsidRDefault="00A34E62" w:rsidP="00A34E6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БОЛЬШЕСОЛДАТСКОГО РАЙОНА</w:t>
      </w:r>
    </w:p>
    <w:p w:rsidR="00A34E62" w:rsidRDefault="00A34E62" w:rsidP="00A34E62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КУРСКОЙ ОБЛАСТИ</w:t>
      </w:r>
    </w:p>
    <w:p w:rsidR="00A34E62" w:rsidRDefault="00A34E62" w:rsidP="00A34E6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A34E62" w:rsidRDefault="00A34E62" w:rsidP="00A34E62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A34E62" w:rsidRDefault="00A34E62" w:rsidP="00A34E6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« 29 » марта   2021 года №</w:t>
      </w:r>
      <w:r w:rsidR="003E73A0">
        <w:rPr>
          <w:rFonts w:ascii="Times New Roman" w:hAnsi="Times New Roman" w:cs="Times New Roman"/>
          <w:b/>
          <w:sz w:val="28"/>
          <w:szCs w:val="28"/>
          <w:u w:val="single"/>
        </w:rPr>
        <w:t xml:space="preserve"> 9/68-4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  </w:t>
      </w:r>
    </w:p>
    <w:p w:rsidR="00A34E62" w:rsidRDefault="00A34E62" w:rsidP="00A34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307850,</w:t>
      </w:r>
      <w:r>
        <w:rPr>
          <w:rFonts w:ascii="Times New Roman" w:hAnsi="Times New Roman" w:cs="Times New Roman"/>
        </w:rPr>
        <w:t xml:space="preserve"> Курская обл., с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ольшое Солдатское, ул.Мира,1</w:t>
      </w:r>
    </w:p>
    <w:p w:rsidR="00EE1C69" w:rsidRDefault="00EE1C69" w:rsidP="00EE1C69">
      <w:pPr>
        <w:tabs>
          <w:tab w:val="left" w:pos="8940"/>
        </w:tabs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E62" w:rsidRDefault="00A34E62" w:rsidP="00A34E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E1C69">
        <w:rPr>
          <w:rFonts w:ascii="Times New Roman" w:hAnsi="Times New Roman" w:cs="Times New Roman"/>
          <w:b/>
          <w:sz w:val="28"/>
          <w:szCs w:val="28"/>
        </w:rPr>
        <w:t xml:space="preserve">Об утверждении  </w:t>
      </w:r>
      <w:r w:rsidR="007A0FDD">
        <w:rPr>
          <w:rFonts w:ascii="Times New Roman" w:hAnsi="Times New Roman" w:cs="Times New Roman"/>
          <w:b/>
          <w:color w:val="000000"/>
          <w:sz w:val="28"/>
          <w:szCs w:val="28"/>
        </w:rPr>
        <w:t>Генерального плана</w:t>
      </w:r>
      <w:r w:rsidR="00EE1C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34E62" w:rsidRDefault="00EE1C69" w:rsidP="00A34E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A34E62" w:rsidRDefault="00EE1C69" w:rsidP="00A34E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Любимовский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</w:t>
      </w:r>
      <w:r w:rsidR="00B72B1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EE1C69" w:rsidRDefault="00EE1C69" w:rsidP="00A34E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Курской области</w:t>
      </w:r>
    </w:p>
    <w:p w:rsidR="00EE1C69" w:rsidRDefault="00EE1C69" w:rsidP="00A34E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C69" w:rsidRDefault="00EE1C69" w:rsidP="00EE1C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Руководствуясь Федеральным законом от 06.10.2003г. №131-ФЗ «Об общих принципах организации местного самоуправления в Российской Федерации», Градостроительным кодексом Российской Федерации, Уставом муниципального района «Большесолдатский район» Курской области, в целях приведения в соответствие с действующим законодательством </w:t>
      </w:r>
      <w:r w:rsidR="007A0FDD">
        <w:rPr>
          <w:rFonts w:ascii="Times New Roman" w:hAnsi="Times New Roman" w:cs="Times New Roman"/>
          <w:color w:val="000000"/>
          <w:sz w:val="28"/>
          <w:szCs w:val="28"/>
        </w:rPr>
        <w:t>Генерального плана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AC7F58">
        <w:rPr>
          <w:rFonts w:ascii="Times New Roman" w:hAnsi="Times New Roman" w:cs="Times New Roman"/>
          <w:color w:val="000000"/>
          <w:sz w:val="28"/>
          <w:szCs w:val="28"/>
        </w:rPr>
        <w:t>Любимо</w:t>
      </w:r>
      <w:r>
        <w:rPr>
          <w:rFonts w:ascii="Times New Roman" w:hAnsi="Times New Roman" w:cs="Times New Roman"/>
          <w:color w:val="000000"/>
          <w:sz w:val="28"/>
          <w:szCs w:val="28"/>
        </w:rPr>
        <w:t>вский сельсовет» Большесолдатского района Курской области, утвержденн</w:t>
      </w:r>
      <w:r w:rsidR="007A0FDD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Представительного Собрания Большесолдатского района Курской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C7F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0FDD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0FDD">
        <w:rPr>
          <w:rFonts w:ascii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7A0FDD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7A0FDD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C7F5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-3,</w:t>
      </w:r>
      <w:r w:rsidR="00AC7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Представительное Собрание Большесолдатского района Курской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E1C69" w:rsidRDefault="00EE1C69" w:rsidP="00AC7F58">
      <w:pPr>
        <w:shd w:val="clear" w:color="auto" w:fill="FFFFFF"/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1.</w:t>
      </w:r>
      <w:r w:rsidR="00AC7F58">
        <w:rPr>
          <w:rFonts w:ascii="Times New Roman" w:hAnsi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6C5">
        <w:rPr>
          <w:rFonts w:ascii="Times New Roman" w:hAnsi="Times New Roman" w:cs="Times New Roman"/>
          <w:color w:val="000000"/>
          <w:sz w:val="28"/>
          <w:szCs w:val="28"/>
        </w:rPr>
        <w:t>Генеральный 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 w:rsidR="00AC7F58">
        <w:rPr>
          <w:rFonts w:ascii="Times New Roman" w:hAnsi="Times New Roman" w:cs="Times New Roman"/>
          <w:color w:val="000000"/>
          <w:sz w:val="28"/>
          <w:szCs w:val="28"/>
        </w:rPr>
        <w:t>Любимов</w:t>
      </w:r>
      <w:r>
        <w:rPr>
          <w:rFonts w:ascii="Times New Roman" w:hAnsi="Times New Roman" w:cs="Times New Roman"/>
          <w:color w:val="000000"/>
          <w:sz w:val="28"/>
          <w:szCs w:val="28"/>
        </w:rPr>
        <w:t>ский сельсовет» Большесолдатского района Курской области</w:t>
      </w:r>
      <w:r w:rsidR="00AC7F58">
        <w:rPr>
          <w:rFonts w:ascii="Times New Roman" w:hAnsi="Times New Roman" w:cs="Times New Roman"/>
          <w:color w:val="000000"/>
          <w:sz w:val="28"/>
          <w:szCs w:val="28"/>
        </w:rPr>
        <w:t xml:space="preserve"> в новой редакции. </w:t>
      </w:r>
    </w:p>
    <w:p w:rsidR="00EE1C69" w:rsidRDefault="00AC7F58" w:rsidP="00AC7F58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C7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36C5">
        <w:rPr>
          <w:rFonts w:ascii="Times New Roman" w:hAnsi="Times New Roman" w:cs="Times New Roman"/>
          <w:color w:val="000000"/>
          <w:sz w:val="28"/>
          <w:szCs w:val="28"/>
        </w:rPr>
        <w:t>Генеральный план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«Любимовский сельсовет» Большесолдатского района Курской области, утвержденны</w:t>
      </w:r>
      <w:r w:rsidR="004B36C5">
        <w:rPr>
          <w:rFonts w:ascii="Times New Roman" w:hAnsi="Times New Roman" w:cs="Times New Roman"/>
          <w:color w:val="000000"/>
          <w:sz w:val="28"/>
          <w:szCs w:val="28"/>
        </w:rPr>
        <w:t>й решением Представительного Собрания Большесолдатского района Курской области</w:t>
      </w:r>
      <w:r w:rsidR="004B36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B36C5">
        <w:rPr>
          <w:rFonts w:ascii="Times New Roman" w:hAnsi="Times New Roman" w:cs="Times New Roman"/>
          <w:color w:val="000000"/>
          <w:sz w:val="28"/>
          <w:szCs w:val="28"/>
        </w:rPr>
        <w:t>от 17.01.2019г. №1/2-3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считать утратившим силу. </w:t>
      </w:r>
    </w:p>
    <w:p w:rsidR="00EE1C69" w:rsidRDefault="00EE1C69" w:rsidP="00EE1C69">
      <w:pPr>
        <w:shd w:val="clear" w:color="auto" w:fill="FFFFFF"/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1C69" w:rsidRDefault="00EE1C69" w:rsidP="00EE1C6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="00AC7F58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 Решение вступает в силу со дня его подписания.</w:t>
      </w:r>
    </w:p>
    <w:p w:rsidR="00EE1C69" w:rsidRDefault="00EE1C69" w:rsidP="00EE1C6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71"/>
        <w:gridCol w:w="1710"/>
        <w:gridCol w:w="2390"/>
      </w:tblGrid>
      <w:tr w:rsidR="00E65C78" w:rsidTr="00E65C78">
        <w:tc>
          <w:tcPr>
            <w:tcW w:w="5742" w:type="dxa"/>
            <w:hideMark/>
          </w:tcPr>
          <w:p w:rsidR="00E65C78" w:rsidRDefault="00E65C78" w:rsidP="00E65C78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</w:tcPr>
          <w:p w:rsidR="00E65C78" w:rsidRDefault="00E65C78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Align w:val="bottom"/>
            <w:hideMark/>
          </w:tcPr>
          <w:p w:rsidR="00E65C78" w:rsidRDefault="00E65C78">
            <w:pPr>
              <w:pStyle w:val="ConsPlusNonformat"/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4E62" w:rsidRDefault="00EE1C69" w:rsidP="00EE1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34E62" w:rsidRDefault="00EE1C69" w:rsidP="00EE1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Представительного</w:t>
      </w:r>
      <w:r w:rsidR="00A34E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</w:t>
      </w:r>
    </w:p>
    <w:p w:rsidR="00EE1C69" w:rsidRDefault="00EE1C69" w:rsidP="00EE1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Большесолдатского района</w:t>
      </w:r>
    </w:p>
    <w:p w:rsidR="00EE1C69" w:rsidRDefault="00EE1C69" w:rsidP="00EE1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Д.М.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Рыбочкин</w:t>
      </w:r>
      <w:proofErr w:type="spellEnd"/>
    </w:p>
    <w:p w:rsidR="00A34E62" w:rsidRDefault="00A34E62" w:rsidP="00EE1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E62" w:rsidRDefault="00A34E62" w:rsidP="00EE1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 Главы </w:t>
      </w:r>
    </w:p>
    <w:p w:rsidR="00A34E62" w:rsidRDefault="00A34E62" w:rsidP="00EE1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области,</w:t>
      </w:r>
    </w:p>
    <w:p w:rsidR="00A34E62" w:rsidRDefault="00A34E62" w:rsidP="00EE1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 заместитель  Главы Администрации </w:t>
      </w:r>
    </w:p>
    <w:p w:rsidR="00A34E62" w:rsidRDefault="00A34E62" w:rsidP="00EE1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В.А. Чупиков</w:t>
      </w:r>
    </w:p>
    <w:p w:rsidR="00A34E62" w:rsidRDefault="00A34E62" w:rsidP="00EE1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C69" w:rsidRDefault="00EE1C69" w:rsidP="00EE1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C69" w:rsidRDefault="00EE1C69" w:rsidP="00EE1C69"/>
    <w:p w:rsidR="000139FA" w:rsidRDefault="000139FA"/>
    <w:sectPr w:rsidR="000139FA" w:rsidSect="005A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C69"/>
    <w:rsid w:val="000139FA"/>
    <w:rsid w:val="0037383E"/>
    <w:rsid w:val="003E73A0"/>
    <w:rsid w:val="004B36C5"/>
    <w:rsid w:val="005A1476"/>
    <w:rsid w:val="007A0FDD"/>
    <w:rsid w:val="00932971"/>
    <w:rsid w:val="00A30D4E"/>
    <w:rsid w:val="00A34E62"/>
    <w:rsid w:val="00A50C82"/>
    <w:rsid w:val="00AC7F58"/>
    <w:rsid w:val="00B22DFC"/>
    <w:rsid w:val="00B72B12"/>
    <w:rsid w:val="00BF5B2F"/>
    <w:rsid w:val="00D42763"/>
    <w:rsid w:val="00E65C78"/>
    <w:rsid w:val="00EE1C69"/>
    <w:rsid w:val="00FF5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7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E1C6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aliases w:val="H2,&quot;Изумруд&quot;"/>
    <w:basedOn w:val="a"/>
    <w:next w:val="a"/>
    <w:link w:val="20"/>
    <w:uiPriority w:val="9"/>
    <w:semiHidden/>
    <w:unhideWhenUsed/>
    <w:qFormat/>
    <w:rsid w:val="00EE1C6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E1C69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semiHidden/>
    <w:rsid w:val="00EE1C69"/>
    <w:rPr>
      <w:rFonts w:ascii="Times New Roman" w:eastAsia="Times New Roman" w:hAnsi="Times New Roman" w:cs="Times New Roman"/>
      <w:sz w:val="56"/>
      <w:szCs w:val="20"/>
    </w:rPr>
  </w:style>
  <w:style w:type="character" w:styleId="a3">
    <w:name w:val="Hyperlink"/>
    <w:basedOn w:val="a0"/>
    <w:uiPriority w:val="99"/>
    <w:semiHidden/>
    <w:unhideWhenUsed/>
    <w:rsid w:val="00EE1C69"/>
    <w:rPr>
      <w:color w:val="0000FF"/>
      <w:u w:val="single"/>
    </w:rPr>
  </w:style>
  <w:style w:type="table" w:styleId="a4">
    <w:name w:val="Table Grid"/>
    <w:basedOn w:val="a1"/>
    <w:rsid w:val="00EE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1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C6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65C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</cp:lastModifiedBy>
  <cp:revision>12</cp:revision>
  <cp:lastPrinted>2021-03-30T08:48:00Z</cp:lastPrinted>
  <dcterms:created xsi:type="dcterms:W3CDTF">2021-02-18T12:48:00Z</dcterms:created>
  <dcterms:modified xsi:type="dcterms:W3CDTF">2021-03-30T08:49:00Z</dcterms:modified>
</cp:coreProperties>
</file>