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6D4" w:rsidRDefault="00390708" w:rsidP="00CF24EE">
      <w:pPr>
        <w:spacing w:after="0" w:line="240" w:lineRule="auto"/>
        <w:jc w:val="center"/>
        <w:rPr>
          <w:rFonts w:ascii="Times New Roman" w:hAnsi="Times New Roman" w:cs="Times New Roman"/>
          <w:b/>
          <w:noProof/>
          <w:sz w:val="26"/>
          <w:szCs w:val="26"/>
        </w:rPr>
      </w:pPr>
      <w:r>
        <w:rPr>
          <w:rFonts w:ascii="Times New Roman" w:hAnsi="Times New Roman" w:cs="Times New Roman"/>
          <w:b/>
          <w:noProof/>
          <w:sz w:val="26"/>
          <w:szCs w:val="26"/>
        </w:rPr>
        <w:t xml:space="preserve">                                                                                                                              ПРОЕКТ</w:t>
      </w:r>
    </w:p>
    <w:p w:rsidR="00390708" w:rsidRPr="00CF24EE" w:rsidRDefault="00390708" w:rsidP="00CF24EE">
      <w:pPr>
        <w:spacing w:after="0" w:line="240" w:lineRule="auto"/>
        <w:jc w:val="center"/>
        <w:rPr>
          <w:rFonts w:ascii="Times New Roman" w:hAnsi="Times New Roman" w:cs="Times New Roman"/>
          <w:b/>
          <w:sz w:val="26"/>
          <w:szCs w:val="26"/>
        </w:rPr>
      </w:pPr>
      <w:bookmarkStart w:id="0" w:name="_GoBack"/>
      <w:bookmarkEnd w:id="0"/>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ПРЕДСТАВИТЕЛЬНОЕ</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СОБРАНИЕ</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БОЛЬШЕСОЛДАТСКОГО</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ОБЛАСТИ</w:t>
      </w:r>
    </w:p>
    <w:p w:rsidR="00C856D4" w:rsidRPr="00A554B9" w:rsidRDefault="00C856D4" w:rsidP="00CF24EE">
      <w:pPr>
        <w:spacing w:after="0" w:line="240" w:lineRule="auto"/>
        <w:jc w:val="center"/>
        <w:rPr>
          <w:rFonts w:ascii="Times New Roman" w:hAnsi="Times New Roman" w:cs="Times New Roman"/>
          <w:b/>
          <w:sz w:val="28"/>
          <w:szCs w:val="28"/>
        </w:rPr>
      </w:pP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РЕШЕНИЕ</w:t>
      </w:r>
    </w:p>
    <w:p w:rsidR="00C856D4" w:rsidRPr="00A554B9" w:rsidRDefault="00C856D4" w:rsidP="00CF24EE">
      <w:pPr>
        <w:spacing w:after="0" w:line="240" w:lineRule="auto"/>
        <w:jc w:val="center"/>
        <w:rPr>
          <w:rFonts w:ascii="Times New Roman" w:hAnsi="Times New Roman" w:cs="Times New Roman"/>
          <w:b/>
          <w:sz w:val="28"/>
          <w:szCs w:val="28"/>
        </w:rPr>
      </w:pP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w:t>
      </w:r>
      <w:r w:rsidR="00132460" w:rsidRPr="00A554B9">
        <w:rPr>
          <w:rFonts w:ascii="Times New Roman" w:hAnsi="Times New Roman" w:cs="Times New Roman"/>
          <w:b/>
          <w:sz w:val="28"/>
          <w:szCs w:val="28"/>
        </w:rPr>
        <w:t>___</w:t>
      </w:r>
      <w:r w:rsidR="00B95FD2" w:rsidRPr="00A554B9">
        <w:rPr>
          <w:rFonts w:ascii="Times New Roman" w:hAnsi="Times New Roman" w:cs="Times New Roman"/>
          <w:b/>
          <w:sz w:val="28"/>
          <w:szCs w:val="28"/>
        </w:rPr>
        <w:t>»</w:t>
      </w:r>
      <w:r w:rsidR="00132460" w:rsidRPr="00A554B9">
        <w:rPr>
          <w:rFonts w:ascii="Times New Roman" w:hAnsi="Times New Roman" w:cs="Times New Roman"/>
          <w:b/>
          <w:sz w:val="28"/>
          <w:szCs w:val="28"/>
        </w:rPr>
        <w:t>___________</w:t>
      </w:r>
      <w:r w:rsidR="00CF24EE" w:rsidRPr="00A554B9">
        <w:rPr>
          <w:rFonts w:ascii="Times New Roman" w:hAnsi="Times New Roman" w:cs="Times New Roman"/>
          <w:b/>
          <w:sz w:val="28"/>
          <w:szCs w:val="28"/>
        </w:rPr>
        <w:t xml:space="preserve"> </w:t>
      </w:r>
      <w:r w:rsidR="005C55F4" w:rsidRPr="00A554B9">
        <w:rPr>
          <w:rFonts w:ascii="Times New Roman" w:hAnsi="Times New Roman" w:cs="Times New Roman"/>
          <w:b/>
          <w:sz w:val="28"/>
          <w:szCs w:val="28"/>
        </w:rPr>
        <w:t>20</w:t>
      </w:r>
      <w:r w:rsidR="00B95FD2" w:rsidRPr="00A554B9">
        <w:rPr>
          <w:rFonts w:ascii="Times New Roman" w:hAnsi="Times New Roman" w:cs="Times New Roman"/>
          <w:b/>
          <w:sz w:val="28"/>
          <w:szCs w:val="28"/>
        </w:rPr>
        <w:t>1</w:t>
      </w:r>
      <w:r w:rsidR="00132460" w:rsidRPr="00A554B9">
        <w:rPr>
          <w:rFonts w:ascii="Times New Roman" w:hAnsi="Times New Roman" w:cs="Times New Roman"/>
          <w:b/>
          <w:sz w:val="28"/>
          <w:szCs w:val="28"/>
        </w:rPr>
        <w:t>8</w:t>
      </w:r>
      <w:r w:rsidRPr="00A554B9">
        <w:rPr>
          <w:rFonts w:ascii="Times New Roman" w:hAnsi="Times New Roman" w:cs="Times New Roman"/>
          <w:b/>
          <w:sz w:val="28"/>
          <w:szCs w:val="28"/>
        </w:rPr>
        <w:t xml:space="preserve">г. № </w:t>
      </w:r>
      <w:r w:rsidR="00132460" w:rsidRPr="00A554B9">
        <w:rPr>
          <w:rFonts w:ascii="Times New Roman" w:hAnsi="Times New Roman" w:cs="Times New Roman"/>
          <w:b/>
          <w:sz w:val="28"/>
          <w:szCs w:val="28"/>
        </w:rPr>
        <w:t>__________</w:t>
      </w: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 xml:space="preserve">«О внесении </w:t>
      </w:r>
      <w:r w:rsidR="00787726" w:rsidRPr="00A554B9">
        <w:rPr>
          <w:rFonts w:ascii="Times New Roman" w:hAnsi="Times New Roman" w:cs="Times New Roman"/>
          <w:b/>
          <w:sz w:val="28"/>
          <w:szCs w:val="28"/>
        </w:rPr>
        <w:t xml:space="preserve">изменений и </w:t>
      </w:r>
      <w:r w:rsidRPr="00A554B9">
        <w:rPr>
          <w:rFonts w:ascii="Times New Roman" w:hAnsi="Times New Roman" w:cs="Times New Roman"/>
          <w:b/>
          <w:sz w:val="28"/>
          <w:szCs w:val="28"/>
        </w:rPr>
        <w:t>дополнений</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в</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Устав</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муниципального</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«Большесолдатский</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 области»</w:t>
      </w:r>
    </w:p>
    <w:p w:rsidR="00C856D4" w:rsidRPr="00A554B9" w:rsidRDefault="00C856D4" w:rsidP="00CF24EE">
      <w:pPr>
        <w:spacing w:after="0" w:line="240" w:lineRule="auto"/>
        <w:ind w:firstLine="709"/>
        <w:jc w:val="center"/>
        <w:rPr>
          <w:rFonts w:ascii="Times New Roman" w:hAnsi="Times New Roman" w:cs="Times New Roman"/>
          <w:b/>
          <w:sz w:val="28"/>
          <w:szCs w:val="28"/>
        </w:rPr>
      </w:pPr>
    </w:p>
    <w:p w:rsidR="00C856D4" w:rsidRPr="00A554B9" w:rsidRDefault="00C856D4" w:rsidP="00CF24EE">
      <w:pPr>
        <w:spacing w:after="0" w:line="240" w:lineRule="auto"/>
        <w:ind w:firstLine="709"/>
        <w:jc w:val="both"/>
        <w:rPr>
          <w:rFonts w:ascii="Times New Roman" w:hAnsi="Times New Roman" w:cs="Times New Roman"/>
          <w:sz w:val="28"/>
          <w:szCs w:val="28"/>
        </w:rPr>
      </w:pPr>
    </w:p>
    <w:p w:rsidR="00750B43" w:rsidRPr="00A554B9" w:rsidRDefault="00750B43" w:rsidP="00CF24EE">
      <w:pPr>
        <w:spacing w:after="0" w:line="240" w:lineRule="auto"/>
        <w:ind w:firstLine="709"/>
        <w:jc w:val="both"/>
        <w:rPr>
          <w:rFonts w:ascii="Times New Roman" w:hAnsi="Times New Roman" w:cs="Times New Roman"/>
          <w:sz w:val="28"/>
          <w:szCs w:val="28"/>
        </w:rPr>
      </w:pPr>
      <w:r w:rsidRPr="00A554B9">
        <w:rPr>
          <w:rFonts w:ascii="Times New Roman" w:hAnsi="Times New Roman" w:cs="Times New Roman"/>
          <w:sz w:val="28"/>
          <w:szCs w:val="28"/>
        </w:rPr>
        <w:t>В целях приведения в соответствие с действующим законодат</w:t>
      </w:r>
      <w:r w:rsidR="00D1649D" w:rsidRPr="00A554B9">
        <w:rPr>
          <w:rFonts w:ascii="Times New Roman" w:hAnsi="Times New Roman" w:cs="Times New Roman"/>
          <w:sz w:val="28"/>
          <w:szCs w:val="28"/>
        </w:rPr>
        <w:t>ельством Устава муниципального района</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«Большесолдатский район»</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Курской области, принятого</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решением</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Представительного</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Собрания Большесолдатского района Курской области</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от 05 декабря</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2005</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года</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11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Большесолдатского района Курской области РЕШИЛО:</w:t>
      </w:r>
    </w:p>
    <w:p w:rsidR="00750B43" w:rsidRDefault="00750B43" w:rsidP="00CF24EE">
      <w:pPr>
        <w:spacing w:after="0" w:line="240" w:lineRule="auto"/>
        <w:ind w:firstLine="709"/>
        <w:jc w:val="both"/>
        <w:rPr>
          <w:rFonts w:ascii="Times New Roman" w:hAnsi="Times New Roman" w:cs="Times New Roman"/>
          <w:sz w:val="28"/>
          <w:szCs w:val="28"/>
        </w:rPr>
      </w:pPr>
      <w:r w:rsidRPr="00A554B9">
        <w:rPr>
          <w:rFonts w:ascii="Times New Roman" w:hAnsi="Times New Roman" w:cs="Times New Roman"/>
          <w:sz w:val="28"/>
          <w:szCs w:val="28"/>
        </w:rPr>
        <w:t>Внести в Устав муниципального района следующие изменения и дополнения:</w:t>
      </w:r>
    </w:p>
    <w:p w:rsidR="00E92A2A" w:rsidRDefault="00E92A2A" w:rsidP="00CF24EE">
      <w:pPr>
        <w:spacing w:after="0" w:line="240" w:lineRule="auto"/>
        <w:ind w:firstLine="709"/>
        <w:jc w:val="both"/>
        <w:rPr>
          <w:rFonts w:ascii="Times New Roman" w:hAnsi="Times New Roman" w:cs="Times New Roman"/>
          <w:sz w:val="28"/>
          <w:szCs w:val="28"/>
        </w:rPr>
      </w:pPr>
    </w:p>
    <w:p w:rsidR="00E92A2A" w:rsidRDefault="00A554B9" w:rsidP="00CF24EE">
      <w:pPr>
        <w:spacing w:after="0" w:line="240" w:lineRule="auto"/>
        <w:ind w:firstLine="709"/>
        <w:jc w:val="both"/>
        <w:rPr>
          <w:rFonts w:ascii="Times New Roman" w:hAnsi="Times New Roman" w:cs="Times New Roman"/>
          <w:sz w:val="28"/>
          <w:szCs w:val="28"/>
        </w:rPr>
      </w:pPr>
      <w:r w:rsidRPr="00073D6C">
        <w:rPr>
          <w:rFonts w:ascii="Times New Roman" w:hAnsi="Times New Roman" w:cs="Times New Roman"/>
          <w:b/>
          <w:sz w:val="28"/>
          <w:szCs w:val="28"/>
        </w:rPr>
        <w:t>1)</w:t>
      </w:r>
      <w:r>
        <w:rPr>
          <w:rFonts w:ascii="Times New Roman" w:hAnsi="Times New Roman" w:cs="Times New Roman"/>
          <w:sz w:val="28"/>
          <w:szCs w:val="28"/>
        </w:rPr>
        <w:t xml:space="preserve"> </w:t>
      </w:r>
      <w:r w:rsidR="00E92A2A">
        <w:rPr>
          <w:rFonts w:ascii="Times New Roman" w:hAnsi="Times New Roman" w:cs="Times New Roman"/>
          <w:sz w:val="28"/>
          <w:szCs w:val="28"/>
        </w:rPr>
        <w:t>П</w:t>
      </w:r>
      <w:r>
        <w:rPr>
          <w:rFonts w:ascii="Times New Roman" w:hAnsi="Times New Roman" w:cs="Times New Roman"/>
          <w:sz w:val="28"/>
          <w:szCs w:val="28"/>
        </w:rPr>
        <w:t xml:space="preserve">о всему тексту Устава муниципального района слова «Представительное Собрание Большесолдатского района», «Глава </w:t>
      </w:r>
      <w:r w:rsidRPr="00073D6C">
        <w:rPr>
          <w:rFonts w:ascii="Times New Roman" w:hAnsi="Times New Roman" w:cs="Times New Roman"/>
          <w:sz w:val="28"/>
          <w:szCs w:val="28"/>
        </w:rPr>
        <w:t>Большесолдатского района», «Администрация Большесолдатского района» в соответствующих падежах следует заменить словами «Представительное Собрание 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 «Глава 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 xml:space="preserve">», </w:t>
      </w:r>
      <w:r w:rsidR="00073D6C" w:rsidRPr="00073D6C">
        <w:rPr>
          <w:rFonts w:ascii="Times New Roman" w:hAnsi="Times New Roman" w:cs="Times New Roman"/>
          <w:sz w:val="28"/>
          <w:szCs w:val="28"/>
        </w:rPr>
        <w:t>«</w:t>
      </w:r>
      <w:r w:rsidRPr="00073D6C">
        <w:rPr>
          <w:rFonts w:ascii="Times New Roman" w:hAnsi="Times New Roman" w:cs="Times New Roman"/>
          <w:sz w:val="28"/>
          <w:szCs w:val="28"/>
        </w:rPr>
        <w:t>Администрация 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w:t>
      </w:r>
      <w:r w:rsidR="00073D6C" w:rsidRPr="00073D6C">
        <w:rPr>
          <w:rFonts w:ascii="Times New Roman" w:hAnsi="Times New Roman" w:cs="Times New Roman"/>
          <w:sz w:val="28"/>
          <w:szCs w:val="28"/>
        </w:rPr>
        <w:t xml:space="preserve"> в соответствующих падежах.</w:t>
      </w:r>
    </w:p>
    <w:p w:rsidR="00E92A2A" w:rsidRDefault="00E92A2A" w:rsidP="00CF24EE">
      <w:pPr>
        <w:spacing w:after="0" w:line="240" w:lineRule="auto"/>
        <w:ind w:firstLine="709"/>
        <w:jc w:val="both"/>
        <w:rPr>
          <w:rFonts w:ascii="Times New Roman" w:hAnsi="Times New Roman" w:cs="Times New Roman"/>
          <w:sz w:val="28"/>
          <w:szCs w:val="28"/>
        </w:rPr>
      </w:pPr>
    </w:p>
    <w:p w:rsidR="00073D6C" w:rsidRDefault="00073D6C" w:rsidP="00CF24EE">
      <w:pPr>
        <w:spacing w:after="0" w:line="240" w:lineRule="auto"/>
        <w:ind w:firstLine="709"/>
        <w:jc w:val="both"/>
        <w:rPr>
          <w:rFonts w:ascii="Times New Roman" w:hAnsi="Times New Roman" w:cs="Times New Roman"/>
          <w:sz w:val="28"/>
          <w:szCs w:val="28"/>
        </w:rPr>
      </w:pPr>
      <w:proofErr w:type="gramStart"/>
      <w:r w:rsidRPr="00073D6C">
        <w:rPr>
          <w:rFonts w:ascii="Times New Roman" w:hAnsi="Times New Roman" w:cs="Times New Roman"/>
          <w:b/>
          <w:sz w:val="28"/>
          <w:szCs w:val="28"/>
        </w:rPr>
        <w:t>2)</w:t>
      </w:r>
      <w:r>
        <w:rPr>
          <w:rFonts w:ascii="Times New Roman" w:hAnsi="Times New Roman" w:cs="Times New Roman"/>
          <w:sz w:val="28"/>
          <w:szCs w:val="28"/>
        </w:rPr>
        <w:t xml:space="preserve"> </w:t>
      </w:r>
      <w:r w:rsidR="00E92A2A">
        <w:rPr>
          <w:rFonts w:ascii="Times New Roman" w:hAnsi="Times New Roman" w:cs="Times New Roman"/>
          <w:sz w:val="28"/>
          <w:szCs w:val="28"/>
        </w:rPr>
        <w:t>В</w:t>
      </w:r>
      <w:proofErr w:type="gramEnd"/>
      <w:r>
        <w:rPr>
          <w:rFonts w:ascii="Times New Roman" w:hAnsi="Times New Roman" w:cs="Times New Roman"/>
          <w:sz w:val="28"/>
          <w:szCs w:val="28"/>
        </w:rPr>
        <w:t xml:space="preserve"> статье </w:t>
      </w:r>
      <w:r w:rsidRPr="00293C7C">
        <w:rPr>
          <w:rFonts w:ascii="Times New Roman" w:hAnsi="Times New Roman" w:cs="Times New Roman"/>
          <w:b/>
          <w:sz w:val="28"/>
          <w:szCs w:val="28"/>
        </w:rPr>
        <w:t xml:space="preserve">1 </w:t>
      </w:r>
      <w:r>
        <w:rPr>
          <w:rFonts w:ascii="Times New Roman" w:hAnsi="Times New Roman" w:cs="Times New Roman"/>
          <w:sz w:val="28"/>
          <w:szCs w:val="28"/>
        </w:rPr>
        <w:t>«Правовой статус Большесолдатского района» слова «в границах которой» заменит</w:t>
      </w:r>
      <w:r w:rsidR="00E92A2A">
        <w:rPr>
          <w:rFonts w:ascii="Times New Roman" w:hAnsi="Times New Roman" w:cs="Times New Roman"/>
          <w:sz w:val="28"/>
          <w:szCs w:val="28"/>
        </w:rPr>
        <w:t>ь словами «в границах которого».</w:t>
      </w:r>
    </w:p>
    <w:p w:rsidR="00E92A2A" w:rsidRDefault="00E92A2A" w:rsidP="00CF24EE">
      <w:pPr>
        <w:spacing w:after="0" w:line="240" w:lineRule="auto"/>
        <w:ind w:firstLine="709"/>
        <w:jc w:val="both"/>
        <w:rPr>
          <w:rFonts w:ascii="Times New Roman" w:hAnsi="Times New Roman" w:cs="Times New Roman"/>
          <w:sz w:val="28"/>
          <w:szCs w:val="28"/>
        </w:rPr>
      </w:pPr>
    </w:p>
    <w:p w:rsidR="00073D6C" w:rsidRDefault="00073D6C" w:rsidP="00CF24EE">
      <w:pPr>
        <w:spacing w:after="0" w:line="240" w:lineRule="auto"/>
        <w:ind w:firstLine="709"/>
        <w:jc w:val="both"/>
        <w:rPr>
          <w:rFonts w:ascii="Times New Roman" w:hAnsi="Times New Roman" w:cs="Times New Roman"/>
          <w:sz w:val="28"/>
          <w:szCs w:val="28"/>
        </w:rPr>
      </w:pPr>
      <w:r w:rsidRPr="00293C7C">
        <w:rPr>
          <w:rFonts w:ascii="Times New Roman" w:hAnsi="Times New Roman" w:cs="Times New Roman"/>
          <w:b/>
          <w:sz w:val="28"/>
          <w:szCs w:val="28"/>
        </w:rPr>
        <w:t>3)</w:t>
      </w:r>
      <w:r>
        <w:rPr>
          <w:rFonts w:ascii="Times New Roman" w:hAnsi="Times New Roman" w:cs="Times New Roman"/>
          <w:sz w:val="28"/>
          <w:szCs w:val="28"/>
        </w:rPr>
        <w:t xml:space="preserve"> </w:t>
      </w:r>
      <w:r w:rsidR="00E92A2A">
        <w:rPr>
          <w:rFonts w:ascii="Times New Roman" w:hAnsi="Times New Roman" w:cs="Times New Roman"/>
          <w:sz w:val="28"/>
          <w:szCs w:val="28"/>
        </w:rPr>
        <w:t>В</w:t>
      </w:r>
      <w:r w:rsidR="00293C7C">
        <w:rPr>
          <w:rFonts w:ascii="Times New Roman" w:hAnsi="Times New Roman" w:cs="Times New Roman"/>
          <w:sz w:val="28"/>
          <w:szCs w:val="28"/>
        </w:rPr>
        <w:t xml:space="preserve"> абзаце 6 части 1 статьи </w:t>
      </w:r>
      <w:r w:rsidR="00293C7C" w:rsidRPr="00293C7C">
        <w:rPr>
          <w:rFonts w:ascii="Times New Roman" w:hAnsi="Times New Roman" w:cs="Times New Roman"/>
          <w:b/>
          <w:sz w:val="28"/>
          <w:szCs w:val="28"/>
        </w:rPr>
        <w:t>6</w:t>
      </w:r>
      <w:r w:rsidR="00293C7C">
        <w:rPr>
          <w:rFonts w:ascii="Times New Roman" w:hAnsi="Times New Roman" w:cs="Times New Roman"/>
          <w:sz w:val="28"/>
          <w:szCs w:val="28"/>
        </w:rPr>
        <w:t xml:space="preserve"> «Муниципальные правовые акты Большесолдатского района Курской области» слова «</w:t>
      </w:r>
      <w:r w:rsidR="00293C7C" w:rsidRPr="00293C7C">
        <w:rPr>
          <w:rFonts w:ascii="Times New Roman" w:hAnsi="Times New Roman" w:cs="Times New Roman"/>
          <w:sz w:val="28"/>
          <w:szCs w:val="28"/>
        </w:rPr>
        <w:t>и должностных лиц органов местного самоуправления</w:t>
      </w:r>
      <w:r w:rsidR="00293C7C">
        <w:rPr>
          <w:rFonts w:ascii="Times New Roman" w:hAnsi="Times New Roman" w:cs="Times New Roman"/>
          <w:sz w:val="28"/>
          <w:szCs w:val="28"/>
        </w:rPr>
        <w:t>» заменить словами «</w:t>
      </w:r>
      <w:r w:rsidR="00293C7C" w:rsidRPr="00293C7C">
        <w:rPr>
          <w:rFonts w:ascii="Times New Roman" w:hAnsi="Times New Roman" w:cs="Times New Roman"/>
          <w:sz w:val="28"/>
          <w:szCs w:val="28"/>
        </w:rPr>
        <w:t>и должностных лиц органов местного самоуправления</w:t>
      </w:r>
      <w:r w:rsidR="00293C7C">
        <w:rPr>
          <w:rFonts w:ascii="Times New Roman" w:hAnsi="Times New Roman" w:cs="Times New Roman"/>
          <w:sz w:val="28"/>
          <w:szCs w:val="28"/>
        </w:rPr>
        <w:t xml:space="preserve"> Большесолдатского района»</w:t>
      </w:r>
      <w:r w:rsidR="00E92A2A">
        <w:rPr>
          <w:rFonts w:ascii="Times New Roman" w:hAnsi="Times New Roman" w:cs="Times New Roman"/>
          <w:sz w:val="28"/>
          <w:szCs w:val="28"/>
        </w:rPr>
        <w:t>.</w:t>
      </w:r>
    </w:p>
    <w:p w:rsidR="00E92A2A" w:rsidRDefault="00E92A2A" w:rsidP="00CF24EE">
      <w:pPr>
        <w:spacing w:after="0" w:line="240" w:lineRule="auto"/>
        <w:ind w:firstLine="709"/>
        <w:jc w:val="both"/>
        <w:rPr>
          <w:rFonts w:ascii="Times New Roman" w:hAnsi="Times New Roman" w:cs="Times New Roman"/>
          <w:sz w:val="28"/>
          <w:szCs w:val="28"/>
        </w:rPr>
      </w:pPr>
    </w:p>
    <w:p w:rsidR="00293C7C" w:rsidRDefault="00293C7C" w:rsidP="00A554B9">
      <w:pPr>
        <w:spacing w:after="0" w:line="240" w:lineRule="auto"/>
        <w:ind w:firstLine="709"/>
        <w:jc w:val="both"/>
        <w:rPr>
          <w:rFonts w:ascii="Times New Roman" w:hAnsi="Times New Roman"/>
          <w:bCs/>
          <w:sz w:val="28"/>
          <w:szCs w:val="28"/>
        </w:rPr>
      </w:pPr>
      <w:r w:rsidRPr="00A637F1">
        <w:rPr>
          <w:rFonts w:ascii="Times New Roman" w:hAnsi="Times New Roman" w:cs="Times New Roman"/>
          <w:b/>
          <w:sz w:val="28"/>
          <w:szCs w:val="28"/>
        </w:rPr>
        <w:t>4)</w:t>
      </w:r>
      <w:r>
        <w:rPr>
          <w:rFonts w:ascii="Times New Roman" w:hAnsi="Times New Roman" w:cs="Times New Roman"/>
          <w:sz w:val="28"/>
          <w:szCs w:val="28"/>
        </w:rPr>
        <w:t xml:space="preserve">  </w:t>
      </w:r>
      <w:r w:rsidR="00E92A2A">
        <w:rPr>
          <w:rFonts w:ascii="Times New Roman" w:hAnsi="Times New Roman" w:cs="Times New Roman"/>
          <w:sz w:val="28"/>
          <w:szCs w:val="28"/>
        </w:rPr>
        <w:t>В</w:t>
      </w:r>
      <w:r w:rsidRPr="00293C7C">
        <w:rPr>
          <w:rFonts w:ascii="Times New Roman" w:hAnsi="Times New Roman"/>
          <w:sz w:val="28"/>
          <w:szCs w:val="28"/>
        </w:rPr>
        <w:t xml:space="preserve"> </w:t>
      </w:r>
      <w:r w:rsidR="00A554B9" w:rsidRPr="008925E5">
        <w:rPr>
          <w:rFonts w:ascii="Times New Roman" w:hAnsi="Times New Roman"/>
          <w:sz w:val="28"/>
          <w:szCs w:val="28"/>
        </w:rPr>
        <w:t>стать</w:t>
      </w:r>
      <w:r>
        <w:rPr>
          <w:rFonts w:ascii="Times New Roman" w:hAnsi="Times New Roman"/>
          <w:sz w:val="28"/>
          <w:szCs w:val="28"/>
        </w:rPr>
        <w:t>е</w:t>
      </w:r>
      <w:r w:rsidR="00A554B9" w:rsidRPr="008925E5">
        <w:rPr>
          <w:rFonts w:ascii="Times New Roman" w:hAnsi="Times New Roman"/>
          <w:sz w:val="28"/>
          <w:szCs w:val="28"/>
        </w:rPr>
        <w:t xml:space="preserve"> </w:t>
      </w:r>
      <w:r w:rsidR="00A554B9" w:rsidRPr="008925E5">
        <w:rPr>
          <w:rFonts w:ascii="Times New Roman" w:hAnsi="Times New Roman"/>
          <w:b/>
          <w:sz w:val="28"/>
          <w:szCs w:val="28"/>
        </w:rPr>
        <w:t>7.1</w:t>
      </w:r>
      <w:r>
        <w:rPr>
          <w:rFonts w:ascii="Times New Roman" w:hAnsi="Times New Roman"/>
          <w:b/>
          <w:sz w:val="28"/>
          <w:szCs w:val="28"/>
        </w:rPr>
        <w:t xml:space="preserve"> </w:t>
      </w:r>
      <w:r w:rsidR="00A554B9" w:rsidRPr="008925E5">
        <w:rPr>
          <w:rFonts w:ascii="Times New Roman" w:hAnsi="Times New Roman"/>
          <w:caps/>
          <w:sz w:val="28"/>
          <w:szCs w:val="28"/>
        </w:rPr>
        <w:t>«</w:t>
      </w:r>
      <w:r w:rsidR="00A554B9" w:rsidRPr="008925E5">
        <w:rPr>
          <w:rFonts w:ascii="Times New Roman" w:hAnsi="Times New Roman"/>
          <w:bCs/>
          <w:sz w:val="28"/>
          <w:szCs w:val="28"/>
        </w:rPr>
        <w:t xml:space="preserve">Права органов местного самоуправления Большесолдатского района на решение вопросов, не отнесенных к вопросам местного значения Большесолдатского </w:t>
      </w:r>
      <w:r w:rsidR="00A554B9" w:rsidRPr="008925E5">
        <w:rPr>
          <w:rFonts w:ascii="Times New Roman" w:hAnsi="Times New Roman"/>
          <w:sz w:val="28"/>
          <w:szCs w:val="28"/>
        </w:rPr>
        <w:t xml:space="preserve"> района</w:t>
      </w:r>
      <w:r w:rsidR="00A554B9" w:rsidRPr="008925E5">
        <w:rPr>
          <w:rFonts w:ascii="Times New Roman" w:hAnsi="Times New Roman"/>
          <w:bCs/>
          <w:sz w:val="28"/>
          <w:szCs w:val="28"/>
        </w:rPr>
        <w:t>»</w:t>
      </w:r>
      <w:r>
        <w:rPr>
          <w:rFonts w:ascii="Times New Roman" w:hAnsi="Times New Roman"/>
          <w:bCs/>
          <w:sz w:val="28"/>
          <w:szCs w:val="28"/>
        </w:rPr>
        <w:t>:</w:t>
      </w:r>
      <w:r w:rsidR="00A554B9" w:rsidRPr="008925E5">
        <w:rPr>
          <w:rFonts w:ascii="Times New Roman" w:hAnsi="Times New Roman"/>
          <w:bCs/>
          <w:sz w:val="28"/>
          <w:szCs w:val="28"/>
        </w:rPr>
        <w:t xml:space="preserve"> </w:t>
      </w:r>
    </w:p>
    <w:p w:rsidR="00293C7C" w:rsidRDefault="00293C7C" w:rsidP="00293C7C">
      <w:pPr>
        <w:spacing w:after="0" w:line="240" w:lineRule="auto"/>
        <w:ind w:firstLine="709"/>
        <w:jc w:val="both"/>
        <w:rPr>
          <w:rFonts w:ascii="Times New Roman" w:hAnsi="Times New Roman"/>
          <w:bCs/>
          <w:sz w:val="28"/>
          <w:szCs w:val="28"/>
        </w:rPr>
      </w:pPr>
      <w:r>
        <w:rPr>
          <w:rFonts w:ascii="Times New Roman" w:hAnsi="Times New Roman"/>
          <w:bCs/>
          <w:sz w:val="28"/>
          <w:szCs w:val="28"/>
        </w:rPr>
        <w:t>а) п</w:t>
      </w:r>
      <w:r w:rsidRPr="008925E5">
        <w:rPr>
          <w:rFonts w:ascii="Times New Roman" w:hAnsi="Times New Roman"/>
          <w:sz w:val="28"/>
          <w:szCs w:val="28"/>
        </w:rPr>
        <w:t>ункт 13 части 1</w:t>
      </w:r>
      <w:r w:rsidRPr="00293C7C">
        <w:rPr>
          <w:rFonts w:ascii="Times New Roman" w:hAnsi="Times New Roman"/>
          <w:bCs/>
          <w:sz w:val="28"/>
          <w:szCs w:val="28"/>
        </w:rPr>
        <w:t xml:space="preserve"> </w:t>
      </w:r>
      <w:r w:rsidRPr="008925E5">
        <w:rPr>
          <w:rFonts w:ascii="Times New Roman" w:hAnsi="Times New Roman"/>
          <w:bCs/>
          <w:sz w:val="28"/>
          <w:szCs w:val="28"/>
        </w:rPr>
        <w:t>изложить в следующей редакции:</w:t>
      </w:r>
    </w:p>
    <w:p w:rsidR="00A554B9" w:rsidRPr="008925E5" w:rsidRDefault="00A554B9" w:rsidP="00A554B9">
      <w:pPr>
        <w:autoSpaceDE w:val="0"/>
        <w:autoSpaceDN w:val="0"/>
        <w:adjustRightInd w:val="0"/>
        <w:spacing w:after="0" w:line="240" w:lineRule="auto"/>
        <w:ind w:firstLine="709"/>
        <w:jc w:val="both"/>
        <w:rPr>
          <w:rFonts w:ascii="Times New Roman" w:eastAsiaTheme="minorHAnsi" w:hAnsi="Times New Roman"/>
          <w:sz w:val="28"/>
          <w:szCs w:val="28"/>
        </w:rPr>
      </w:pPr>
      <w:r w:rsidRPr="008925E5">
        <w:rPr>
          <w:rFonts w:ascii="Times New Roman" w:hAnsi="Times New Roman"/>
          <w:bCs/>
          <w:sz w:val="28"/>
          <w:szCs w:val="28"/>
        </w:rPr>
        <w:t xml:space="preserve">«13) </w:t>
      </w:r>
      <w:r w:rsidRPr="008925E5">
        <w:rPr>
          <w:rFonts w:ascii="Times New Roman" w:eastAsiaTheme="minorHAnsi"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93C7C" w:rsidRDefault="00293C7C" w:rsidP="00293C7C">
      <w:pPr>
        <w:spacing w:after="0" w:line="240" w:lineRule="auto"/>
        <w:ind w:firstLine="709"/>
        <w:jc w:val="both"/>
        <w:rPr>
          <w:rFonts w:ascii="Times New Roman" w:hAnsi="Times New Roman"/>
          <w:bCs/>
          <w:sz w:val="28"/>
          <w:szCs w:val="28"/>
        </w:rPr>
      </w:pPr>
      <w:r>
        <w:rPr>
          <w:rFonts w:ascii="Times New Roman" w:hAnsi="Times New Roman"/>
          <w:bCs/>
          <w:sz w:val="28"/>
          <w:szCs w:val="28"/>
        </w:rPr>
        <w:t>б) в</w:t>
      </w:r>
      <w:r w:rsidRPr="008925E5">
        <w:rPr>
          <w:rFonts w:ascii="Times New Roman" w:hAnsi="Times New Roman"/>
          <w:sz w:val="28"/>
          <w:szCs w:val="28"/>
        </w:rPr>
        <w:t xml:space="preserve"> части </w:t>
      </w:r>
      <w:r>
        <w:rPr>
          <w:rFonts w:ascii="Times New Roman" w:hAnsi="Times New Roman"/>
          <w:sz w:val="28"/>
          <w:szCs w:val="28"/>
        </w:rPr>
        <w:t>2</w:t>
      </w:r>
      <w:r w:rsidRPr="00293C7C">
        <w:rPr>
          <w:rFonts w:ascii="Times New Roman" w:hAnsi="Times New Roman"/>
          <w:bCs/>
          <w:sz w:val="28"/>
          <w:szCs w:val="28"/>
        </w:rPr>
        <w:t xml:space="preserve"> </w:t>
      </w:r>
      <w:r>
        <w:rPr>
          <w:rFonts w:ascii="Times New Roman" w:hAnsi="Times New Roman"/>
          <w:bCs/>
          <w:sz w:val="28"/>
          <w:szCs w:val="28"/>
        </w:rPr>
        <w:t>и далее по всему тексту Устава муниципального района в соответствующих падежах слова «</w:t>
      </w:r>
      <w:r w:rsidR="00964A33">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 131-ФЗ «Об общих принципах организации местного самоуправления в Российской Феде</w:t>
      </w:r>
      <w:r w:rsidR="00E92A2A">
        <w:rPr>
          <w:rFonts w:ascii="Times New Roman" w:hAnsi="Times New Roman"/>
          <w:bCs/>
          <w:sz w:val="28"/>
          <w:szCs w:val="28"/>
        </w:rPr>
        <w:t>рации» соответственно падежам.».</w:t>
      </w:r>
    </w:p>
    <w:p w:rsidR="00E92A2A" w:rsidRDefault="00E92A2A" w:rsidP="00293C7C">
      <w:pPr>
        <w:spacing w:after="0" w:line="240" w:lineRule="auto"/>
        <w:ind w:firstLine="709"/>
        <w:jc w:val="both"/>
        <w:rPr>
          <w:rFonts w:ascii="Times New Roman" w:hAnsi="Times New Roman"/>
          <w:bCs/>
          <w:sz w:val="28"/>
          <w:szCs w:val="28"/>
        </w:rPr>
      </w:pPr>
    </w:p>
    <w:p w:rsidR="00964A33" w:rsidRDefault="00964A33" w:rsidP="00293C7C">
      <w:pPr>
        <w:spacing w:after="0" w:line="240" w:lineRule="auto"/>
        <w:ind w:firstLine="709"/>
        <w:jc w:val="both"/>
        <w:rPr>
          <w:rFonts w:ascii="Times New Roman" w:hAnsi="Times New Roman"/>
          <w:bCs/>
          <w:sz w:val="28"/>
          <w:szCs w:val="28"/>
        </w:rPr>
      </w:pPr>
      <w:r w:rsidRPr="00A637F1">
        <w:rPr>
          <w:rFonts w:ascii="Times New Roman" w:hAnsi="Times New Roman"/>
          <w:b/>
          <w:bCs/>
          <w:sz w:val="28"/>
          <w:szCs w:val="28"/>
        </w:rPr>
        <w:t>5)</w:t>
      </w:r>
      <w:r>
        <w:rPr>
          <w:rFonts w:ascii="Times New Roman" w:hAnsi="Times New Roman"/>
          <w:bCs/>
          <w:sz w:val="28"/>
          <w:szCs w:val="28"/>
        </w:rPr>
        <w:t xml:space="preserve"> </w:t>
      </w:r>
      <w:r w:rsidR="00E92A2A">
        <w:rPr>
          <w:rFonts w:ascii="Times New Roman" w:hAnsi="Times New Roman"/>
          <w:bCs/>
          <w:sz w:val="28"/>
          <w:szCs w:val="28"/>
        </w:rPr>
        <w:t>В</w:t>
      </w:r>
      <w:r>
        <w:rPr>
          <w:rFonts w:ascii="Times New Roman" w:hAnsi="Times New Roman"/>
          <w:bCs/>
          <w:sz w:val="28"/>
          <w:szCs w:val="28"/>
        </w:rPr>
        <w:t xml:space="preserve"> статье </w:t>
      </w:r>
      <w:r w:rsidRPr="00A637F1">
        <w:rPr>
          <w:rFonts w:ascii="Times New Roman" w:hAnsi="Times New Roman"/>
          <w:b/>
          <w:bCs/>
          <w:sz w:val="28"/>
          <w:szCs w:val="28"/>
        </w:rPr>
        <w:t>12</w:t>
      </w:r>
      <w:r>
        <w:rPr>
          <w:rFonts w:ascii="Times New Roman" w:hAnsi="Times New Roman"/>
          <w:bCs/>
          <w:sz w:val="28"/>
          <w:szCs w:val="28"/>
        </w:rPr>
        <w:t xml:space="preserve"> «Голосование по отзыву депутата Представительного Собрания Большесолдатского района, Главы Большесолдатского района, голосование по вопросам изменения границ Большесолдатского района, преобразования Большесолдатского района»:</w:t>
      </w:r>
    </w:p>
    <w:p w:rsidR="00964A33" w:rsidRDefault="00964A33" w:rsidP="00293C7C">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а) в части 4 </w:t>
      </w:r>
      <w:r w:rsidRPr="00964A33">
        <w:rPr>
          <w:rFonts w:ascii="Times New Roman" w:hAnsi="Times New Roman" w:cs="Times New Roman"/>
          <w:bCs/>
          <w:sz w:val="28"/>
          <w:szCs w:val="28"/>
        </w:rPr>
        <w:t xml:space="preserve">слова </w:t>
      </w:r>
      <w:r>
        <w:rPr>
          <w:rFonts w:ascii="Times New Roman" w:hAnsi="Times New Roman" w:cs="Times New Roman"/>
          <w:bCs/>
          <w:sz w:val="28"/>
          <w:szCs w:val="28"/>
        </w:rPr>
        <w:t>«</w:t>
      </w:r>
      <w:r w:rsidRPr="00964A33">
        <w:rPr>
          <w:rFonts w:ascii="Times New Roman" w:hAnsi="Times New Roman" w:cs="Times New Roman"/>
          <w:sz w:val="28"/>
          <w:szCs w:val="28"/>
        </w:rPr>
        <w:t>Избирательная комиссия Большесолдатского района</w:t>
      </w:r>
      <w:r>
        <w:rPr>
          <w:rFonts w:ascii="Times New Roman" w:hAnsi="Times New Roman" w:cs="Times New Roman"/>
          <w:sz w:val="28"/>
          <w:szCs w:val="28"/>
        </w:rPr>
        <w:t xml:space="preserve">» заменить словами </w:t>
      </w:r>
      <w:r>
        <w:rPr>
          <w:rFonts w:ascii="Times New Roman" w:hAnsi="Times New Roman" w:cs="Times New Roman"/>
          <w:bCs/>
          <w:sz w:val="28"/>
          <w:szCs w:val="28"/>
        </w:rPr>
        <w:t>«</w:t>
      </w:r>
      <w:r w:rsidRPr="00964A33">
        <w:rPr>
          <w:rFonts w:ascii="Times New Roman" w:hAnsi="Times New Roman" w:cs="Times New Roman"/>
          <w:sz w:val="28"/>
          <w:szCs w:val="28"/>
        </w:rPr>
        <w:t>Избирательная комиссия Большесолдатского района</w:t>
      </w:r>
      <w:r>
        <w:rPr>
          <w:rFonts w:ascii="Times New Roman" w:hAnsi="Times New Roman" w:cs="Times New Roman"/>
          <w:sz w:val="28"/>
          <w:szCs w:val="28"/>
        </w:rPr>
        <w:t xml:space="preserve"> Курской области»;</w:t>
      </w:r>
    </w:p>
    <w:p w:rsidR="00964A33" w:rsidRDefault="00964A33" w:rsidP="00293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37F1">
        <w:rPr>
          <w:rFonts w:ascii="Times New Roman" w:hAnsi="Times New Roman" w:cs="Times New Roman"/>
          <w:sz w:val="28"/>
          <w:szCs w:val="28"/>
        </w:rPr>
        <w:t xml:space="preserve">в первом и втором предложениях части 5 слова </w:t>
      </w:r>
      <w:r w:rsidR="00A637F1">
        <w:rPr>
          <w:rFonts w:ascii="Times New Roman" w:hAnsi="Times New Roman" w:cs="Times New Roman"/>
          <w:bCs/>
          <w:sz w:val="28"/>
          <w:szCs w:val="28"/>
        </w:rPr>
        <w:t>«</w:t>
      </w:r>
      <w:r w:rsidR="00A637F1">
        <w:rPr>
          <w:rFonts w:ascii="Times New Roman" w:hAnsi="Times New Roman" w:cs="Times New Roman"/>
          <w:sz w:val="28"/>
          <w:szCs w:val="28"/>
        </w:rPr>
        <w:t>Избирательную</w:t>
      </w:r>
      <w:r w:rsidR="00A637F1" w:rsidRPr="00964A33">
        <w:rPr>
          <w:rFonts w:ascii="Times New Roman" w:hAnsi="Times New Roman" w:cs="Times New Roman"/>
          <w:sz w:val="28"/>
          <w:szCs w:val="28"/>
        </w:rPr>
        <w:t xml:space="preserve"> комисси</w:t>
      </w:r>
      <w:r w:rsidR="00A637F1">
        <w:rPr>
          <w:rFonts w:ascii="Times New Roman" w:hAnsi="Times New Roman" w:cs="Times New Roman"/>
          <w:sz w:val="28"/>
          <w:szCs w:val="28"/>
        </w:rPr>
        <w:t>ю</w:t>
      </w:r>
      <w:r w:rsidR="00A637F1" w:rsidRPr="00964A33">
        <w:rPr>
          <w:rFonts w:ascii="Times New Roman" w:hAnsi="Times New Roman" w:cs="Times New Roman"/>
          <w:sz w:val="28"/>
          <w:szCs w:val="28"/>
        </w:rPr>
        <w:t xml:space="preserve"> Большесолдатского района</w:t>
      </w:r>
      <w:r w:rsidR="00A637F1">
        <w:rPr>
          <w:rFonts w:ascii="Times New Roman" w:hAnsi="Times New Roman" w:cs="Times New Roman"/>
          <w:sz w:val="28"/>
          <w:szCs w:val="28"/>
        </w:rPr>
        <w:t xml:space="preserve">», </w:t>
      </w:r>
      <w:r w:rsidR="00A637F1">
        <w:rPr>
          <w:rFonts w:ascii="Times New Roman" w:hAnsi="Times New Roman" w:cs="Times New Roman"/>
          <w:bCs/>
          <w:sz w:val="28"/>
          <w:szCs w:val="28"/>
        </w:rPr>
        <w:t>«</w:t>
      </w:r>
      <w:r w:rsidR="00A637F1" w:rsidRPr="00964A33">
        <w:rPr>
          <w:rFonts w:ascii="Times New Roman" w:hAnsi="Times New Roman" w:cs="Times New Roman"/>
          <w:sz w:val="28"/>
          <w:szCs w:val="28"/>
        </w:rPr>
        <w:t>Избирательная комиссия Большесолдатского района</w:t>
      </w:r>
      <w:r w:rsidR="00A637F1">
        <w:rPr>
          <w:rFonts w:ascii="Times New Roman" w:hAnsi="Times New Roman" w:cs="Times New Roman"/>
          <w:sz w:val="28"/>
          <w:szCs w:val="28"/>
        </w:rPr>
        <w:t xml:space="preserve">» заменить словами </w:t>
      </w:r>
      <w:r w:rsidR="00A637F1">
        <w:rPr>
          <w:rFonts w:ascii="Times New Roman" w:hAnsi="Times New Roman" w:cs="Times New Roman"/>
          <w:bCs/>
          <w:sz w:val="28"/>
          <w:szCs w:val="28"/>
        </w:rPr>
        <w:t>«</w:t>
      </w:r>
      <w:r w:rsidR="00A637F1">
        <w:rPr>
          <w:rFonts w:ascii="Times New Roman" w:hAnsi="Times New Roman" w:cs="Times New Roman"/>
          <w:sz w:val="28"/>
          <w:szCs w:val="28"/>
        </w:rPr>
        <w:t>Избирательную</w:t>
      </w:r>
      <w:r w:rsidR="00A637F1" w:rsidRPr="00964A33">
        <w:rPr>
          <w:rFonts w:ascii="Times New Roman" w:hAnsi="Times New Roman" w:cs="Times New Roman"/>
          <w:sz w:val="28"/>
          <w:szCs w:val="28"/>
        </w:rPr>
        <w:t xml:space="preserve"> комисси</w:t>
      </w:r>
      <w:r w:rsidR="00A637F1">
        <w:rPr>
          <w:rFonts w:ascii="Times New Roman" w:hAnsi="Times New Roman" w:cs="Times New Roman"/>
          <w:sz w:val="28"/>
          <w:szCs w:val="28"/>
        </w:rPr>
        <w:t>ю</w:t>
      </w:r>
      <w:r w:rsidR="00A637F1" w:rsidRPr="00964A33">
        <w:rPr>
          <w:rFonts w:ascii="Times New Roman" w:hAnsi="Times New Roman" w:cs="Times New Roman"/>
          <w:sz w:val="28"/>
          <w:szCs w:val="28"/>
        </w:rPr>
        <w:t xml:space="preserve"> Большесолдатского района</w:t>
      </w:r>
      <w:r w:rsidR="00A637F1">
        <w:rPr>
          <w:rFonts w:ascii="Times New Roman" w:hAnsi="Times New Roman" w:cs="Times New Roman"/>
          <w:sz w:val="28"/>
          <w:szCs w:val="28"/>
        </w:rPr>
        <w:t xml:space="preserve"> Курской области», </w:t>
      </w:r>
      <w:r w:rsidR="00A637F1">
        <w:rPr>
          <w:rFonts w:ascii="Times New Roman" w:hAnsi="Times New Roman" w:cs="Times New Roman"/>
          <w:bCs/>
          <w:sz w:val="28"/>
          <w:szCs w:val="28"/>
        </w:rPr>
        <w:t>«</w:t>
      </w:r>
      <w:r w:rsidR="00A637F1" w:rsidRPr="00964A33">
        <w:rPr>
          <w:rFonts w:ascii="Times New Roman" w:hAnsi="Times New Roman" w:cs="Times New Roman"/>
          <w:sz w:val="28"/>
          <w:szCs w:val="28"/>
        </w:rPr>
        <w:t>Избирательная комиссия Большесолдатского района</w:t>
      </w:r>
      <w:r w:rsidR="00A637F1">
        <w:rPr>
          <w:rFonts w:ascii="Times New Roman" w:hAnsi="Times New Roman" w:cs="Times New Roman"/>
          <w:sz w:val="28"/>
          <w:szCs w:val="28"/>
        </w:rPr>
        <w:t xml:space="preserve"> </w:t>
      </w:r>
      <w:r w:rsidR="00741C3F">
        <w:rPr>
          <w:rFonts w:ascii="Times New Roman" w:hAnsi="Times New Roman" w:cs="Times New Roman"/>
          <w:sz w:val="28"/>
          <w:szCs w:val="28"/>
        </w:rPr>
        <w:t>Курской области» соответственно.</w:t>
      </w:r>
    </w:p>
    <w:p w:rsidR="00741C3F" w:rsidRPr="00964A33" w:rsidRDefault="00741C3F" w:rsidP="00293C7C">
      <w:pPr>
        <w:spacing w:after="0" w:line="240" w:lineRule="auto"/>
        <w:ind w:firstLine="709"/>
        <w:jc w:val="both"/>
        <w:rPr>
          <w:rFonts w:ascii="Times New Roman" w:hAnsi="Times New Roman" w:cs="Times New Roman"/>
          <w:bCs/>
          <w:sz w:val="28"/>
          <w:szCs w:val="28"/>
        </w:rPr>
      </w:pPr>
    </w:p>
    <w:p w:rsidR="00A554B9" w:rsidRPr="008925E5" w:rsidRDefault="00A637F1" w:rsidP="00A554B9">
      <w:pPr>
        <w:pStyle w:val="4"/>
        <w:spacing w:before="0" w:line="240" w:lineRule="auto"/>
        <w:ind w:firstLine="709"/>
        <w:jc w:val="both"/>
        <w:rPr>
          <w:rFonts w:ascii="Times New Roman" w:hAnsi="Times New Roman" w:cs="Times New Roman"/>
          <w:b w:val="0"/>
          <w:i w:val="0"/>
          <w:color w:val="auto"/>
          <w:sz w:val="28"/>
          <w:szCs w:val="28"/>
        </w:rPr>
      </w:pPr>
      <w:r>
        <w:rPr>
          <w:rFonts w:ascii="Times New Roman" w:hAnsi="Times New Roman" w:cs="Times New Roman"/>
          <w:i w:val="0"/>
          <w:color w:val="auto"/>
          <w:sz w:val="28"/>
          <w:szCs w:val="28"/>
        </w:rPr>
        <w:t>6</w:t>
      </w:r>
      <w:r w:rsidR="00A554B9" w:rsidRPr="008925E5">
        <w:rPr>
          <w:rFonts w:ascii="Times New Roman" w:hAnsi="Times New Roman" w:cs="Times New Roman"/>
          <w:i w:val="0"/>
          <w:color w:val="auto"/>
          <w:sz w:val="28"/>
          <w:szCs w:val="28"/>
        </w:rPr>
        <w:t xml:space="preserve">) </w:t>
      </w:r>
      <w:r w:rsidR="00A554B9" w:rsidRPr="008925E5">
        <w:rPr>
          <w:rFonts w:ascii="Times New Roman" w:hAnsi="Times New Roman" w:cs="Times New Roman"/>
          <w:b w:val="0"/>
          <w:i w:val="0"/>
          <w:color w:val="auto"/>
          <w:sz w:val="28"/>
          <w:szCs w:val="28"/>
        </w:rPr>
        <w:t>В статье 14 «Публичные слушания»:</w:t>
      </w:r>
    </w:p>
    <w:p w:rsidR="00A554B9" w:rsidRDefault="00A554B9" w:rsidP="00A554B9">
      <w:pPr>
        <w:rPr>
          <w:rFonts w:ascii="Times New Roman" w:hAnsi="Times New Roman"/>
          <w:sz w:val="28"/>
          <w:szCs w:val="28"/>
        </w:rPr>
      </w:pPr>
      <w:r w:rsidRPr="008925E5">
        <w:rPr>
          <w:rFonts w:ascii="Times New Roman" w:hAnsi="Times New Roman"/>
          <w:sz w:val="28"/>
          <w:szCs w:val="28"/>
        </w:rPr>
        <w:t xml:space="preserve">а) </w:t>
      </w:r>
      <w:r>
        <w:rPr>
          <w:rFonts w:ascii="Times New Roman" w:hAnsi="Times New Roman"/>
          <w:sz w:val="28"/>
          <w:szCs w:val="28"/>
        </w:rPr>
        <w:t>наименование изложить в следующей редакции:</w:t>
      </w:r>
    </w:p>
    <w:p w:rsidR="00A554B9" w:rsidRDefault="00A554B9" w:rsidP="00A554B9">
      <w:pPr>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14. Публичные слушания, общественные обсуждения</w:t>
      </w:r>
      <w:r>
        <w:rPr>
          <w:rFonts w:ascii="Times New Roman" w:hAnsi="Times New Roman"/>
          <w:sz w:val="28"/>
          <w:szCs w:val="28"/>
        </w:rPr>
        <w:t>»;</w:t>
      </w:r>
    </w:p>
    <w:p w:rsidR="00A554B9" w:rsidRDefault="00A554B9" w:rsidP="00A554B9">
      <w:pPr>
        <w:rPr>
          <w:rFonts w:ascii="Times New Roman" w:hAnsi="Times New Roman"/>
          <w:sz w:val="28"/>
          <w:szCs w:val="28"/>
        </w:rPr>
      </w:pPr>
      <w:r>
        <w:rPr>
          <w:rFonts w:ascii="Times New Roman" w:hAnsi="Times New Roman"/>
          <w:sz w:val="28"/>
          <w:szCs w:val="28"/>
        </w:rPr>
        <w:t>б) абзац 4 части 2 признать утратившим силу;</w:t>
      </w:r>
    </w:p>
    <w:p w:rsidR="00A554B9" w:rsidRDefault="00A554B9" w:rsidP="00A554B9">
      <w:pPr>
        <w:rPr>
          <w:rFonts w:ascii="Times New Roman" w:hAnsi="Times New Roman"/>
          <w:sz w:val="28"/>
          <w:szCs w:val="28"/>
        </w:rPr>
      </w:pPr>
      <w:r>
        <w:rPr>
          <w:rFonts w:ascii="Times New Roman" w:hAnsi="Times New Roman"/>
          <w:sz w:val="28"/>
          <w:szCs w:val="28"/>
        </w:rPr>
        <w:t>в) дополнить частью 2.1. следующего содержания:</w:t>
      </w:r>
    </w:p>
    <w:p w:rsidR="00A554B9" w:rsidRDefault="00A554B9" w:rsidP="00A554B9">
      <w:pPr>
        <w:jc w:val="both"/>
        <w:rPr>
          <w:rFonts w:ascii="Times New Roman" w:hAnsi="Times New Roman"/>
          <w:sz w:val="28"/>
          <w:szCs w:val="28"/>
        </w:rPr>
      </w:pPr>
      <w:r>
        <w:rPr>
          <w:rFonts w:ascii="Times New Roman" w:hAnsi="Times New Roman"/>
          <w:sz w:val="28"/>
          <w:szCs w:val="28"/>
        </w:rPr>
        <w:tab/>
        <w:t>«2.1. Порядок организации и проведения публичных слушаний по проектам и вопросам, указанным в части 2 настоящей статьи, определяется частями 3 – 5 настоящей статьи.»;</w:t>
      </w:r>
    </w:p>
    <w:p w:rsidR="00A554B9" w:rsidRDefault="00A554B9" w:rsidP="00A554B9">
      <w:pPr>
        <w:jc w:val="both"/>
        <w:rPr>
          <w:rFonts w:ascii="Times New Roman" w:hAnsi="Times New Roman"/>
          <w:sz w:val="28"/>
          <w:szCs w:val="28"/>
        </w:rPr>
      </w:pPr>
      <w:r>
        <w:rPr>
          <w:rFonts w:ascii="Times New Roman" w:hAnsi="Times New Roman"/>
          <w:sz w:val="28"/>
          <w:szCs w:val="28"/>
        </w:rPr>
        <w:t>г) дополнить частью 9 следующего содержания:</w:t>
      </w:r>
    </w:p>
    <w:p w:rsidR="00A554B9" w:rsidRDefault="00A554B9" w:rsidP="00A554B9">
      <w:pPr>
        <w:jc w:val="both"/>
        <w:rPr>
          <w:rFonts w:ascii="Times New Roman" w:hAnsi="Times New Roman"/>
          <w:sz w:val="28"/>
          <w:szCs w:val="28"/>
        </w:rPr>
      </w:pPr>
      <w:r>
        <w:rPr>
          <w:rFonts w:ascii="Times New Roman" w:hAnsi="Times New Roman"/>
          <w:sz w:val="28"/>
          <w:szCs w:val="28"/>
        </w:rPr>
        <w:lastRenderedPageBreak/>
        <w:tab/>
        <w:t>«9.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Большесолдатского района Курской области с учетом положений законодательства о градостроительной деятельности.».</w:t>
      </w:r>
    </w:p>
    <w:p w:rsidR="00A637F1" w:rsidRPr="008925E5" w:rsidRDefault="00A637F1" w:rsidP="00A554B9">
      <w:pPr>
        <w:jc w:val="both"/>
        <w:rPr>
          <w:rFonts w:ascii="Times New Roman" w:hAnsi="Times New Roman"/>
          <w:sz w:val="28"/>
          <w:szCs w:val="28"/>
        </w:rPr>
      </w:pPr>
      <w:r>
        <w:rPr>
          <w:rFonts w:ascii="Times New Roman" w:hAnsi="Times New Roman"/>
          <w:sz w:val="28"/>
          <w:szCs w:val="28"/>
        </w:rPr>
        <w:tab/>
      </w:r>
      <w:r w:rsidRPr="00A637F1">
        <w:rPr>
          <w:rFonts w:ascii="Times New Roman" w:hAnsi="Times New Roman"/>
          <w:b/>
          <w:sz w:val="28"/>
          <w:szCs w:val="28"/>
        </w:rPr>
        <w:t>7)</w:t>
      </w:r>
      <w:r w:rsidR="00741C3F">
        <w:rPr>
          <w:rFonts w:ascii="Times New Roman" w:hAnsi="Times New Roman"/>
          <w:sz w:val="28"/>
          <w:szCs w:val="28"/>
        </w:rPr>
        <w:t xml:space="preserve"> В</w:t>
      </w:r>
      <w:r>
        <w:rPr>
          <w:rFonts w:ascii="Times New Roman" w:hAnsi="Times New Roman"/>
          <w:sz w:val="28"/>
          <w:szCs w:val="28"/>
        </w:rPr>
        <w:t xml:space="preserve"> абзаце 9 части 2 статьи </w:t>
      </w:r>
      <w:r w:rsidRPr="00A637F1">
        <w:rPr>
          <w:rFonts w:ascii="Times New Roman" w:hAnsi="Times New Roman"/>
          <w:b/>
          <w:sz w:val="28"/>
          <w:szCs w:val="28"/>
        </w:rPr>
        <w:t>20</w:t>
      </w:r>
      <w:r>
        <w:rPr>
          <w:rFonts w:ascii="Times New Roman" w:hAnsi="Times New Roman"/>
          <w:sz w:val="28"/>
          <w:szCs w:val="28"/>
        </w:rPr>
        <w:t xml:space="preserve"> «Полномочия Главы Большесолдатского района Курской области» слова «и депутатов» заменить словами «и депутатов Представительного Собрания Большесолд</w:t>
      </w:r>
      <w:r w:rsidR="00741C3F">
        <w:rPr>
          <w:rFonts w:ascii="Times New Roman" w:hAnsi="Times New Roman"/>
          <w:sz w:val="28"/>
          <w:szCs w:val="28"/>
        </w:rPr>
        <w:t>атского района Курской области».</w:t>
      </w:r>
    </w:p>
    <w:p w:rsidR="00A554B9" w:rsidRPr="008925E5" w:rsidRDefault="00A637F1" w:rsidP="00A554B9">
      <w:pPr>
        <w:pStyle w:val="4"/>
        <w:spacing w:before="0" w:line="240" w:lineRule="auto"/>
        <w:ind w:firstLine="709"/>
        <w:jc w:val="both"/>
        <w:rPr>
          <w:rFonts w:ascii="Times New Roman" w:hAnsi="Times New Roman"/>
          <w:b w:val="0"/>
          <w:i w:val="0"/>
          <w:color w:val="auto"/>
          <w:sz w:val="28"/>
          <w:szCs w:val="28"/>
        </w:rPr>
      </w:pPr>
      <w:r>
        <w:rPr>
          <w:rFonts w:ascii="Times New Roman" w:hAnsi="Times New Roman" w:cs="Times New Roman"/>
          <w:i w:val="0"/>
          <w:color w:val="auto"/>
          <w:sz w:val="28"/>
          <w:szCs w:val="28"/>
        </w:rPr>
        <w:t>8</w:t>
      </w:r>
      <w:r w:rsidR="00A554B9" w:rsidRPr="008925E5">
        <w:rPr>
          <w:rFonts w:ascii="Times New Roman" w:hAnsi="Times New Roman" w:cs="Times New Roman"/>
          <w:i w:val="0"/>
          <w:color w:val="auto"/>
          <w:sz w:val="28"/>
          <w:szCs w:val="28"/>
        </w:rPr>
        <w:t xml:space="preserve">) </w:t>
      </w:r>
      <w:r w:rsidR="00A554B9" w:rsidRPr="008925E5">
        <w:rPr>
          <w:rFonts w:ascii="Times New Roman" w:hAnsi="Times New Roman" w:cs="Times New Roman"/>
          <w:b w:val="0"/>
          <w:i w:val="0"/>
          <w:color w:val="auto"/>
          <w:sz w:val="28"/>
          <w:szCs w:val="28"/>
        </w:rPr>
        <w:t xml:space="preserve">Часть 4 статьи </w:t>
      </w:r>
      <w:r w:rsidR="00A554B9" w:rsidRPr="00A637F1">
        <w:rPr>
          <w:rFonts w:ascii="Times New Roman" w:hAnsi="Times New Roman" w:cs="Times New Roman"/>
          <w:i w:val="0"/>
          <w:color w:val="auto"/>
          <w:sz w:val="28"/>
          <w:szCs w:val="28"/>
        </w:rPr>
        <w:t>21</w:t>
      </w:r>
      <w:r w:rsidR="00A554B9" w:rsidRPr="008925E5">
        <w:rPr>
          <w:rFonts w:ascii="Times New Roman" w:hAnsi="Times New Roman" w:cs="Times New Roman"/>
          <w:b w:val="0"/>
          <w:i w:val="0"/>
          <w:color w:val="auto"/>
          <w:sz w:val="28"/>
          <w:szCs w:val="28"/>
        </w:rPr>
        <w:t xml:space="preserve"> «Досрочное прекращение полномочий Главы</w:t>
      </w:r>
      <w:r w:rsidR="00A554B9" w:rsidRPr="008925E5">
        <w:rPr>
          <w:rFonts w:ascii="Times New Roman" w:hAnsi="Times New Roman"/>
          <w:b w:val="0"/>
          <w:i w:val="0"/>
          <w:color w:val="auto"/>
          <w:sz w:val="28"/>
          <w:szCs w:val="28"/>
        </w:rPr>
        <w:t xml:space="preserve"> Большесолдатского  района Курской области» изложить в следующей редакции:</w:t>
      </w:r>
    </w:p>
    <w:p w:rsidR="00A554B9" w:rsidRDefault="00A554B9" w:rsidP="00A554B9">
      <w:pPr>
        <w:autoSpaceDE w:val="0"/>
        <w:autoSpaceDN w:val="0"/>
        <w:adjustRightInd w:val="0"/>
        <w:spacing w:after="0" w:line="240" w:lineRule="auto"/>
        <w:ind w:firstLine="709"/>
        <w:jc w:val="both"/>
        <w:rPr>
          <w:rFonts w:ascii="Times New Roman" w:eastAsiaTheme="minorHAnsi" w:hAnsi="Times New Roman"/>
          <w:bCs/>
          <w:sz w:val="28"/>
          <w:szCs w:val="28"/>
        </w:rPr>
      </w:pPr>
      <w:r w:rsidRPr="008925E5">
        <w:rPr>
          <w:rFonts w:ascii="Times New Roman" w:hAnsi="Times New Roman"/>
          <w:sz w:val="28"/>
          <w:szCs w:val="28"/>
        </w:rPr>
        <w:t>«</w:t>
      </w:r>
      <w:r w:rsidRPr="008925E5">
        <w:rPr>
          <w:rFonts w:ascii="Times New Roman" w:eastAsiaTheme="minorHAnsi" w:hAnsi="Times New Roman"/>
          <w:bCs/>
          <w:sz w:val="28"/>
          <w:szCs w:val="28"/>
        </w:rPr>
        <w:t>4. В случае, если Глава Большесолдатского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Большесолдатского района Курской области либо на основании решения Представительного Собрания Большесолдатского района Курской области об удалении Главы Большесолдатского  района Курской области в отставку, обжалует данные правовой акт или решение в судебном порядке, Представительное Собрание Большесолдатского района Курской области не вправе принимать решение об избрании Главы Большесолдатского района Курской области, избираемого Представительным Собранием Большесолдатского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A637F1" w:rsidRDefault="00A637F1" w:rsidP="00A554B9">
      <w:pPr>
        <w:autoSpaceDE w:val="0"/>
        <w:autoSpaceDN w:val="0"/>
        <w:adjustRightInd w:val="0"/>
        <w:spacing w:after="0" w:line="240" w:lineRule="auto"/>
        <w:ind w:firstLine="709"/>
        <w:jc w:val="both"/>
        <w:rPr>
          <w:rFonts w:ascii="Times New Roman" w:eastAsiaTheme="minorHAnsi" w:hAnsi="Times New Roman"/>
          <w:bCs/>
          <w:sz w:val="28"/>
          <w:szCs w:val="28"/>
        </w:rPr>
      </w:pPr>
    </w:p>
    <w:p w:rsidR="00A637F1" w:rsidRPr="008925E5" w:rsidRDefault="00A637F1" w:rsidP="00A554B9">
      <w:pPr>
        <w:autoSpaceDE w:val="0"/>
        <w:autoSpaceDN w:val="0"/>
        <w:adjustRightInd w:val="0"/>
        <w:spacing w:after="0" w:line="240" w:lineRule="auto"/>
        <w:ind w:firstLine="709"/>
        <w:jc w:val="both"/>
        <w:rPr>
          <w:rFonts w:ascii="Times New Roman" w:hAnsi="Times New Roman"/>
          <w:sz w:val="28"/>
          <w:szCs w:val="28"/>
        </w:rPr>
      </w:pPr>
      <w:r w:rsidRPr="00A637F1">
        <w:rPr>
          <w:rFonts w:ascii="Times New Roman" w:eastAsiaTheme="minorHAnsi" w:hAnsi="Times New Roman"/>
          <w:b/>
          <w:bCs/>
          <w:sz w:val="28"/>
          <w:szCs w:val="28"/>
        </w:rPr>
        <w:t>9)</w:t>
      </w:r>
      <w:r w:rsidR="00741C3F">
        <w:rPr>
          <w:rFonts w:ascii="Times New Roman" w:eastAsiaTheme="minorHAnsi" w:hAnsi="Times New Roman"/>
          <w:bCs/>
          <w:sz w:val="28"/>
          <w:szCs w:val="28"/>
        </w:rPr>
        <w:t xml:space="preserve"> В</w:t>
      </w:r>
      <w:r>
        <w:rPr>
          <w:rFonts w:ascii="Times New Roman" w:eastAsiaTheme="minorHAnsi" w:hAnsi="Times New Roman"/>
          <w:bCs/>
          <w:sz w:val="28"/>
          <w:szCs w:val="28"/>
        </w:rPr>
        <w:t xml:space="preserve"> статье </w:t>
      </w:r>
      <w:r w:rsidRPr="00A637F1">
        <w:rPr>
          <w:rFonts w:ascii="Times New Roman" w:eastAsiaTheme="minorHAnsi" w:hAnsi="Times New Roman"/>
          <w:b/>
          <w:bCs/>
          <w:sz w:val="28"/>
          <w:szCs w:val="28"/>
        </w:rPr>
        <w:t>21.1.</w:t>
      </w:r>
      <w:r>
        <w:rPr>
          <w:rFonts w:ascii="Times New Roman" w:eastAsiaTheme="minorHAnsi" w:hAnsi="Times New Roman"/>
          <w:bCs/>
          <w:sz w:val="28"/>
          <w:szCs w:val="28"/>
        </w:rPr>
        <w:t xml:space="preserve"> «Удаление </w:t>
      </w:r>
      <w:r w:rsidRPr="008925E5">
        <w:rPr>
          <w:rFonts w:ascii="Times New Roman" w:hAnsi="Times New Roman" w:cs="Times New Roman"/>
          <w:sz w:val="28"/>
          <w:szCs w:val="28"/>
        </w:rPr>
        <w:t>Главы</w:t>
      </w:r>
      <w:r w:rsidRPr="008925E5">
        <w:rPr>
          <w:rFonts w:ascii="Times New Roman" w:hAnsi="Times New Roman"/>
          <w:sz w:val="28"/>
          <w:szCs w:val="28"/>
        </w:rPr>
        <w:t xml:space="preserve"> Большесолдатского  района Курской области</w:t>
      </w:r>
      <w:r>
        <w:rPr>
          <w:rFonts w:ascii="Times New Roman" w:hAnsi="Times New Roman"/>
          <w:sz w:val="28"/>
          <w:szCs w:val="28"/>
        </w:rPr>
        <w:t xml:space="preserve"> в отставку»:</w:t>
      </w:r>
    </w:p>
    <w:p w:rsidR="00DE3565" w:rsidRDefault="00A637F1" w:rsidP="00A554B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 пункте 2 части 2 слова </w:t>
      </w:r>
      <w:r w:rsidR="00DE3565">
        <w:rPr>
          <w:rFonts w:ascii="Times New Roman" w:hAnsi="Times New Roman"/>
          <w:sz w:val="28"/>
          <w:szCs w:val="28"/>
        </w:rPr>
        <w:t>«Уставом муниципального района «Большесолдатский район» Курской области» заменить словами «настоящим Уставом»;</w:t>
      </w:r>
    </w:p>
    <w:p w:rsidR="00A554B9" w:rsidRDefault="00DE3565" w:rsidP="00A554B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в части 9 слово «председателем» за</w:t>
      </w:r>
      <w:r w:rsidR="00741C3F">
        <w:rPr>
          <w:rFonts w:ascii="Times New Roman" w:hAnsi="Times New Roman"/>
          <w:sz w:val="28"/>
          <w:szCs w:val="28"/>
        </w:rPr>
        <w:t>менить словом «Председателем».».</w:t>
      </w:r>
    </w:p>
    <w:p w:rsidR="00DE3565" w:rsidRPr="008925E5" w:rsidRDefault="00DE3565" w:rsidP="00A554B9">
      <w:pPr>
        <w:spacing w:after="0" w:line="240" w:lineRule="auto"/>
        <w:ind w:firstLine="709"/>
        <w:jc w:val="both"/>
        <w:rPr>
          <w:rFonts w:ascii="Times New Roman" w:hAnsi="Times New Roman"/>
          <w:sz w:val="28"/>
          <w:szCs w:val="28"/>
        </w:rPr>
      </w:pPr>
    </w:p>
    <w:p w:rsidR="00A554B9" w:rsidRDefault="00DE3565" w:rsidP="00A554B9">
      <w:pPr>
        <w:spacing w:after="0" w:line="240" w:lineRule="auto"/>
        <w:ind w:firstLine="709"/>
        <w:jc w:val="both"/>
        <w:rPr>
          <w:rFonts w:ascii="Times New Roman" w:hAnsi="Times New Roman"/>
          <w:sz w:val="28"/>
          <w:szCs w:val="28"/>
        </w:rPr>
      </w:pPr>
      <w:r>
        <w:rPr>
          <w:rFonts w:ascii="Times New Roman" w:hAnsi="Times New Roman"/>
          <w:b/>
          <w:sz w:val="28"/>
          <w:szCs w:val="28"/>
        </w:rPr>
        <w:t>10</w:t>
      </w:r>
      <w:r w:rsidR="00A554B9" w:rsidRPr="008925E5">
        <w:rPr>
          <w:rFonts w:ascii="Times New Roman" w:hAnsi="Times New Roman"/>
          <w:b/>
          <w:sz w:val="28"/>
          <w:szCs w:val="28"/>
        </w:rPr>
        <w:t>)</w:t>
      </w:r>
      <w:r w:rsidR="00A554B9">
        <w:rPr>
          <w:rFonts w:ascii="Times New Roman" w:hAnsi="Times New Roman"/>
          <w:b/>
          <w:sz w:val="28"/>
          <w:szCs w:val="28"/>
        </w:rPr>
        <w:t xml:space="preserve"> </w:t>
      </w:r>
      <w:r w:rsidR="00A554B9">
        <w:rPr>
          <w:rFonts w:ascii="Times New Roman" w:hAnsi="Times New Roman"/>
          <w:sz w:val="28"/>
          <w:szCs w:val="28"/>
        </w:rPr>
        <w:t xml:space="preserve">В части 1 статьи </w:t>
      </w:r>
      <w:r w:rsidR="00A554B9" w:rsidRPr="00DE3565">
        <w:rPr>
          <w:rFonts w:ascii="Times New Roman" w:hAnsi="Times New Roman"/>
          <w:b/>
          <w:sz w:val="28"/>
          <w:szCs w:val="28"/>
        </w:rPr>
        <w:t>23</w:t>
      </w:r>
      <w:r w:rsidR="00A554B9">
        <w:rPr>
          <w:rFonts w:ascii="Times New Roman" w:hAnsi="Times New Roman"/>
          <w:sz w:val="28"/>
          <w:szCs w:val="28"/>
        </w:rPr>
        <w:t xml:space="preserve"> «Компетенция Представительного Собрания Большесолдатского района Курской области»:</w:t>
      </w:r>
    </w:p>
    <w:p w:rsidR="00A554B9" w:rsidRDefault="00A554B9" w:rsidP="00A554B9">
      <w:pPr>
        <w:spacing w:after="0" w:line="240" w:lineRule="auto"/>
        <w:ind w:firstLine="709"/>
        <w:jc w:val="both"/>
        <w:rPr>
          <w:rFonts w:ascii="Times New Roman" w:hAnsi="Times New Roman"/>
          <w:sz w:val="28"/>
          <w:szCs w:val="28"/>
        </w:rPr>
      </w:pPr>
      <w:r>
        <w:rPr>
          <w:rFonts w:ascii="Times New Roman" w:hAnsi="Times New Roman"/>
          <w:sz w:val="28"/>
          <w:szCs w:val="28"/>
        </w:rPr>
        <w:t>а) в абзаце 11 слова «в отставку.» заменить словами «в отставку;»;</w:t>
      </w:r>
    </w:p>
    <w:p w:rsidR="00A554B9" w:rsidRDefault="00A554B9" w:rsidP="00A554B9">
      <w:pPr>
        <w:spacing w:after="0" w:line="240" w:lineRule="auto"/>
        <w:ind w:firstLine="709"/>
        <w:jc w:val="both"/>
        <w:rPr>
          <w:rFonts w:ascii="Times New Roman" w:hAnsi="Times New Roman"/>
          <w:sz w:val="28"/>
          <w:szCs w:val="28"/>
        </w:rPr>
      </w:pPr>
      <w:r>
        <w:rPr>
          <w:rFonts w:ascii="Times New Roman" w:hAnsi="Times New Roman"/>
          <w:sz w:val="28"/>
          <w:szCs w:val="28"/>
        </w:rPr>
        <w:t>б) дополнить абзацем 12 следующего содержания:</w:t>
      </w:r>
    </w:p>
    <w:p w:rsidR="00A554B9" w:rsidRDefault="00A554B9" w:rsidP="00A554B9">
      <w:pPr>
        <w:spacing w:after="0" w:line="240" w:lineRule="auto"/>
        <w:ind w:firstLine="709"/>
        <w:jc w:val="both"/>
        <w:rPr>
          <w:rFonts w:ascii="Times New Roman" w:hAnsi="Times New Roman"/>
          <w:sz w:val="28"/>
          <w:szCs w:val="28"/>
        </w:rPr>
      </w:pPr>
      <w:r>
        <w:rPr>
          <w:rFonts w:ascii="Times New Roman" w:hAnsi="Times New Roman"/>
          <w:sz w:val="28"/>
          <w:szCs w:val="28"/>
        </w:rPr>
        <w:t>«утверждение правил благоустройства территории Большесолдатского района.»</w:t>
      </w:r>
      <w:r w:rsidR="00741C3F">
        <w:rPr>
          <w:rFonts w:ascii="Times New Roman" w:hAnsi="Times New Roman"/>
          <w:sz w:val="28"/>
          <w:szCs w:val="28"/>
        </w:rPr>
        <w:t>.</w:t>
      </w:r>
    </w:p>
    <w:p w:rsidR="00DE3565" w:rsidRDefault="00DE3565" w:rsidP="00A554B9">
      <w:pPr>
        <w:spacing w:after="0" w:line="240" w:lineRule="auto"/>
        <w:ind w:firstLine="709"/>
        <w:jc w:val="both"/>
        <w:rPr>
          <w:rFonts w:ascii="Times New Roman" w:hAnsi="Times New Roman"/>
          <w:sz w:val="28"/>
          <w:szCs w:val="28"/>
        </w:rPr>
      </w:pPr>
    </w:p>
    <w:p w:rsidR="00DE3565" w:rsidRDefault="00DE3565" w:rsidP="00A554B9">
      <w:pPr>
        <w:spacing w:after="0" w:line="240" w:lineRule="auto"/>
        <w:ind w:firstLine="709"/>
        <w:jc w:val="both"/>
        <w:rPr>
          <w:rFonts w:ascii="Times New Roman" w:hAnsi="Times New Roman"/>
          <w:sz w:val="28"/>
          <w:szCs w:val="28"/>
        </w:rPr>
      </w:pPr>
      <w:r w:rsidRPr="00DE3565">
        <w:rPr>
          <w:rFonts w:ascii="Times New Roman" w:hAnsi="Times New Roman"/>
          <w:b/>
          <w:sz w:val="28"/>
          <w:szCs w:val="28"/>
        </w:rPr>
        <w:t>11)</w:t>
      </w:r>
      <w:r>
        <w:rPr>
          <w:rFonts w:ascii="Times New Roman" w:hAnsi="Times New Roman"/>
          <w:sz w:val="28"/>
          <w:szCs w:val="28"/>
        </w:rPr>
        <w:t xml:space="preserve"> </w:t>
      </w:r>
      <w:r w:rsidR="00741C3F">
        <w:rPr>
          <w:rFonts w:ascii="Times New Roman" w:hAnsi="Times New Roman"/>
          <w:sz w:val="28"/>
          <w:szCs w:val="28"/>
        </w:rPr>
        <w:t>В</w:t>
      </w:r>
      <w:r>
        <w:rPr>
          <w:rFonts w:ascii="Times New Roman" w:hAnsi="Times New Roman"/>
          <w:sz w:val="28"/>
          <w:szCs w:val="28"/>
        </w:rPr>
        <w:t xml:space="preserve">торое предложение части 4 статьи </w:t>
      </w:r>
      <w:r w:rsidRPr="00DE3565">
        <w:rPr>
          <w:rFonts w:ascii="Times New Roman" w:hAnsi="Times New Roman"/>
          <w:b/>
          <w:sz w:val="28"/>
          <w:szCs w:val="28"/>
        </w:rPr>
        <w:t>24</w:t>
      </w:r>
      <w:r>
        <w:rPr>
          <w:rFonts w:ascii="Times New Roman" w:hAnsi="Times New Roman"/>
          <w:sz w:val="28"/>
          <w:szCs w:val="28"/>
        </w:rPr>
        <w:t xml:space="preserve"> «Порядок рассмотрения и принятия Представительным Собранием правовых актов» исключить</w:t>
      </w:r>
      <w:r w:rsidR="00741C3F">
        <w:rPr>
          <w:rFonts w:ascii="Times New Roman" w:hAnsi="Times New Roman"/>
          <w:sz w:val="28"/>
          <w:szCs w:val="28"/>
        </w:rPr>
        <w:t>.</w:t>
      </w:r>
    </w:p>
    <w:p w:rsidR="00DE3565" w:rsidRDefault="00DE3565" w:rsidP="00A554B9">
      <w:pPr>
        <w:spacing w:after="0" w:line="240" w:lineRule="auto"/>
        <w:ind w:firstLine="709"/>
        <w:jc w:val="both"/>
        <w:rPr>
          <w:rFonts w:ascii="Times New Roman" w:hAnsi="Times New Roman"/>
          <w:sz w:val="28"/>
          <w:szCs w:val="28"/>
        </w:rPr>
      </w:pPr>
    </w:p>
    <w:p w:rsidR="00DE3565" w:rsidRDefault="00DE3565" w:rsidP="00A554B9">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741C3F">
        <w:rPr>
          <w:rFonts w:ascii="Times New Roman" w:hAnsi="Times New Roman"/>
          <w:sz w:val="28"/>
          <w:szCs w:val="28"/>
        </w:rPr>
        <w:t>Д</w:t>
      </w:r>
      <w:r>
        <w:rPr>
          <w:rFonts w:ascii="Times New Roman" w:hAnsi="Times New Roman"/>
          <w:sz w:val="28"/>
          <w:szCs w:val="28"/>
        </w:rPr>
        <w:t xml:space="preserve">ополнить статьей </w:t>
      </w:r>
      <w:r w:rsidRPr="00A37EBB">
        <w:rPr>
          <w:rFonts w:ascii="Times New Roman" w:hAnsi="Times New Roman"/>
          <w:b/>
          <w:sz w:val="28"/>
          <w:szCs w:val="28"/>
        </w:rPr>
        <w:t>25.1.</w:t>
      </w:r>
      <w:r>
        <w:rPr>
          <w:rFonts w:ascii="Times New Roman" w:hAnsi="Times New Roman"/>
          <w:sz w:val="28"/>
          <w:szCs w:val="28"/>
        </w:rPr>
        <w:t xml:space="preserve"> «Гарантии осуществления депутатской деятельности депутата Представительного Собрания Большесолдатского района Курской области»:</w:t>
      </w:r>
    </w:p>
    <w:p w:rsidR="00DE3565" w:rsidRDefault="00DE3565" w:rsidP="00A554B9">
      <w:pPr>
        <w:spacing w:after="0" w:line="240" w:lineRule="auto"/>
        <w:ind w:firstLine="709"/>
        <w:jc w:val="both"/>
        <w:rPr>
          <w:rFonts w:ascii="Times New Roman" w:hAnsi="Times New Roman"/>
          <w:b/>
          <w:sz w:val="28"/>
          <w:szCs w:val="28"/>
        </w:rPr>
      </w:pPr>
      <w:r>
        <w:rPr>
          <w:rFonts w:ascii="Times New Roman" w:hAnsi="Times New Roman"/>
          <w:sz w:val="28"/>
          <w:szCs w:val="28"/>
        </w:rPr>
        <w:t>«</w:t>
      </w:r>
      <w:r w:rsidRPr="007F6252">
        <w:rPr>
          <w:rFonts w:ascii="Times New Roman" w:hAnsi="Times New Roman"/>
          <w:b/>
          <w:sz w:val="28"/>
          <w:szCs w:val="28"/>
        </w:rPr>
        <w:t>Статья 25.1. «Гарантии осуществления депутатской деятельности депутата Представительного Собрания Большесолдатского района Курской области</w:t>
      </w:r>
    </w:p>
    <w:p w:rsidR="007F6252" w:rsidRDefault="007F6252"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7F6252">
        <w:rPr>
          <w:rFonts w:ascii="Times New Roman" w:hAnsi="Times New Roman"/>
          <w:sz w:val="28"/>
          <w:szCs w:val="28"/>
        </w:rPr>
        <w:t xml:space="preserve">В соответствии с действующим законодательством, по вопросам депутатской </w:t>
      </w:r>
      <w:r>
        <w:rPr>
          <w:rFonts w:ascii="Times New Roman" w:hAnsi="Times New Roman"/>
          <w:sz w:val="28"/>
          <w:szCs w:val="28"/>
        </w:rPr>
        <w:t>деятельности</w:t>
      </w:r>
      <w:r w:rsidR="001269A8">
        <w:rPr>
          <w:rFonts w:ascii="Times New Roman" w:hAnsi="Times New Roman"/>
          <w:sz w:val="28"/>
          <w:szCs w:val="28"/>
        </w:rPr>
        <w:t xml:space="preserve"> депутат Представительного Собрания Большесолдатского района Курской области на территории Большесолдатского района пользуется правом безотлагательного приема руководителями и другими должностными лицами органов местного самоуправления Большесолдатского района, общественных объединений, предприятий, учреждений и организаций независимо от форм собственности.</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 Депутат Представительного Собрания Большесолдатского района Курской области обеспечивается документами органов местного самоуправления Большесолдатского района, а также иными информационными и справочными материалами в порядке, установленном Регламентом Представительного Собрания Большесолдатского района Курской области.</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 Депутат Представительного Собрания Большесолдатского 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Большесолдатского района.</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Депутат Представительного Собрания Большесолдатского района Курской области имеет право на </w:t>
      </w:r>
      <w:r w:rsidR="00A37EBB">
        <w:rPr>
          <w:rFonts w:ascii="Times New Roman" w:hAnsi="Times New Roman"/>
          <w:sz w:val="28"/>
          <w:szCs w:val="28"/>
        </w:rPr>
        <w:t>приобретение льготного проездного документа на все виды пассажирского транспорта за исключением такси, для проезда на территории Большесолдатского района, Расходы на приобретение льготного проездного документа осуществляется за счет средств местного бюджета Большесолдатского района.</w:t>
      </w:r>
    </w:p>
    <w:p w:rsidR="00A37EBB" w:rsidRPr="007F6252" w:rsidRDefault="00A37EBB"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5. Иные гарантии осуществлений полномочий депутата Представительного Собрания Большесолдатского района Курской области устанавливаются настоящим Уставом в соответствии с федеральными законами и законами Курской области.».</w:t>
      </w:r>
    </w:p>
    <w:p w:rsidR="00A554B9" w:rsidRDefault="00A554B9" w:rsidP="00A554B9">
      <w:pPr>
        <w:spacing w:after="0" w:line="240" w:lineRule="auto"/>
        <w:ind w:firstLine="709"/>
        <w:jc w:val="both"/>
        <w:rPr>
          <w:rFonts w:ascii="Times New Roman" w:hAnsi="Times New Roman"/>
          <w:b/>
          <w:sz w:val="28"/>
          <w:szCs w:val="28"/>
        </w:rPr>
      </w:pPr>
    </w:p>
    <w:p w:rsidR="00A554B9" w:rsidRPr="008925E5" w:rsidRDefault="00A554B9" w:rsidP="00A554B9">
      <w:pPr>
        <w:spacing w:after="0" w:line="240" w:lineRule="auto"/>
        <w:ind w:firstLine="709"/>
        <w:jc w:val="both"/>
        <w:rPr>
          <w:rFonts w:ascii="Times New Roman" w:hAnsi="Times New Roman"/>
          <w:sz w:val="28"/>
          <w:szCs w:val="28"/>
        </w:rPr>
      </w:pPr>
      <w:r>
        <w:rPr>
          <w:rFonts w:ascii="Times New Roman" w:hAnsi="Times New Roman"/>
          <w:b/>
          <w:sz w:val="28"/>
          <w:szCs w:val="28"/>
        </w:rPr>
        <w:t>6)</w:t>
      </w:r>
      <w:r w:rsidRPr="008925E5">
        <w:rPr>
          <w:rFonts w:ascii="Times New Roman" w:hAnsi="Times New Roman"/>
          <w:sz w:val="28"/>
          <w:szCs w:val="28"/>
        </w:rPr>
        <w:t xml:space="preserve"> Статью </w:t>
      </w:r>
      <w:r w:rsidRPr="007F6252">
        <w:rPr>
          <w:rFonts w:ascii="Times New Roman" w:hAnsi="Times New Roman"/>
          <w:b/>
          <w:sz w:val="28"/>
          <w:szCs w:val="28"/>
        </w:rPr>
        <w:t>5</w:t>
      </w:r>
      <w:r w:rsidR="007F6252" w:rsidRPr="007F6252">
        <w:rPr>
          <w:rFonts w:ascii="Times New Roman" w:hAnsi="Times New Roman"/>
          <w:b/>
          <w:sz w:val="28"/>
          <w:szCs w:val="28"/>
        </w:rPr>
        <w:t>5</w:t>
      </w:r>
      <w:r w:rsidRPr="008925E5">
        <w:rPr>
          <w:rFonts w:ascii="Times New Roman" w:hAnsi="Times New Roman"/>
          <w:sz w:val="28"/>
          <w:szCs w:val="28"/>
        </w:rPr>
        <w:t xml:space="preserve"> «Вступление в силу настоящего Устава» дополнить новым абзацем следующего содержания:</w:t>
      </w:r>
    </w:p>
    <w:p w:rsidR="00A554B9" w:rsidRPr="008925E5" w:rsidRDefault="00A554B9" w:rsidP="00A554B9">
      <w:pPr>
        <w:spacing w:after="0" w:line="240" w:lineRule="auto"/>
        <w:ind w:firstLine="709"/>
        <w:jc w:val="both"/>
        <w:rPr>
          <w:rFonts w:ascii="Times New Roman" w:hAnsi="Times New Roman"/>
          <w:sz w:val="28"/>
          <w:szCs w:val="28"/>
        </w:rPr>
      </w:pPr>
      <w:r w:rsidRPr="008925E5">
        <w:rPr>
          <w:rFonts w:ascii="Times New Roman" w:hAnsi="Times New Roman"/>
          <w:sz w:val="28"/>
          <w:szCs w:val="28"/>
        </w:rPr>
        <w:t>«Положения пункта 13 части 1 статьи 7.1 в редакции Решения Представительного Собрания Большесолдатского района Курской области от «___» ___________ 2018 года №___, применяются с 06 марта 2018 года.».</w:t>
      </w:r>
    </w:p>
    <w:p w:rsidR="009B1115" w:rsidRPr="00CF24EE" w:rsidRDefault="009B1115" w:rsidP="00CF24EE">
      <w:pPr>
        <w:spacing w:after="0" w:line="240" w:lineRule="auto"/>
        <w:ind w:firstLine="709"/>
        <w:jc w:val="both"/>
        <w:rPr>
          <w:rFonts w:ascii="Times New Roman" w:hAnsi="Times New Roman" w:cs="Times New Roman"/>
          <w:sz w:val="26"/>
          <w:szCs w:val="26"/>
        </w:rPr>
      </w:pPr>
    </w:p>
    <w:p w:rsidR="00D80863"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2. </w:t>
      </w:r>
      <w:r w:rsidR="006728C4" w:rsidRPr="00741C3F">
        <w:rPr>
          <w:rFonts w:ascii="Times New Roman" w:hAnsi="Times New Roman" w:cs="Times New Roman"/>
          <w:sz w:val="28"/>
          <w:szCs w:val="28"/>
        </w:rPr>
        <w:t>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80863"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3. </w:t>
      </w:r>
      <w:r w:rsidR="002C2C19" w:rsidRPr="00741C3F">
        <w:rPr>
          <w:rFonts w:ascii="Times New Roman" w:hAnsi="Times New Roman" w:cs="Times New Roman"/>
          <w:sz w:val="28"/>
          <w:szCs w:val="28"/>
        </w:rPr>
        <w:t xml:space="preserve">Опубликовать настоящее </w:t>
      </w:r>
      <w:r w:rsidR="00C856D4" w:rsidRPr="00741C3F">
        <w:rPr>
          <w:rFonts w:ascii="Times New Roman" w:hAnsi="Times New Roman" w:cs="Times New Roman"/>
          <w:sz w:val="28"/>
          <w:szCs w:val="28"/>
        </w:rPr>
        <w:t>Решение</w:t>
      </w:r>
      <w:r w:rsidR="002C2C19" w:rsidRPr="00741C3F">
        <w:rPr>
          <w:rFonts w:ascii="Times New Roman" w:hAnsi="Times New Roman" w:cs="Times New Roman"/>
          <w:sz w:val="28"/>
          <w:szCs w:val="28"/>
        </w:rPr>
        <w:t xml:space="preserve"> после государственной регистрации</w:t>
      </w:r>
      <w:r w:rsidR="006C2703" w:rsidRPr="00741C3F">
        <w:rPr>
          <w:rFonts w:ascii="Times New Roman" w:hAnsi="Times New Roman" w:cs="Times New Roman"/>
          <w:sz w:val="28"/>
          <w:szCs w:val="28"/>
        </w:rPr>
        <w:t xml:space="preserve"> в районной газете «Народная газета»</w:t>
      </w:r>
      <w:r w:rsidR="002C2C19" w:rsidRPr="00741C3F">
        <w:rPr>
          <w:rFonts w:ascii="Times New Roman" w:hAnsi="Times New Roman" w:cs="Times New Roman"/>
          <w:sz w:val="28"/>
          <w:szCs w:val="28"/>
        </w:rPr>
        <w:t>.</w:t>
      </w:r>
    </w:p>
    <w:p w:rsidR="00C856D4"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4. </w:t>
      </w:r>
      <w:r w:rsidR="006728C4" w:rsidRPr="00741C3F">
        <w:rPr>
          <w:rFonts w:ascii="Times New Roman" w:hAnsi="Times New Roman" w:cs="Times New Roman"/>
          <w:sz w:val="28"/>
          <w:szCs w:val="28"/>
        </w:rPr>
        <w:t>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w:t>
      </w:r>
      <w:r w:rsidR="00C5025F" w:rsidRPr="00741C3F">
        <w:rPr>
          <w:rFonts w:ascii="Times New Roman" w:hAnsi="Times New Roman" w:cs="Times New Roman"/>
          <w:sz w:val="28"/>
          <w:szCs w:val="28"/>
        </w:rPr>
        <w:t>о Решения</w:t>
      </w:r>
      <w:r w:rsidR="00C856D4" w:rsidRPr="00741C3F">
        <w:rPr>
          <w:rFonts w:ascii="Times New Roman" w:hAnsi="Times New Roman" w:cs="Times New Roman"/>
          <w:sz w:val="28"/>
          <w:szCs w:val="28"/>
        </w:rPr>
        <w:t>.</w:t>
      </w:r>
    </w:p>
    <w:p w:rsidR="00722D8B" w:rsidRPr="00741C3F" w:rsidRDefault="00722D8B" w:rsidP="00CF24EE">
      <w:pPr>
        <w:spacing w:after="0" w:line="240" w:lineRule="auto"/>
        <w:ind w:firstLine="709"/>
        <w:jc w:val="both"/>
        <w:rPr>
          <w:rFonts w:ascii="Times New Roman" w:hAnsi="Times New Roman" w:cs="Times New Roman"/>
          <w:sz w:val="28"/>
          <w:szCs w:val="28"/>
        </w:rPr>
      </w:pPr>
    </w:p>
    <w:p w:rsidR="00C856D4" w:rsidRPr="00741C3F" w:rsidRDefault="00C856D4" w:rsidP="00CF24EE">
      <w:pPr>
        <w:spacing w:after="0" w:line="240" w:lineRule="auto"/>
        <w:ind w:firstLine="709"/>
        <w:jc w:val="both"/>
        <w:rPr>
          <w:rFonts w:ascii="Times New Roman" w:hAnsi="Times New Roman" w:cs="Times New Roman"/>
          <w:sz w:val="28"/>
          <w:szCs w:val="28"/>
        </w:rPr>
      </w:pPr>
    </w:p>
    <w:p w:rsidR="00397991" w:rsidRPr="00741C3F" w:rsidRDefault="00397991" w:rsidP="00CF24EE">
      <w:pPr>
        <w:spacing w:after="0" w:line="240" w:lineRule="auto"/>
        <w:ind w:firstLine="709"/>
        <w:jc w:val="both"/>
        <w:rPr>
          <w:rFonts w:ascii="Times New Roman" w:hAnsi="Times New Roman" w:cs="Times New Roman"/>
          <w:sz w:val="28"/>
          <w:szCs w:val="28"/>
        </w:rPr>
      </w:pPr>
    </w:p>
    <w:p w:rsidR="005811BC" w:rsidRPr="00741C3F" w:rsidRDefault="00A22A63"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Председатель Представительного</w:t>
      </w:r>
      <w:r w:rsidR="00D40E1D" w:rsidRPr="00741C3F">
        <w:rPr>
          <w:rFonts w:ascii="Times New Roman" w:hAnsi="Times New Roman" w:cs="Times New Roman"/>
          <w:sz w:val="28"/>
          <w:szCs w:val="28"/>
        </w:rPr>
        <w:t xml:space="preserve"> </w:t>
      </w:r>
      <w:r w:rsidRPr="00741C3F">
        <w:rPr>
          <w:rFonts w:ascii="Times New Roman" w:hAnsi="Times New Roman" w:cs="Times New Roman"/>
          <w:sz w:val="28"/>
          <w:szCs w:val="28"/>
        </w:rPr>
        <w:t>Собрания</w:t>
      </w:r>
    </w:p>
    <w:p w:rsidR="00920BDB" w:rsidRPr="00741C3F" w:rsidRDefault="00A22A63"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Большесолдатского района</w:t>
      </w:r>
      <w:r w:rsidR="00CF24EE" w:rsidRPr="00741C3F">
        <w:rPr>
          <w:rFonts w:ascii="Times New Roman" w:hAnsi="Times New Roman" w:cs="Times New Roman"/>
          <w:sz w:val="28"/>
          <w:szCs w:val="28"/>
        </w:rPr>
        <w:t xml:space="preserve"> </w:t>
      </w:r>
      <w:r w:rsidR="00A55541" w:rsidRPr="00741C3F">
        <w:rPr>
          <w:rFonts w:ascii="Times New Roman" w:hAnsi="Times New Roman" w:cs="Times New Roman"/>
          <w:sz w:val="28"/>
          <w:szCs w:val="28"/>
        </w:rPr>
        <w:t>Курской области</w:t>
      </w:r>
      <w:r w:rsidR="00CF24EE" w:rsidRPr="00741C3F">
        <w:rPr>
          <w:rFonts w:ascii="Times New Roman" w:hAnsi="Times New Roman" w:cs="Times New Roman"/>
          <w:sz w:val="28"/>
          <w:szCs w:val="28"/>
        </w:rPr>
        <w:t xml:space="preserve"> </w:t>
      </w:r>
      <w:r w:rsidR="009B1115" w:rsidRPr="00741C3F">
        <w:rPr>
          <w:rFonts w:ascii="Times New Roman" w:hAnsi="Times New Roman" w:cs="Times New Roman"/>
          <w:sz w:val="28"/>
          <w:szCs w:val="28"/>
        </w:rPr>
        <w:t xml:space="preserve">                              </w:t>
      </w:r>
      <w:r w:rsidRPr="00741C3F">
        <w:rPr>
          <w:rFonts w:ascii="Times New Roman" w:hAnsi="Times New Roman" w:cs="Times New Roman"/>
          <w:sz w:val="28"/>
          <w:szCs w:val="28"/>
        </w:rPr>
        <w:t>Ч.М. Казиев</w:t>
      </w:r>
    </w:p>
    <w:p w:rsidR="00397991" w:rsidRPr="00741C3F" w:rsidRDefault="00397991" w:rsidP="009B1115">
      <w:pPr>
        <w:spacing w:after="0" w:line="240" w:lineRule="auto"/>
        <w:jc w:val="both"/>
        <w:rPr>
          <w:rFonts w:ascii="Times New Roman" w:hAnsi="Times New Roman" w:cs="Times New Roman"/>
          <w:sz w:val="28"/>
          <w:szCs w:val="28"/>
        </w:rPr>
      </w:pPr>
    </w:p>
    <w:p w:rsidR="00397991" w:rsidRPr="00741C3F" w:rsidRDefault="00397991" w:rsidP="009B1115">
      <w:pPr>
        <w:spacing w:after="0" w:line="240" w:lineRule="auto"/>
        <w:jc w:val="both"/>
        <w:rPr>
          <w:rFonts w:ascii="Times New Roman" w:hAnsi="Times New Roman" w:cs="Times New Roman"/>
          <w:sz w:val="28"/>
          <w:szCs w:val="28"/>
        </w:rPr>
      </w:pPr>
    </w:p>
    <w:p w:rsidR="00A55541" w:rsidRPr="00741C3F" w:rsidRDefault="00C856D4"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Глав</w:t>
      </w:r>
      <w:r w:rsidR="00DC74F1" w:rsidRPr="00741C3F">
        <w:rPr>
          <w:rFonts w:ascii="Times New Roman" w:hAnsi="Times New Roman" w:cs="Times New Roman"/>
          <w:sz w:val="28"/>
          <w:szCs w:val="28"/>
        </w:rPr>
        <w:t>а</w:t>
      </w:r>
      <w:r w:rsidRPr="00741C3F">
        <w:rPr>
          <w:rFonts w:ascii="Times New Roman" w:hAnsi="Times New Roman" w:cs="Times New Roman"/>
          <w:sz w:val="28"/>
          <w:szCs w:val="28"/>
        </w:rPr>
        <w:t xml:space="preserve"> Большесолдатского района</w:t>
      </w:r>
    </w:p>
    <w:p w:rsidR="00C856D4" w:rsidRPr="00741C3F" w:rsidRDefault="00A55541"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Курской области</w:t>
      </w:r>
      <w:r w:rsidR="00CF24EE" w:rsidRPr="00741C3F">
        <w:rPr>
          <w:rFonts w:ascii="Times New Roman" w:hAnsi="Times New Roman" w:cs="Times New Roman"/>
          <w:sz w:val="28"/>
          <w:szCs w:val="28"/>
        </w:rPr>
        <w:t xml:space="preserve"> </w:t>
      </w:r>
      <w:r w:rsidR="009B1115" w:rsidRPr="00741C3F">
        <w:rPr>
          <w:rFonts w:ascii="Times New Roman" w:hAnsi="Times New Roman" w:cs="Times New Roman"/>
          <w:sz w:val="28"/>
          <w:szCs w:val="28"/>
        </w:rPr>
        <w:t xml:space="preserve">                                                              </w:t>
      </w:r>
      <w:r w:rsidR="00741C3F">
        <w:rPr>
          <w:rFonts w:ascii="Times New Roman" w:hAnsi="Times New Roman" w:cs="Times New Roman"/>
          <w:sz w:val="28"/>
          <w:szCs w:val="28"/>
        </w:rPr>
        <w:t xml:space="preserve">                 </w:t>
      </w:r>
      <w:r w:rsidR="00DC74F1" w:rsidRPr="00741C3F">
        <w:rPr>
          <w:rFonts w:ascii="Times New Roman" w:hAnsi="Times New Roman" w:cs="Times New Roman"/>
          <w:sz w:val="28"/>
          <w:szCs w:val="28"/>
        </w:rPr>
        <w:t>В</w:t>
      </w:r>
      <w:r w:rsidR="00C856D4" w:rsidRPr="00741C3F">
        <w:rPr>
          <w:rFonts w:ascii="Times New Roman" w:hAnsi="Times New Roman" w:cs="Times New Roman"/>
          <w:sz w:val="28"/>
          <w:szCs w:val="28"/>
        </w:rPr>
        <w:t>.</w:t>
      </w:r>
      <w:r w:rsidR="00DC74F1" w:rsidRPr="00741C3F">
        <w:rPr>
          <w:rFonts w:ascii="Times New Roman" w:hAnsi="Times New Roman" w:cs="Times New Roman"/>
          <w:sz w:val="28"/>
          <w:szCs w:val="28"/>
        </w:rPr>
        <w:t>П</w:t>
      </w:r>
      <w:r w:rsidR="00C856D4" w:rsidRPr="00741C3F">
        <w:rPr>
          <w:rFonts w:ascii="Times New Roman" w:hAnsi="Times New Roman" w:cs="Times New Roman"/>
          <w:sz w:val="28"/>
          <w:szCs w:val="28"/>
        </w:rPr>
        <w:t>.</w:t>
      </w:r>
      <w:r w:rsidR="00DC74F1" w:rsidRPr="00741C3F">
        <w:rPr>
          <w:rFonts w:ascii="Times New Roman" w:hAnsi="Times New Roman" w:cs="Times New Roman"/>
          <w:sz w:val="28"/>
          <w:szCs w:val="28"/>
        </w:rPr>
        <w:t>Зайцев</w:t>
      </w:r>
    </w:p>
    <w:sectPr w:rsidR="00C856D4" w:rsidRPr="00741C3F" w:rsidSect="00FD78D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D41"/>
    <w:multiLevelType w:val="hybridMultilevel"/>
    <w:tmpl w:val="BAAC054E"/>
    <w:lvl w:ilvl="0" w:tplc="8F6A6A7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085304F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15:restartNumberingAfterBreak="0">
    <w:nsid w:val="089F735C"/>
    <w:multiLevelType w:val="hybridMultilevel"/>
    <w:tmpl w:val="ED8C9A10"/>
    <w:lvl w:ilvl="0" w:tplc="CD8E50F6">
      <w:start w:val="9"/>
      <w:numFmt w:val="decimal"/>
      <w:lvlText w:val="%1)"/>
      <w:lvlJc w:val="left"/>
      <w:pPr>
        <w:ind w:left="990" w:hanging="360"/>
      </w:pPr>
      <w:rPr>
        <w:rFonts w:hint="default"/>
        <w:sz w:val="28"/>
        <w:szCs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09B4622A"/>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15:restartNumberingAfterBreak="0">
    <w:nsid w:val="0C457726"/>
    <w:multiLevelType w:val="hybridMultilevel"/>
    <w:tmpl w:val="F10E6C08"/>
    <w:lvl w:ilvl="0" w:tplc="2182B9C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155A5218"/>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17D1642E"/>
    <w:multiLevelType w:val="hybridMultilevel"/>
    <w:tmpl w:val="A97ECE2A"/>
    <w:lvl w:ilvl="0" w:tplc="C980C5E0">
      <w:start w:val="1"/>
      <w:numFmt w:val="decimal"/>
      <w:lvlText w:val="%1)"/>
      <w:lvlJc w:val="left"/>
      <w:pPr>
        <w:ind w:left="1065" w:hanging="43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193C553C"/>
    <w:multiLevelType w:val="hybridMultilevel"/>
    <w:tmpl w:val="B62C4080"/>
    <w:lvl w:ilvl="0" w:tplc="C40A6B3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15:restartNumberingAfterBreak="0">
    <w:nsid w:val="1B321452"/>
    <w:multiLevelType w:val="hybridMultilevel"/>
    <w:tmpl w:val="19CC0F84"/>
    <w:lvl w:ilvl="0" w:tplc="557E1796">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9021A"/>
    <w:multiLevelType w:val="hybridMultilevel"/>
    <w:tmpl w:val="F6EED22A"/>
    <w:lvl w:ilvl="0" w:tplc="2FCE4852">
      <w:start w:val="5"/>
      <w:numFmt w:val="decimal"/>
      <w:lvlText w:val="%1)"/>
      <w:lvlJc w:val="left"/>
      <w:pPr>
        <w:ind w:left="1065" w:hanging="360"/>
      </w:pPr>
      <w:rPr>
        <w:rFonts w:eastAsiaTheme="minorEastAsia"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14765A4"/>
    <w:multiLevelType w:val="hybridMultilevel"/>
    <w:tmpl w:val="86920EC0"/>
    <w:lvl w:ilvl="0" w:tplc="9FB0AD94">
      <w:start w:val="5"/>
      <w:numFmt w:val="decimal"/>
      <w:lvlText w:val="%1)"/>
      <w:lvlJc w:val="left"/>
      <w:pPr>
        <w:ind w:left="1211" w:hanging="360"/>
      </w:pPr>
      <w:rPr>
        <w:rFonts w:eastAsiaTheme="minorEastAsia"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33011CC"/>
    <w:multiLevelType w:val="hybridMultilevel"/>
    <w:tmpl w:val="5C849266"/>
    <w:lvl w:ilvl="0" w:tplc="D3BA1DD2">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2" w15:restartNumberingAfterBreak="0">
    <w:nsid w:val="24A46DB4"/>
    <w:multiLevelType w:val="hybridMultilevel"/>
    <w:tmpl w:val="2FFC56F6"/>
    <w:lvl w:ilvl="0" w:tplc="8FAA1A7A">
      <w:start w:val="5"/>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A170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15:restartNumberingAfterBreak="0">
    <w:nsid w:val="3D2E52DC"/>
    <w:multiLevelType w:val="hybridMultilevel"/>
    <w:tmpl w:val="FF3AF7E4"/>
    <w:lvl w:ilvl="0" w:tplc="30B4C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353DF6"/>
    <w:multiLevelType w:val="hybridMultilevel"/>
    <w:tmpl w:val="9BF455EA"/>
    <w:lvl w:ilvl="0" w:tplc="34AC1220">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EF7B98"/>
    <w:multiLevelType w:val="hybridMultilevel"/>
    <w:tmpl w:val="E89A17F8"/>
    <w:lvl w:ilvl="0" w:tplc="C21C2580">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243C9"/>
    <w:multiLevelType w:val="hybridMultilevel"/>
    <w:tmpl w:val="743A4D1A"/>
    <w:lvl w:ilvl="0" w:tplc="CBE004C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15:restartNumberingAfterBreak="0">
    <w:nsid w:val="4C1A56E3"/>
    <w:multiLevelType w:val="hybridMultilevel"/>
    <w:tmpl w:val="8CE811D8"/>
    <w:lvl w:ilvl="0" w:tplc="A66282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D0907F3"/>
    <w:multiLevelType w:val="hybridMultilevel"/>
    <w:tmpl w:val="A9D839D4"/>
    <w:lvl w:ilvl="0" w:tplc="B96E35AE">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D55A4A"/>
    <w:multiLevelType w:val="hybridMultilevel"/>
    <w:tmpl w:val="D03ADA7E"/>
    <w:lvl w:ilvl="0" w:tplc="91D0597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15:restartNumberingAfterBreak="0">
    <w:nsid w:val="5C4B6923"/>
    <w:multiLevelType w:val="hybridMultilevel"/>
    <w:tmpl w:val="A6045A7C"/>
    <w:lvl w:ilvl="0" w:tplc="EBE2E23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15:restartNumberingAfterBreak="0">
    <w:nsid w:val="636A26FA"/>
    <w:multiLevelType w:val="hybridMultilevel"/>
    <w:tmpl w:val="2D126B18"/>
    <w:lvl w:ilvl="0" w:tplc="52CE0522">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15:restartNumberingAfterBreak="0">
    <w:nsid w:val="6B805741"/>
    <w:multiLevelType w:val="hybridMultilevel"/>
    <w:tmpl w:val="0424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A94D51"/>
    <w:multiLevelType w:val="hybridMultilevel"/>
    <w:tmpl w:val="B78AA328"/>
    <w:lvl w:ilvl="0" w:tplc="0F7426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5" w15:restartNumberingAfterBreak="0">
    <w:nsid w:val="74165000"/>
    <w:multiLevelType w:val="hybridMultilevel"/>
    <w:tmpl w:val="84A89FD6"/>
    <w:lvl w:ilvl="0" w:tplc="9DE4C4EE">
      <w:start w:val="12"/>
      <w:numFmt w:val="decimal"/>
      <w:lvlText w:val="%1)"/>
      <w:lvlJc w:val="left"/>
      <w:pPr>
        <w:ind w:left="375"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661FD1"/>
    <w:multiLevelType w:val="hybridMultilevel"/>
    <w:tmpl w:val="74204CD2"/>
    <w:lvl w:ilvl="0" w:tplc="F83219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759475AD"/>
    <w:multiLevelType w:val="hybridMultilevel"/>
    <w:tmpl w:val="7EBC992C"/>
    <w:lvl w:ilvl="0" w:tplc="57A6DF7E">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8" w15:restartNumberingAfterBreak="0">
    <w:nsid w:val="772F0821"/>
    <w:multiLevelType w:val="hybridMultilevel"/>
    <w:tmpl w:val="5E14923E"/>
    <w:lvl w:ilvl="0" w:tplc="0CE032EE">
      <w:start w:val="5"/>
      <w:numFmt w:val="decimal"/>
      <w:lvlText w:val="%1)"/>
      <w:lvlJc w:val="left"/>
      <w:pPr>
        <w:ind w:left="1350" w:hanging="360"/>
      </w:pPr>
      <w:rPr>
        <w:rFonts w:eastAsiaTheme="minorEastAsia" w:cs="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9" w15:restartNumberingAfterBreak="0">
    <w:nsid w:val="782336ED"/>
    <w:multiLevelType w:val="hybridMultilevel"/>
    <w:tmpl w:val="A7D05C74"/>
    <w:lvl w:ilvl="0" w:tplc="F63A992C">
      <w:start w:val="1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3F58C4"/>
    <w:multiLevelType w:val="hybridMultilevel"/>
    <w:tmpl w:val="F1E6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896194"/>
    <w:multiLevelType w:val="hybridMultilevel"/>
    <w:tmpl w:val="0834F0FE"/>
    <w:lvl w:ilvl="0" w:tplc="D3DAF23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5"/>
  </w:num>
  <w:num w:numId="2">
    <w:abstractNumId w:val="20"/>
  </w:num>
  <w:num w:numId="3">
    <w:abstractNumId w:val="18"/>
  </w:num>
  <w:num w:numId="4">
    <w:abstractNumId w:val="11"/>
  </w:num>
  <w:num w:numId="5">
    <w:abstractNumId w:val="30"/>
  </w:num>
  <w:num w:numId="6">
    <w:abstractNumId w:val="24"/>
  </w:num>
  <w:num w:numId="7">
    <w:abstractNumId w:val="27"/>
  </w:num>
  <w:num w:numId="8">
    <w:abstractNumId w:val="1"/>
  </w:num>
  <w:num w:numId="9">
    <w:abstractNumId w:val="26"/>
  </w:num>
  <w:num w:numId="10">
    <w:abstractNumId w:val="17"/>
  </w:num>
  <w:num w:numId="11">
    <w:abstractNumId w:val="31"/>
  </w:num>
  <w:num w:numId="12">
    <w:abstractNumId w:val="3"/>
  </w:num>
  <w:num w:numId="13">
    <w:abstractNumId w:val="13"/>
  </w:num>
  <w:num w:numId="14">
    <w:abstractNumId w:val="21"/>
  </w:num>
  <w:num w:numId="15">
    <w:abstractNumId w:val="6"/>
  </w:num>
  <w:num w:numId="16">
    <w:abstractNumId w:val="22"/>
  </w:num>
  <w:num w:numId="17">
    <w:abstractNumId w:val="7"/>
  </w:num>
  <w:num w:numId="18">
    <w:abstractNumId w:val="0"/>
  </w:num>
  <w:num w:numId="19">
    <w:abstractNumId w:val="2"/>
  </w:num>
  <w:num w:numId="20">
    <w:abstractNumId w:val="28"/>
  </w:num>
  <w:num w:numId="21">
    <w:abstractNumId w:val="9"/>
  </w:num>
  <w:num w:numId="22">
    <w:abstractNumId w:val="12"/>
  </w:num>
  <w:num w:numId="23">
    <w:abstractNumId w:val="10"/>
  </w:num>
  <w:num w:numId="24">
    <w:abstractNumId w:val="29"/>
  </w:num>
  <w:num w:numId="25">
    <w:abstractNumId w:val="16"/>
  </w:num>
  <w:num w:numId="26">
    <w:abstractNumId w:val="15"/>
  </w:num>
  <w:num w:numId="27">
    <w:abstractNumId w:val="4"/>
  </w:num>
  <w:num w:numId="28">
    <w:abstractNumId w:val="8"/>
  </w:num>
  <w:num w:numId="29">
    <w:abstractNumId w:val="19"/>
  </w:num>
  <w:num w:numId="30">
    <w:abstractNumId w:val="25"/>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B30"/>
    <w:rsid w:val="00001C93"/>
    <w:rsid w:val="00010433"/>
    <w:rsid w:val="00015994"/>
    <w:rsid w:val="00016ED7"/>
    <w:rsid w:val="00027B57"/>
    <w:rsid w:val="00035038"/>
    <w:rsid w:val="000362E7"/>
    <w:rsid w:val="00041CDB"/>
    <w:rsid w:val="00046384"/>
    <w:rsid w:val="0006101D"/>
    <w:rsid w:val="00070D03"/>
    <w:rsid w:val="00073D6C"/>
    <w:rsid w:val="000805C2"/>
    <w:rsid w:val="0008530B"/>
    <w:rsid w:val="00087306"/>
    <w:rsid w:val="00094D40"/>
    <w:rsid w:val="000A24FD"/>
    <w:rsid w:val="000A70FC"/>
    <w:rsid w:val="000B3456"/>
    <w:rsid w:val="000B4CF5"/>
    <w:rsid w:val="000C0200"/>
    <w:rsid w:val="000C2869"/>
    <w:rsid w:val="000C6190"/>
    <w:rsid w:val="000D2038"/>
    <w:rsid w:val="000E597A"/>
    <w:rsid w:val="000F3138"/>
    <w:rsid w:val="00101403"/>
    <w:rsid w:val="00103CF2"/>
    <w:rsid w:val="00106118"/>
    <w:rsid w:val="0011787D"/>
    <w:rsid w:val="00117F45"/>
    <w:rsid w:val="001206AF"/>
    <w:rsid w:val="001269A8"/>
    <w:rsid w:val="00132460"/>
    <w:rsid w:val="00136FC3"/>
    <w:rsid w:val="0015023C"/>
    <w:rsid w:val="00151AD4"/>
    <w:rsid w:val="00164D1C"/>
    <w:rsid w:val="0016638B"/>
    <w:rsid w:val="00173C69"/>
    <w:rsid w:val="00192653"/>
    <w:rsid w:val="001A3505"/>
    <w:rsid w:val="001A7504"/>
    <w:rsid w:val="001B25A8"/>
    <w:rsid w:val="001B2793"/>
    <w:rsid w:val="001C20BB"/>
    <w:rsid w:val="001C6071"/>
    <w:rsid w:val="001D79B7"/>
    <w:rsid w:val="001E042F"/>
    <w:rsid w:val="001E6790"/>
    <w:rsid w:val="001F62B7"/>
    <w:rsid w:val="00203877"/>
    <w:rsid w:val="0020756C"/>
    <w:rsid w:val="00210213"/>
    <w:rsid w:val="002142D5"/>
    <w:rsid w:val="00221A9D"/>
    <w:rsid w:val="00222678"/>
    <w:rsid w:val="00224C4A"/>
    <w:rsid w:val="00231C5C"/>
    <w:rsid w:val="00236144"/>
    <w:rsid w:val="002525C0"/>
    <w:rsid w:val="00276A04"/>
    <w:rsid w:val="00280530"/>
    <w:rsid w:val="00280D6A"/>
    <w:rsid w:val="00293C7C"/>
    <w:rsid w:val="0029632C"/>
    <w:rsid w:val="002A1AC2"/>
    <w:rsid w:val="002A5BD0"/>
    <w:rsid w:val="002B6C0F"/>
    <w:rsid w:val="002C2C19"/>
    <w:rsid w:val="002C4DF6"/>
    <w:rsid w:val="002E424F"/>
    <w:rsid w:val="002E5DFE"/>
    <w:rsid w:val="002F2FD3"/>
    <w:rsid w:val="0030694E"/>
    <w:rsid w:val="003103D6"/>
    <w:rsid w:val="00311DBB"/>
    <w:rsid w:val="0031797A"/>
    <w:rsid w:val="00342E16"/>
    <w:rsid w:val="00350B67"/>
    <w:rsid w:val="003574B3"/>
    <w:rsid w:val="00357F68"/>
    <w:rsid w:val="00364505"/>
    <w:rsid w:val="00372C00"/>
    <w:rsid w:val="00381274"/>
    <w:rsid w:val="00390708"/>
    <w:rsid w:val="00397991"/>
    <w:rsid w:val="00397FE4"/>
    <w:rsid w:val="003B49F4"/>
    <w:rsid w:val="003B7430"/>
    <w:rsid w:val="003C2CB3"/>
    <w:rsid w:val="003C3A7C"/>
    <w:rsid w:val="003F5615"/>
    <w:rsid w:val="00401DF2"/>
    <w:rsid w:val="00404279"/>
    <w:rsid w:val="00404606"/>
    <w:rsid w:val="00417BB7"/>
    <w:rsid w:val="00421158"/>
    <w:rsid w:val="00423D4B"/>
    <w:rsid w:val="00426F64"/>
    <w:rsid w:val="0044571B"/>
    <w:rsid w:val="0045505A"/>
    <w:rsid w:val="00466BCF"/>
    <w:rsid w:val="00471AAF"/>
    <w:rsid w:val="00484F3B"/>
    <w:rsid w:val="00485540"/>
    <w:rsid w:val="004A1C9F"/>
    <w:rsid w:val="004B358E"/>
    <w:rsid w:val="004B7655"/>
    <w:rsid w:val="004D24DB"/>
    <w:rsid w:val="004E5A89"/>
    <w:rsid w:val="00501718"/>
    <w:rsid w:val="005046CE"/>
    <w:rsid w:val="0050665B"/>
    <w:rsid w:val="00510B08"/>
    <w:rsid w:val="005508FE"/>
    <w:rsid w:val="00550D07"/>
    <w:rsid w:val="00553529"/>
    <w:rsid w:val="005560AA"/>
    <w:rsid w:val="005642D1"/>
    <w:rsid w:val="00571D69"/>
    <w:rsid w:val="005758B1"/>
    <w:rsid w:val="005811BC"/>
    <w:rsid w:val="00583AA7"/>
    <w:rsid w:val="005A35B4"/>
    <w:rsid w:val="005B03BC"/>
    <w:rsid w:val="005C55F4"/>
    <w:rsid w:val="005D2228"/>
    <w:rsid w:val="005D30F3"/>
    <w:rsid w:val="005D3A57"/>
    <w:rsid w:val="005D3FD5"/>
    <w:rsid w:val="00603473"/>
    <w:rsid w:val="00610B8F"/>
    <w:rsid w:val="00614F44"/>
    <w:rsid w:val="006213F1"/>
    <w:rsid w:val="0064084A"/>
    <w:rsid w:val="00646C61"/>
    <w:rsid w:val="006523A3"/>
    <w:rsid w:val="00655AEE"/>
    <w:rsid w:val="00667C9F"/>
    <w:rsid w:val="006711E8"/>
    <w:rsid w:val="006728C4"/>
    <w:rsid w:val="00672E0B"/>
    <w:rsid w:val="0067346C"/>
    <w:rsid w:val="00677FB1"/>
    <w:rsid w:val="00687F3C"/>
    <w:rsid w:val="006934CE"/>
    <w:rsid w:val="006951FC"/>
    <w:rsid w:val="006A6926"/>
    <w:rsid w:val="006B01B6"/>
    <w:rsid w:val="006B182E"/>
    <w:rsid w:val="006B2EA3"/>
    <w:rsid w:val="006B6101"/>
    <w:rsid w:val="006C2703"/>
    <w:rsid w:val="006C5E0F"/>
    <w:rsid w:val="006D4C48"/>
    <w:rsid w:val="00701DF1"/>
    <w:rsid w:val="0072143B"/>
    <w:rsid w:val="00722D8B"/>
    <w:rsid w:val="00730733"/>
    <w:rsid w:val="00737751"/>
    <w:rsid w:val="00737F39"/>
    <w:rsid w:val="00741C3F"/>
    <w:rsid w:val="00750B43"/>
    <w:rsid w:val="00751403"/>
    <w:rsid w:val="00754381"/>
    <w:rsid w:val="00756F2B"/>
    <w:rsid w:val="0076596D"/>
    <w:rsid w:val="00787726"/>
    <w:rsid w:val="00797E35"/>
    <w:rsid w:val="007A08C3"/>
    <w:rsid w:val="007B01D9"/>
    <w:rsid w:val="007B759C"/>
    <w:rsid w:val="007C4F53"/>
    <w:rsid w:val="007D2842"/>
    <w:rsid w:val="007E13BA"/>
    <w:rsid w:val="007E3DD5"/>
    <w:rsid w:val="007E44A6"/>
    <w:rsid w:val="007F3228"/>
    <w:rsid w:val="007F6252"/>
    <w:rsid w:val="00800731"/>
    <w:rsid w:val="0081616E"/>
    <w:rsid w:val="00825E73"/>
    <w:rsid w:val="00826EEA"/>
    <w:rsid w:val="00834B7E"/>
    <w:rsid w:val="008362F0"/>
    <w:rsid w:val="00844512"/>
    <w:rsid w:val="00846A7D"/>
    <w:rsid w:val="00847243"/>
    <w:rsid w:val="008514FF"/>
    <w:rsid w:val="00852340"/>
    <w:rsid w:val="0086018D"/>
    <w:rsid w:val="008740BB"/>
    <w:rsid w:val="0087440F"/>
    <w:rsid w:val="00876012"/>
    <w:rsid w:val="008874B4"/>
    <w:rsid w:val="00894FD2"/>
    <w:rsid w:val="008A2E51"/>
    <w:rsid w:val="008A376D"/>
    <w:rsid w:val="008B0676"/>
    <w:rsid w:val="008C3D2F"/>
    <w:rsid w:val="008D11DA"/>
    <w:rsid w:val="00916517"/>
    <w:rsid w:val="00920BDB"/>
    <w:rsid w:val="00926E6D"/>
    <w:rsid w:val="009413D9"/>
    <w:rsid w:val="00942147"/>
    <w:rsid w:val="0095500B"/>
    <w:rsid w:val="009617BF"/>
    <w:rsid w:val="00964A33"/>
    <w:rsid w:val="009841BF"/>
    <w:rsid w:val="00993556"/>
    <w:rsid w:val="00994E1E"/>
    <w:rsid w:val="009B1115"/>
    <w:rsid w:val="009B4B2E"/>
    <w:rsid w:val="009C0B8F"/>
    <w:rsid w:val="009E403D"/>
    <w:rsid w:val="009E5227"/>
    <w:rsid w:val="009E7F7E"/>
    <w:rsid w:val="009F291B"/>
    <w:rsid w:val="009F2A1C"/>
    <w:rsid w:val="009F5501"/>
    <w:rsid w:val="009F7116"/>
    <w:rsid w:val="00A055CB"/>
    <w:rsid w:val="00A0565F"/>
    <w:rsid w:val="00A07809"/>
    <w:rsid w:val="00A1070F"/>
    <w:rsid w:val="00A21159"/>
    <w:rsid w:val="00A22A63"/>
    <w:rsid w:val="00A23C76"/>
    <w:rsid w:val="00A26009"/>
    <w:rsid w:val="00A37EBB"/>
    <w:rsid w:val="00A5088B"/>
    <w:rsid w:val="00A51BE2"/>
    <w:rsid w:val="00A554B9"/>
    <w:rsid w:val="00A55541"/>
    <w:rsid w:val="00A55A3B"/>
    <w:rsid w:val="00A637F1"/>
    <w:rsid w:val="00A66BDD"/>
    <w:rsid w:val="00A70819"/>
    <w:rsid w:val="00A722EA"/>
    <w:rsid w:val="00A756CE"/>
    <w:rsid w:val="00A92486"/>
    <w:rsid w:val="00AA1460"/>
    <w:rsid w:val="00AA3748"/>
    <w:rsid w:val="00AA438D"/>
    <w:rsid w:val="00AA7D81"/>
    <w:rsid w:val="00AD37CC"/>
    <w:rsid w:val="00AF16E1"/>
    <w:rsid w:val="00AF19FA"/>
    <w:rsid w:val="00AF2B8F"/>
    <w:rsid w:val="00B04510"/>
    <w:rsid w:val="00B04AFD"/>
    <w:rsid w:val="00B0681D"/>
    <w:rsid w:val="00B2387D"/>
    <w:rsid w:val="00B2399C"/>
    <w:rsid w:val="00B24CD7"/>
    <w:rsid w:val="00B34191"/>
    <w:rsid w:val="00B4388F"/>
    <w:rsid w:val="00B4397E"/>
    <w:rsid w:val="00B511FC"/>
    <w:rsid w:val="00B61B30"/>
    <w:rsid w:val="00B715FA"/>
    <w:rsid w:val="00B773EF"/>
    <w:rsid w:val="00B8210E"/>
    <w:rsid w:val="00B857A8"/>
    <w:rsid w:val="00B91126"/>
    <w:rsid w:val="00B95FD2"/>
    <w:rsid w:val="00BA4383"/>
    <w:rsid w:val="00BA5740"/>
    <w:rsid w:val="00BB0DAD"/>
    <w:rsid w:val="00BB21F8"/>
    <w:rsid w:val="00BD4821"/>
    <w:rsid w:val="00BE7C2A"/>
    <w:rsid w:val="00C1048B"/>
    <w:rsid w:val="00C27B35"/>
    <w:rsid w:val="00C46935"/>
    <w:rsid w:val="00C5025F"/>
    <w:rsid w:val="00C51393"/>
    <w:rsid w:val="00C53A8C"/>
    <w:rsid w:val="00C7218A"/>
    <w:rsid w:val="00C77CB6"/>
    <w:rsid w:val="00C856D4"/>
    <w:rsid w:val="00CB19C4"/>
    <w:rsid w:val="00CB57FF"/>
    <w:rsid w:val="00CC4C06"/>
    <w:rsid w:val="00CF2004"/>
    <w:rsid w:val="00CF24EE"/>
    <w:rsid w:val="00D00D97"/>
    <w:rsid w:val="00D01C44"/>
    <w:rsid w:val="00D1649D"/>
    <w:rsid w:val="00D24935"/>
    <w:rsid w:val="00D26CCD"/>
    <w:rsid w:val="00D36365"/>
    <w:rsid w:val="00D36D6B"/>
    <w:rsid w:val="00D40E1D"/>
    <w:rsid w:val="00D514A6"/>
    <w:rsid w:val="00D52904"/>
    <w:rsid w:val="00D61A6C"/>
    <w:rsid w:val="00D72872"/>
    <w:rsid w:val="00D75AB2"/>
    <w:rsid w:val="00D80863"/>
    <w:rsid w:val="00D8605F"/>
    <w:rsid w:val="00D95249"/>
    <w:rsid w:val="00D97106"/>
    <w:rsid w:val="00DA0103"/>
    <w:rsid w:val="00DA3FEB"/>
    <w:rsid w:val="00DB31EF"/>
    <w:rsid w:val="00DC0488"/>
    <w:rsid w:val="00DC34EB"/>
    <w:rsid w:val="00DC44E1"/>
    <w:rsid w:val="00DC4D26"/>
    <w:rsid w:val="00DC74F1"/>
    <w:rsid w:val="00DD14B8"/>
    <w:rsid w:val="00DD5022"/>
    <w:rsid w:val="00DE3565"/>
    <w:rsid w:val="00DE5C9E"/>
    <w:rsid w:val="00DF00F6"/>
    <w:rsid w:val="00DF1E52"/>
    <w:rsid w:val="00DF70ED"/>
    <w:rsid w:val="00E07BF3"/>
    <w:rsid w:val="00E21476"/>
    <w:rsid w:val="00E308F6"/>
    <w:rsid w:val="00E50B3C"/>
    <w:rsid w:val="00E54F77"/>
    <w:rsid w:val="00E571C5"/>
    <w:rsid w:val="00E712FE"/>
    <w:rsid w:val="00E74169"/>
    <w:rsid w:val="00E90D7A"/>
    <w:rsid w:val="00E920F2"/>
    <w:rsid w:val="00E92A2A"/>
    <w:rsid w:val="00E97F73"/>
    <w:rsid w:val="00EA4D89"/>
    <w:rsid w:val="00EB535B"/>
    <w:rsid w:val="00EC2F1B"/>
    <w:rsid w:val="00ED30B4"/>
    <w:rsid w:val="00ED43FB"/>
    <w:rsid w:val="00ED4453"/>
    <w:rsid w:val="00EE6FFC"/>
    <w:rsid w:val="00EF6647"/>
    <w:rsid w:val="00F07F81"/>
    <w:rsid w:val="00F10204"/>
    <w:rsid w:val="00F30040"/>
    <w:rsid w:val="00F35619"/>
    <w:rsid w:val="00F37C7D"/>
    <w:rsid w:val="00F37EAC"/>
    <w:rsid w:val="00F417F4"/>
    <w:rsid w:val="00F432ED"/>
    <w:rsid w:val="00F50C78"/>
    <w:rsid w:val="00F50F6C"/>
    <w:rsid w:val="00F528B2"/>
    <w:rsid w:val="00F610D8"/>
    <w:rsid w:val="00F6765B"/>
    <w:rsid w:val="00F723E3"/>
    <w:rsid w:val="00F82109"/>
    <w:rsid w:val="00F831BB"/>
    <w:rsid w:val="00F8397C"/>
    <w:rsid w:val="00F92159"/>
    <w:rsid w:val="00F930DA"/>
    <w:rsid w:val="00FA3639"/>
    <w:rsid w:val="00FD430B"/>
    <w:rsid w:val="00FD578D"/>
    <w:rsid w:val="00FD78D3"/>
    <w:rsid w:val="00FE009B"/>
    <w:rsid w:val="00FF2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4E7E"/>
  <w15:docId w15:val="{FEDEA950-912B-42F7-BEF5-2DFFF95A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D97"/>
  </w:style>
  <w:style w:type="paragraph" w:styleId="1">
    <w:name w:val="heading 1"/>
    <w:basedOn w:val="a"/>
    <w:next w:val="a"/>
    <w:link w:val="10"/>
    <w:uiPriority w:val="9"/>
    <w:qFormat/>
    <w:rsid w:val="00750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6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5234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01C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7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C61"/>
    <w:pPr>
      <w:ind w:left="720"/>
      <w:contextualSpacing/>
    </w:pPr>
  </w:style>
  <w:style w:type="character" w:customStyle="1" w:styleId="20">
    <w:name w:val="Заголовок 2 Знак"/>
    <w:basedOn w:val="a0"/>
    <w:link w:val="2"/>
    <w:uiPriority w:val="9"/>
    <w:semiHidden/>
    <w:rsid w:val="00D8605F"/>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6B6101"/>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B6101"/>
    <w:rPr>
      <w:rFonts w:ascii="Times New Roman" w:eastAsia="Times New Roman" w:hAnsi="Times New Roman" w:cs="Times New Roman"/>
      <w:sz w:val="28"/>
      <w:szCs w:val="28"/>
    </w:rPr>
  </w:style>
  <w:style w:type="paragraph" w:styleId="a4">
    <w:name w:val="Body Text"/>
    <w:basedOn w:val="a"/>
    <w:link w:val="a5"/>
    <w:uiPriority w:val="99"/>
    <w:semiHidden/>
    <w:unhideWhenUsed/>
    <w:rsid w:val="006B6101"/>
    <w:pPr>
      <w:spacing w:after="120"/>
    </w:pPr>
  </w:style>
  <w:style w:type="character" w:customStyle="1" w:styleId="a5">
    <w:name w:val="Основной текст Знак"/>
    <w:basedOn w:val="a0"/>
    <w:link w:val="a4"/>
    <w:uiPriority w:val="99"/>
    <w:semiHidden/>
    <w:rsid w:val="006B6101"/>
  </w:style>
  <w:style w:type="paragraph" w:styleId="33">
    <w:name w:val="Body Text 3"/>
    <w:basedOn w:val="a"/>
    <w:link w:val="34"/>
    <w:uiPriority w:val="99"/>
    <w:semiHidden/>
    <w:unhideWhenUsed/>
    <w:rsid w:val="006B6101"/>
    <w:pPr>
      <w:spacing w:after="120"/>
    </w:pPr>
    <w:rPr>
      <w:sz w:val="16"/>
      <w:szCs w:val="16"/>
    </w:rPr>
  </w:style>
  <w:style w:type="character" w:customStyle="1" w:styleId="34">
    <w:name w:val="Основной текст 3 Знак"/>
    <w:basedOn w:val="a0"/>
    <w:link w:val="33"/>
    <w:uiPriority w:val="99"/>
    <w:semiHidden/>
    <w:rsid w:val="006B6101"/>
    <w:rPr>
      <w:sz w:val="16"/>
      <w:szCs w:val="16"/>
    </w:rPr>
  </w:style>
  <w:style w:type="paragraph" w:customStyle="1" w:styleId="ConsNormal">
    <w:name w:val="ConsNormal"/>
    <w:rsid w:val="006B6101"/>
    <w:pPr>
      <w:widowControl w:val="0"/>
      <w:spacing w:after="0" w:line="240" w:lineRule="auto"/>
      <w:ind w:firstLine="720"/>
    </w:pPr>
    <w:rPr>
      <w:rFonts w:ascii="Arial" w:eastAsia="Times New Roman" w:hAnsi="Arial" w:cs="Arial"/>
      <w:sz w:val="20"/>
      <w:szCs w:val="20"/>
    </w:rPr>
  </w:style>
  <w:style w:type="paragraph" w:customStyle="1" w:styleId="BodyText22">
    <w:name w:val="Body Text 22"/>
    <w:basedOn w:val="a"/>
    <w:rsid w:val="006B6101"/>
    <w:pPr>
      <w:widowControl w:val="0"/>
      <w:spacing w:after="0" w:line="240" w:lineRule="auto"/>
      <w:ind w:firstLine="851"/>
      <w:jc w:val="both"/>
    </w:pPr>
    <w:rPr>
      <w:rFonts w:ascii="Times New Roman" w:eastAsia="Times New Roman" w:hAnsi="Times New Roman" w:cs="Times New Roman"/>
      <w:sz w:val="28"/>
      <w:szCs w:val="28"/>
    </w:rPr>
  </w:style>
  <w:style w:type="character" w:styleId="a6">
    <w:name w:val="Hyperlink"/>
    <w:basedOn w:val="a0"/>
    <w:uiPriority w:val="99"/>
    <w:unhideWhenUsed/>
    <w:rsid w:val="006B6101"/>
    <w:rPr>
      <w:color w:val="0000FF"/>
      <w:u w:val="single"/>
    </w:rPr>
  </w:style>
  <w:style w:type="character" w:customStyle="1" w:styleId="50">
    <w:name w:val="Заголовок 5 Знак"/>
    <w:basedOn w:val="a0"/>
    <w:link w:val="5"/>
    <w:uiPriority w:val="9"/>
    <w:semiHidden/>
    <w:rsid w:val="009F7116"/>
    <w:rPr>
      <w:rFonts w:asciiTheme="majorHAnsi" w:eastAsiaTheme="majorEastAsia" w:hAnsiTheme="majorHAnsi" w:cstheme="majorBidi"/>
      <w:color w:val="243F60" w:themeColor="accent1" w:themeShade="7F"/>
    </w:rPr>
  </w:style>
  <w:style w:type="character" w:customStyle="1" w:styleId="30">
    <w:name w:val="Заголовок 3 Знак"/>
    <w:aliases w:val="!Главы документа Знак"/>
    <w:basedOn w:val="a0"/>
    <w:link w:val="3"/>
    <w:rsid w:val="00852340"/>
    <w:rPr>
      <w:rFonts w:ascii="Cambria" w:eastAsia="Times New Roman" w:hAnsi="Cambria" w:cs="Times New Roman"/>
      <w:b/>
      <w:bCs/>
      <w:sz w:val="26"/>
      <w:szCs w:val="26"/>
    </w:rPr>
  </w:style>
  <w:style w:type="paragraph" w:styleId="a7">
    <w:name w:val="Balloon Text"/>
    <w:basedOn w:val="a"/>
    <w:link w:val="a8"/>
    <w:uiPriority w:val="99"/>
    <w:semiHidden/>
    <w:unhideWhenUsed/>
    <w:rsid w:val="00372C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C00"/>
    <w:rPr>
      <w:rFonts w:ascii="Tahoma" w:hAnsi="Tahoma" w:cs="Tahoma"/>
      <w:sz w:val="16"/>
      <w:szCs w:val="16"/>
    </w:rPr>
  </w:style>
  <w:style w:type="paragraph" w:customStyle="1" w:styleId="ConsPlusNormal">
    <w:name w:val="ConsPlusNormal"/>
    <w:rsid w:val="008874B4"/>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rsid w:val="00D01C44"/>
    <w:rPr>
      <w:rFonts w:asciiTheme="majorHAnsi" w:eastAsiaTheme="majorEastAsia" w:hAnsiTheme="majorHAnsi" w:cstheme="majorBidi"/>
      <w:b/>
      <w:bCs/>
      <w:i/>
      <w:iCs/>
      <w:color w:val="4F81BD" w:themeColor="accent1"/>
    </w:rPr>
  </w:style>
  <w:style w:type="paragraph" w:customStyle="1" w:styleId="21">
    <w:name w:val="Знак2 Знак Знак Знак"/>
    <w:basedOn w:val="a"/>
    <w:rsid w:val="00173C6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701DF1"/>
  </w:style>
  <w:style w:type="paragraph" w:customStyle="1" w:styleId="article">
    <w:name w:val="article"/>
    <w:basedOn w:val="a"/>
    <w:uiPriority w:val="99"/>
    <w:rsid w:val="00701DF1"/>
    <w:pPr>
      <w:spacing w:after="0" w:line="240" w:lineRule="auto"/>
      <w:ind w:firstLine="567"/>
      <w:jc w:val="both"/>
    </w:pPr>
    <w:rPr>
      <w:rFonts w:ascii="Arial" w:eastAsia="Calibri" w:hAnsi="Arial" w:cs="Arial"/>
      <w:sz w:val="26"/>
      <w:szCs w:val="26"/>
    </w:rPr>
  </w:style>
  <w:style w:type="paragraph" w:customStyle="1" w:styleId="text">
    <w:name w:val="text"/>
    <w:basedOn w:val="a"/>
    <w:uiPriority w:val="99"/>
    <w:rsid w:val="00722D8B"/>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uiPriority w:val="99"/>
    <w:rsid w:val="00750B43"/>
    <w:rPr>
      <w:rFonts w:asciiTheme="majorHAnsi" w:eastAsiaTheme="majorEastAsia" w:hAnsiTheme="majorHAnsi" w:cstheme="majorBidi"/>
      <w:b/>
      <w:bCs/>
      <w:color w:val="365F91" w:themeColor="accent1" w:themeShade="BF"/>
      <w:sz w:val="28"/>
      <w:szCs w:val="28"/>
    </w:rPr>
  </w:style>
  <w:style w:type="character" w:customStyle="1" w:styleId="35">
    <w:name w:val="Основной текст (3)_"/>
    <w:basedOn w:val="a0"/>
    <w:link w:val="36"/>
    <w:rsid w:val="008C3D2F"/>
    <w:rPr>
      <w:i/>
      <w:iCs/>
      <w:sz w:val="26"/>
      <w:szCs w:val="26"/>
      <w:shd w:val="clear" w:color="auto" w:fill="FFFFFF"/>
    </w:rPr>
  </w:style>
  <w:style w:type="paragraph" w:customStyle="1" w:styleId="36">
    <w:name w:val="Основной текст (3)"/>
    <w:basedOn w:val="a"/>
    <w:link w:val="35"/>
    <w:rsid w:val="008C3D2F"/>
    <w:pPr>
      <w:widowControl w:val="0"/>
      <w:shd w:val="clear" w:color="auto" w:fill="FFFFFF"/>
      <w:spacing w:after="0" w:line="298" w:lineRule="exact"/>
      <w:jc w:val="both"/>
    </w:pPr>
    <w:rPr>
      <w:i/>
      <w:iCs/>
      <w:sz w:val="26"/>
      <w:szCs w:val="26"/>
    </w:rPr>
  </w:style>
  <w:style w:type="paragraph" w:styleId="HTML">
    <w:name w:val="HTML Preformatted"/>
    <w:basedOn w:val="a"/>
    <w:link w:val="HTML0"/>
    <w:uiPriority w:val="99"/>
    <w:unhideWhenUsed/>
    <w:rsid w:val="006A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69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68684">
      <w:bodyDiv w:val="1"/>
      <w:marLeft w:val="0"/>
      <w:marRight w:val="0"/>
      <w:marTop w:val="0"/>
      <w:marBottom w:val="0"/>
      <w:divBdr>
        <w:top w:val="none" w:sz="0" w:space="0" w:color="auto"/>
        <w:left w:val="none" w:sz="0" w:space="0" w:color="auto"/>
        <w:bottom w:val="none" w:sz="0" w:space="0" w:color="auto"/>
        <w:right w:val="none" w:sz="0" w:space="0" w:color="auto"/>
      </w:divBdr>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
    <w:div w:id="2125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60319-C04F-4258-8B8A-32D7FA44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5</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Представительное Собрание</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138</cp:revision>
  <cp:lastPrinted>2017-07-25T09:14:00Z</cp:lastPrinted>
  <dcterms:created xsi:type="dcterms:W3CDTF">2012-07-17T12:07:00Z</dcterms:created>
  <dcterms:modified xsi:type="dcterms:W3CDTF">2018-03-28T08:27:00Z</dcterms:modified>
</cp:coreProperties>
</file>