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64417" w14:textId="77777777" w:rsidR="00AD25AD" w:rsidRPr="00AD25AD" w:rsidRDefault="00AD25AD" w:rsidP="00AD2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5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BF26A6" wp14:editId="673A9F12">
            <wp:extent cx="1123950" cy="1609725"/>
            <wp:effectExtent l="0" t="0" r="0" b="9525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F1639" w14:textId="77777777" w:rsidR="00AD25AD" w:rsidRPr="00AD25AD" w:rsidRDefault="00AD25AD" w:rsidP="00AD25AD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D25A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ПРЕДСТАВИТЕЛЬНОЕ СОБРАНИЕ</w:t>
      </w:r>
    </w:p>
    <w:p w14:paraId="72C469D0" w14:textId="77777777" w:rsidR="00AD25AD" w:rsidRPr="00AD25AD" w:rsidRDefault="00AD25AD" w:rsidP="00AD25AD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D25A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БОЛЬШЕСОЛДАТСКОГО РАЙОНА</w:t>
      </w:r>
    </w:p>
    <w:p w14:paraId="741C39FC" w14:textId="77777777" w:rsidR="00AD25AD" w:rsidRPr="00AD25AD" w:rsidRDefault="00AD25AD" w:rsidP="00AD25AD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D25A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КУРСКОЙ ОБЛАСТИ</w:t>
      </w:r>
    </w:p>
    <w:p w14:paraId="79E96843" w14:textId="1FDC2ED7" w:rsidR="00AD25AD" w:rsidRDefault="00AD25AD" w:rsidP="00AD25AD">
      <w:pPr>
        <w:keepNext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  <w:lang w:eastAsia="ar-SA"/>
        </w:rPr>
      </w:pPr>
    </w:p>
    <w:p w14:paraId="5CFDBECE" w14:textId="77777777" w:rsidR="00AD25AD" w:rsidRPr="00AD25AD" w:rsidRDefault="00AD25AD" w:rsidP="00AD25AD">
      <w:pPr>
        <w:keepNext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  <w:lang w:eastAsia="ar-SA"/>
        </w:rPr>
      </w:pPr>
    </w:p>
    <w:p w14:paraId="0A51CBF4" w14:textId="77777777" w:rsidR="00AD25AD" w:rsidRPr="00AD25AD" w:rsidRDefault="00AD25AD" w:rsidP="00AD25AD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x-none" w:eastAsia="ar-SA"/>
        </w:rPr>
      </w:pPr>
      <w:r w:rsidRPr="00AD25AD">
        <w:rPr>
          <w:rFonts w:ascii="Times New Roman" w:eastAsia="Times New Roman" w:hAnsi="Times New Roman" w:cs="Times New Roman"/>
          <w:b/>
          <w:sz w:val="32"/>
          <w:szCs w:val="32"/>
          <w:lang w:val="x-none" w:eastAsia="ar-SA"/>
        </w:rPr>
        <w:t>РЕШЕНИЕ</w:t>
      </w:r>
    </w:p>
    <w:p w14:paraId="7F09FB9F" w14:textId="77777777" w:rsidR="00AD25AD" w:rsidRPr="00AD25AD" w:rsidRDefault="00AD25AD" w:rsidP="00AD25AD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ar-SA"/>
        </w:rPr>
      </w:pPr>
    </w:p>
    <w:p w14:paraId="3D06F481" w14:textId="363FBF2B" w:rsidR="00AD25AD" w:rsidRPr="00AD25AD" w:rsidRDefault="00AD25AD" w:rsidP="00AD25AD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AD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ar-SA"/>
        </w:rPr>
        <w:t xml:space="preserve">от  </w:t>
      </w:r>
      <w:r w:rsidRPr="00AD25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30</w:t>
      </w:r>
      <w:r w:rsidRPr="00AD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ar-SA"/>
        </w:rPr>
        <w:t xml:space="preserve">  января  2018 г. №</w:t>
      </w:r>
      <w:r w:rsidRPr="00AD25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1/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5</w:t>
      </w:r>
      <w:r w:rsidRPr="00AD25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-3</w:t>
      </w:r>
    </w:p>
    <w:p w14:paraId="4EDEC883" w14:textId="77777777" w:rsidR="00AD25AD" w:rsidRPr="00AD25AD" w:rsidRDefault="00AD25AD" w:rsidP="00AD25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D25A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307850, Курская обл., с. Большое Солдатское, ул. Мира, 1</w:t>
      </w:r>
    </w:p>
    <w:p w14:paraId="0467F22C" w14:textId="77777777" w:rsidR="00ED2D8C" w:rsidRDefault="00ED2D8C" w:rsidP="00E970E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6B664D" w14:textId="4368AFF4" w:rsidR="00E970EF" w:rsidRDefault="00AD25AD" w:rsidP="00ED2D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0EF" w:rsidRPr="00E9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 </w:t>
      </w:r>
      <w:r w:rsidR="00E9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Представительного</w:t>
      </w:r>
    </w:p>
    <w:p w14:paraId="2D166478" w14:textId="3C45F9FC" w:rsidR="00E970EF" w:rsidRDefault="00E970EF" w:rsidP="00ED2D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Большесолдатского района </w:t>
      </w:r>
    </w:p>
    <w:p w14:paraId="31F293EC" w14:textId="2232F444" w:rsidR="00E970EF" w:rsidRDefault="00AD25AD" w:rsidP="00ED2D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0E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от 25.02.2016№11/40-3</w:t>
      </w:r>
    </w:p>
    <w:p w14:paraId="1CFB9407" w14:textId="77777777" w:rsidR="00E970EF" w:rsidRDefault="00E970EF" w:rsidP="00ED2D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предоставлении лицами, замещающими </w:t>
      </w:r>
    </w:p>
    <w:p w14:paraId="2F9ED73D" w14:textId="17D19944" w:rsidR="00E970EF" w:rsidRDefault="00AD25AD" w:rsidP="00ED2D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должности, сведений о</w:t>
      </w:r>
    </w:p>
    <w:p w14:paraId="6F11CC61" w14:textId="77777777" w:rsidR="00E970EF" w:rsidRDefault="00E970EF" w:rsidP="00ED2D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доходах, расходах, имуществе и</w:t>
      </w:r>
    </w:p>
    <w:p w14:paraId="63941DB3" w14:textId="5EF180E5" w:rsidR="00E970EF" w:rsidRPr="00E970EF" w:rsidRDefault="00AD25AD" w:rsidP="00ED2D8C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обязательствах имущественного характера</w:t>
      </w:r>
    </w:p>
    <w:p w14:paraId="4F192DA1" w14:textId="72E2B572" w:rsidR="00E970EF" w:rsidRDefault="00E970EF" w:rsidP="00E970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57CFB8" w14:textId="58E08946" w:rsidR="00B27701" w:rsidRPr="00E970EF" w:rsidRDefault="00A51FE9" w:rsidP="00E970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3F851C2" w14:textId="2AAF783D" w:rsidR="00E970EF" w:rsidRPr="008B5A97" w:rsidRDefault="00ED2D8C" w:rsidP="008B5A9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970EF" w:rsidRPr="00E970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C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</w:t>
      </w:r>
      <w:r w:rsidR="00AD4D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32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принятием</w:t>
      </w:r>
      <w:r w:rsidR="000D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  от 03.04.2017№64-ФЗ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внесены изменения в ст.12.1 Федерального закона от 25.12.2008 №273-ФЗ «О противодействии коррупции»,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0D547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 Курской области от 27.09.2017 №55-ЗКО «О предоставлении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</w:t>
      </w:r>
      <w:r w:rsidR="008B5A9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сведений о доходах, расходах, об имуществе и обязательствах имущественного характера и проверке дост</w:t>
      </w:r>
      <w:r w:rsidR="00B277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B5A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верности и полноты указанных сведений»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D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D4D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ротеста</w:t>
      </w:r>
      <w:r w:rsidR="00BA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Прокуратуры Большесолдатского района Курской области  от 09.01.2018 </w:t>
      </w:r>
      <w:r w:rsidR="00BA5414">
        <w:rPr>
          <w:rFonts w:ascii="Times New Roman" w:eastAsia="Times New Roman" w:hAnsi="Times New Roman" w:cs="Times New Roman"/>
          <w:sz w:val="28"/>
          <w:szCs w:val="28"/>
          <w:lang w:eastAsia="ru-RU"/>
        </w:rPr>
        <w:t>№21-18 «На решение</w:t>
      </w:r>
      <w:r w:rsidR="008B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Собрания Большесолдатского района  от 25.02.2016 №11/40-3 «О предоставлении лицами, замещающими муниципальные должности, сведений о доходах, расходах, имуществе и обязательствах имущественного характера»,</w:t>
      </w:r>
      <w:r w:rsidR="00E970EF" w:rsidRPr="00BC1DC8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 xml:space="preserve">  </w:t>
      </w:r>
      <w:r w:rsidR="008B5A97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 xml:space="preserve">      </w:t>
      </w:r>
      <w:r w:rsidR="00E970EF" w:rsidRPr="008B5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Представительное Собрание Большесолдатского района Курской области, </w:t>
      </w:r>
      <w:r w:rsidR="00E970EF" w:rsidRPr="00ED2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РЕШИЛО:</w:t>
      </w:r>
    </w:p>
    <w:p w14:paraId="3707EB95" w14:textId="00AF75C5" w:rsidR="00711DA6" w:rsidRDefault="002E6ADE" w:rsidP="002E6ADE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D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</w:t>
      </w:r>
      <w:r w:rsidR="008B5A97" w:rsidRPr="002E6A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решение Представительного Собрания Большесолдатского района от</w:t>
      </w:r>
      <w:r w:rsidR="00711DA6" w:rsidRPr="002E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A97" w:rsidRPr="002E6ADE">
        <w:rPr>
          <w:rFonts w:ascii="Times New Roman" w:eastAsia="Times New Roman" w:hAnsi="Times New Roman" w:cs="Times New Roman"/>
          <w:sz w:val="28"/>
          <w:szCs w:val="28"/>
          <w:lang w:eastAsia="ru-RU"/>
        </w:rPr>
        <w:t>№11/40-3 «О предоставлении лицами, замещающими муниципальные должности,</w:t>
      </w:r>
      <w:r w:rsidR="00711DA6" w:rsidRPr="002E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доходах, расходах, имуществе и обязательствах</w:t>
      </w:r>
      <w:r w:rsidRPr="002E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 характера»</w:t>
      </w:r>
    </w:p>
    <w:p w14:paraId="6766DF1A" w14:textId="77777777" w:rsidR="00B27701" w:rsidRDefault="00B27701" w:rsidP="002E6ADE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0D8725" w14:textId="0D8DC75F" w:rsidR="00711DA6" w:rsidRDefault="00ED2D8C" w:rsidP="00711DA6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779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277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решение вступает в силу со дня его подписания.</w:t>
      </w:r>
    </w:p>
    <w:p w14:paraId="13263585" w14:textId="3BDFF706" w:rsidR="00AD25AD" w:rsidRDefault="00AD25AD" w:rsidP="00711DA6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47481" w14:textId="77777777" w:rsidR="00AD25AD" w:rsidRDefault="00AD25AD" w:rsidP="00711DA6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2F270" w14:textId="77777777" w:rsidR="002E6ADE" w:rsidRDefault="002E6ADE" w:rsidP="00711DA6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4F966" w14:textId="662F7F58" w:rsidR="00711DA6" w:rsidRPr="00E970EF" w:rsidRDefault="00711DA6" w:rsidP="00711DA6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Представительного Собрания</w:t>
      </w:r>
    </w:p>
    <w:p w14:paraId="76309112" w14:textId="7ED83642" w:rsidR="00711DA6" w:rsidRPr="00E970EF" w:rsidRDefault="00711DA6" w:rsidP="00711DA6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Большесолдатского района Курской области  </w:t>
      </w:r>
      <w:r w:rsidR="00B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0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E970EF">
        <w:rPr>
          <w:rFonts w:ascii="Times New Roman" w:eastAsia="Times New Roman" w:hAnsi="Times New Roman" w:cs="Times New Roman"/>
          <w:sz w:val="28"/>
          <w:szCs w:val="28"/>
          <w:lang w:eastAsia="ru-RU"/>
        </w:rPr>
        <w:t>Ч.М. Казиев</w:t>
      </w:r>
    </w:p>
    <w:p w14:paraId="4F4DAA10" w14:textId="77777777" w:rsidR="00711DA6" w:rsidRDefault="00711DA6" w:rsidP="00BC1DC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47EFE0C" w14:textId="7D7FEA74" w:rsidR="00E970EF" w:rsidRPr="00E970EF" w:rsidRDefault="00E970EF" w:rsidP="00E970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0EF">
        <w:rPr>
          <w:rFonts w:ascii="Times New Roman" w:eastAsia="Calibri" w:hAnsi="Times New Roman" w:cs="Times New Roman"/>
          <w:sz w:val="28"/>
          <w:szCs w:val="28"/>
        </w:rPr>
        <w:t>Глав</w:t>
      </w:r>
      <w:r w:rsidR="00ED2D8C">
        <w:rPr>
          <w:rFonts w:ascii="Times New Roman" w:eastAsia="Calibri" w:hAnsi="Times New Roman" w:cs="Times New Roman"/>
          <w:sz w:val="28"/>
          <w:szCs w:val="28"/>
        </w:rPr>
        <w:t>а</w:t>
      </w:r>
      <w:r w:rsidRPr="00E970EF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14:paraId="6CCF52EE" w14:textId="77777777" w:rsidR="00B27701" w:rsidRDefault="00E970EF" w:rsidP="00E970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0EF">
        <w:rPr>
          <w:rFonts w:ascii="Times New Roman" w:eastAsia="Calibri" w:hAnsi="Times New Roman" w:cs="Times New Roman"/>
          <w:sz w:val="28"/>
          <w:szCs w:val="28"/>
        </w:rPr>
        <w:t xml:space="preserve">Большесолдатского района  </w:t>
      </w:r>
    </w:p>
    <w:p w14:paraId="26E4FA10" w14:textId="684904CE" w:rsidR="00E970EF" w:rsidRPr="00E970EF" w:rsidRDefault="00B27701" w:rsidP="00E970EF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E970EF" w:rsidRPr="00E970E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AD25A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970EF" w:rsidRPr="00E970E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D25AD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E970EF" w:rsidRPr="00E97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В.П.Зайцев</w:t>
      </w:r>
      <w:proofErr w:type="spellEnd"/>
      <w:r w:rsidR="00E970EF" w:rsidRPr="00E970E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970EF" w:rsidRPr="00E970EF">
        <w:rPr>
          <w:rFonts w:ascii="Times New Roman" w:eastAsia="Calibri" w:hAnsi="Times New Roman" w:cs="Times New Roman"/>
          <w:sz w:val="28"/>
          <w:szCs w:val="28"/>
        </w:rPr>
        <w:tab/>
      </w:r>
      <w:r w:rsidR="00E970EF" w:rsidRPr="00E970EF">
        <w:rPr>
          <w:rFonts w:ascii="Calibri" w:eastAsia="Calibri" w:hAnsi="Calibri" w:cs="Times New Roman"/>
        </w:rPr>
        <w:tab/>
      </w:r>
      <w:r w:rsidR="00E970EF" w:rsidRPr="00E970EF">
        <w:rPr>
          <w:rFonts w:ascii="Calibri" w:eastAsia="Calibri" w:hAnsi="Calibri" w:cs="Times New Roman"/>
        </w:rPr>
        <w:tab/>
      </w:r>
      <w:r w:rsidR="00E970EF" w:rsidRPr="00E970EF">
        <w:rPr>
          <w:rFonts w:ascii="Calibri" w:eastAsia="Calibri" w:hAnsi="Calibri" w:cs="Times New Roman"/>
        </w:rPr>
        <w:tab/>
      </w:r>
      <w:r w:rsidR="00E970EF" w:rsidRPr="00E970EF">
        <w:rPr>
          <w:rFonts w:ascii="Calibri" w:eastAsia="Calibri" w:hAnsi="Calibri" w:cs="Times New Roman"/>
        </w:rPr>
        <w:tab/>
      </w:r>
      <w:r w:rsidR="00E970EF" w:rsidRPr="00E970EF">
        <w:rPr>
          <w:rFonts w:ascii="Calibri" w:eastAsia="Calibri" w:hAnsi="Calibri" w:cs="Times New Roman"/>
        </w:rPr>
        <w:tab/>
      </w:r>
      <w:r w:rsidR="00E970EF" w:rsidRPr="00E970EF">
        <w:rPr>
          <w:rFonts w:ascii="Calibri" w:eastAsia="Calibri" w:hAnsi="Calibri" w:cs="Times New Roman"/>
        </w:rPr>
        <w:tab/>
      </w:r>
      <w:r w:rsidR="00E970EF" w:rsidRPr="00E970EF">
        <w:rPr>
          <w:rFonts w:ascii="Calibri" w:eastAsia="Calibri" w:hAnsi="Calibri" w:cs="Times New Roman"/>
        </w:rPr>
        <w:tab/>
      </w:r>
      <w:r w:rsidR="00E970EF" w:rsidRPr="00E970EF">
        <w:rPr>
          <w:rFonts w:ascii="Calibri" w:eastAsia="Calibri" w:hAnsi="Calibri" w:cs="Times New Roman"/>
        </w:rPr>
        <w:tab/>
      </w:r>
    </w:p>
    <w:p w14:paraId="3959FA46" w14:textId="77777777" w:rsidR="00E970EF" w:rsidRPr="00E970EF" w:rsidRDefault="00E970EF" w:rsidP="00E970E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5A86D1F" w14:textId="77777777" w:rsidR="00406F3E" w:rsidRDefault="00406F3E"/>
    <w:sectPr w:rsidR="00406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83BAA"/>
    <w:multiLevelType w:val="hybridMultilevel"/>
    <w:tmpl w:val="E090B9A0"/>
    <w:lvl w:ilvl="0" w:tplc="B330AD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BE"/>
    <w:rsid w:val="000D547A"/>
    <w:rsid w:val="002E02B0"/>
    <w:rsid w:val="002E6ADE"/>
    <w:rsid w:val="00343791"/>
    <w:rsid w:val="00406F3E"/>
    <w:rsid w:val="006C15BC"/>
    <w:rsid w:val="006E68BE"/>
    <w:rsid w:val="00711DA6"/>
    <w:rsid w:val="008B5A97"/>
    <w:rsid w:val="009B7B95"/>
    <w:rsid w:val="00A51FE9"/>
    <w:rsid w:val="00AD25AD"/>
    <w:rsid w:val="00AD4D57"/>
    <w:rsid w:val="00B27701"/>
    <w:rsid w:val="00B707C4"/>
    <w:rsid w:val="00BA5414"/>
    <w:rsid w:val="00BC1DC8"/>
    <w:rsid w:val="00C51D55"/>
    <w:rsid w:val="00CC7790"/>
    <w:rsid w:val="00D328AB"/>
    <w:rsid w:val="00E970EF"/>
    <w:rsid w:val="00ED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2DB0"/>
  <w15:chartTrackingRefBased/>
  <w15:docId w15:val="{BFD43531-3D27-4823-8BF6-6E820295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A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1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1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0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2018-01-31T07:50:00Z</cp:lastPrinted>
  <dcterms:created xsi:type="dcterms:W3CDTF">2018-01-23T10:40:00Z</dcterms:created>
  <dcterms:modified xsi:type="dcterms:W3CDTF">2018-01-31T07:50:00Z</dcterms:modified>
</cp:coreProperties>
</file>