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978" w:rsidRPr="004302DE" w:rsidRDefault="006B2978" w:rsidP="006B2978">
      <w:pPr>
        <w:tabs>
          <w:tab w:val="clear" w:pos="709"/>
        </w:tabs>
        <w:spacing w:after="0" w:line="240" w:lineRule="auto"/>
        <w:ind w:left="142"/>
        <w:jc w:val="right"/>
        <w:rPr>
          <w:rFonts w:ascii="Times New Roman" w:hAnsi="Times New Roman" w:cs="Times New Roman"/>
          <w:color w:val="auto"/>
          <w:kern w:val="0"/>
          <w:sz w:val="24"/>
          <w:szCs w:val="24"/>
        </w:rPr>
      </w:pPr>
      <w:r w:rsidRPr="004302DE">
        <w:rPr>
          <w:rFonts w:ascii="Times New Roman" w:hAnsi="Times New Roman" w:cs="Times New Roman"/>
          <w:color w:val="auto"/>
          <w:kern w:val="0"/>
          <w:sz w:val="24"/>
          <w:szCs w:val="24"/>
        </w:rPr>
        <w:t>Утвержден</w:t>
      </w:r>
    </w:p>
    <w:p w:rsidR="006B2978" w:rsidRPr="004302DE" w:rsidRDefault="006B2978" w:rsidP="006B2978">
      <w:pPr>
        <w:tabs>
          <w:tab w:val="clear" w:pos="709"/>
        </w:tabs>
        <w:spacing w:after="0" w:line="240" w:lineRule="auto"/>
        <w:ind w:left="142"/>
        <w:jc w:val="right"/>
        <w:rPr>
          <w:rFonts w:ascii="Times New Roman" w:hAnsi="Times New Roman" w:cs="Times New Roman"/>
          <w:color w:val="auto"/>
          <w:kern w:val="0"/>
          <w:sz w:val="24"/>
          <w:szCs w:val="24"/>
        </w:rPr>
      </w:pPr>
      <w:r w:rsidRPr="004302DE">
        <w:rPr>
          <w:rFonts w:ascii="Times New Roman" w:hAnsi="Times New Roman" w:cs="Times New Roman"/>
          <w:color w:val="auto"/>
          <w:kern w:val="0"/>
          <w:sz w:val="24"/>
          <w:szCs w:val="24"/>
        </w:rPr>
        <w:t xml:space="preserve"> постановлением Администрации </w:t>
      </w:r>
    </w:p>
    <w:p w:rsidR="006B2978" w:rsidRPr="004302DE" w:rsidRDefault="00385AE4" w:rsidP="006B2978">
      <w:pPr>
        <w:tabs>
          <w:tab w:val="clear" w:pos="709"/>
        </w:tabs>
        <w:spacing w:after="0" w:line="240" w:lineRule="auto"/>
        <w:ind w:left="142"/>
        <w:jc w:val="right"/>
        <w:rPr>
          <w:rFonts w:ascii="Times New Roman" w:hAnsi="Times New Roman" w:cs="Times New Roman"/>
          <w:color w:val="auto"/>
          <w:kern w:val="0"/>
          <w:sz w:val="24"/>
          <w:szCs w:val="24"/>
        </w:rPr>
      </w:pPr>
      <w:proofErr w:type="spellStart"/>
      <w:r>
        <w:rPr>
          <w:rFonts w:ascii="Times New Roman" w:hAnsi="Times New Roman" w:cs="Times New Roman"/>
          <w:color w:val="auto"/>
          <w:kern w:val="0"/>
          <w:sz w:val="24"/>
          <w:szCs w:val="24"/>
        </w:rPr>
        <w:t>Большесолдатского</w:t>
      </w:r>
      <w:proofErr w:type="spellEnd"/>
      <w:r w:rsidR="006B2978" w:rsidRPr="004302DE">
        <w:rPr>
          <w:rFonts w:ascii="Times New Roman" w:hAnsi="Times New Roman" w:cs="Times New Roman"/>
          <w:color w:val="auto"/>
          <w:kern w:val="0"/>
          <w:sz w:val="24"/>
          <w:szCs w:val="24"/>
        </w:rPr>
        <w:t xml:space="preserve"> района Курской области </w:t>
      </w:r>
    </w:p>
    <w:p w:rsidR="006B2978" w:rsidRPr="004302DE" w:rsidRDefault="00CF06A0" w:rsidP="006B2978">
      <w:pPr>
        <w:pStyle w:val="Standard"/>
        <w:jc w:val="right"/>
        <w:rPr>
          <w:rFonts w:ascii="Times New Roman" w:hAnsi="Times New Roman" w:cs="Times New Roman"/>
          <w:sz w:val="24"/>
        </w:rPr>
      </w:pPr>
      <w:r>
        <w:rPr>
          <w:rFonts w:ascii="Times New Roman" w:hAnsi="Times New Roman" w:cs="Times New Roman"/>
          <w:sz w:val="24"/>
        </w:rPr>
        <w:t xml:space="preserve">от 25.01.2023 </w:t>
      </w:r>
      <w:r w:rsidR="006B2978" w:rsidRPr="004302DE">
        <w:rPr>
          <w:rFonts w:ascii="Times New Roman" w:hAnsi="Times New Roman" w:cs="Times New Roman"/>
          <w:sz w:val="24"/>
        </w:rPr>
        <w:t xml:space="preserve">№ </w:t>
      </w:r>
      <w:r>
        <w:rPr>
          <w:rFonts w:ascii="Times New Roman" w:hAnsi="Times New Roman" w:cs="Times New Roman"/>
          <w:sz w:val="24"/>
        </w:rPr>
        <w:t>77</w:t>
      </w:r>
    </w:p>
    <w:p w:rsidR="006B2978" w:rsidRDefault="006B2978" w:rsidP="004302DE">
      <w:pPr>
        <w:tabs>
          <w:tab w:val="clear" w:pos="709"/>
        </w:tabs>
        <w:spacing w:after="0" w:line="240" w:lineRule="auto"/>
        <w:jc w:val="center"/>
        <w:rPr>
          <w:rFonts w:ascii="Times New Roman" w:hAnsi="Times New Roman" w:cs="Times New Roman"/>
          <w:b/>
          <w:color w:val="auto"/>
          <w:kern w:val="0"/>
          <w:sz w:val="28"/>
          <w:szCs w:val="28"/>
        </w:rPr>
      </w:pPr>
    </w:p>
    <w:p w:rsidR="00385AE4" w:rsidRDefault="00385AE4" w:rsidP="004302DE">
      <w:pPr>
        <w:tabs>
          <w:tab w:val="clear" w:pos="709"/>
        </w:tabs>
        <w:spacing w:after="0" w:line="240" w:lineRule="auto"/>
        <w:jc w:val="center"/>
        <w:rPr>
          <w:rFonts w:ascii="Times New Roman" w:hAnsi="Times New Roman" w:cs="Times New Roman"/>
          <w:b/>
          <w:color w:val="auto"/>
          <w:kern w:val="0"/>
          <w:sz w:val="28"/>
          <w:szCs w:val="28"/>
        </w:rPr>
      </w:pPr>
    </w:p>
    <w:p w:rsidR="001C6675" w:rsidRPr="004302DE" w:rsidRDefault="001C6675" w:rsidP="004302DE">
      <w:pPr>
        <w:tabs>
          <w:tab w:val="clear" w:pos="709"/>
        </w:tabs>
        <w:spacing w:after="0" w:line="240" w:lineRule="auto"/>
        <w:jc w:val="center"/>
        <w:rPr>
          <w:rFonts w:ascii="Times New Roman" w:hAnsi="Times New Roman" w:cs="Times New Roman"/>
          <w:b/>
          <w:color w:val="auto"/>
          <w:kern w:val="0"/>
          <w:sz w:val="28"/>
          <w:szCs w:val="28"/>
        </w:rPr>
      </w:pPr>
      <w:r w:rsidRPr="004302DE">
        <w:rPr>
          <w:rFonts w:ascii="Times New Roman" w:hAnsi="Times New Roman" w:cs="Times New Roman"/>
          <w:b/>
          <w:color w:val="auto"/>
          <w:kern w:val="0"/>
          <w:sz w:val="28"/>
          <w:szCs w:val="28"/>
        </w:rPr>
        <w:t>АДМИНИСТРАТИВНЫЙ РЕГЛАМЕНТ</w:t>
      </w:r>
    </w:p>
    <w:p w:rsidR="003F49A6" w:rsidRPr="003F49A6" w:rsidRDefault="003F49A6" w:rsidP="00680D70">
      <w:pPr>
        <w:spacing w:after="0" w:line="240" w:lineRule="auto"/>
        <w:jc w:val="center"/>
        <w:rPr>
          <w:rFonts w:ascii="Times New Roman" w:eastAsia="Arial Unicode MS" w:hAnsi="Times New Roman" w:cs="Times New Roman"/>
          <w:b/>
          <w:bCs/>
          <w:sz w:val="28"/>
          <w:szCs w:val="28"/>
        </w:rPr>
      </w:pPr>
      <w:r w:rsidRPr="003F49A6">
        <w:rPr>
          <w:rFonts w:ascii="Times New Roman" w:hAnsi="Times New Roman" w:cs="Times New Roman"/>
          <w:sz w:val="28"/>
          <w:szCs w:val="28"/>
        </w:rPr>
        <w:t xml:space="preserve">предоставления Администрацией </w:t>
      </w:r>
      <w:proofErr w:type="spellStart"/>
      <w:r w:rsidR="00385AE4">
        <w:rPr>
          <w:rFonts w:ascii="Times New Roman" w:hAnsi="Times New Roman" w:cs="Times New Roman"/>
          <w:sz w:val="28"/>
          <w:szCs w:val="28"/>
        </w:rPr>
        <w:t>Большесолдатского</w:t>
      </w:r>
      <w:proofErr w:type="spellEnd"/>
      <w:r w:rsidR="00680D70">
        <w:rPr>
          <w:rFonts w:ascii="Times New Roman" w:hAnsi="Times New Roman" w:cs="Times New Roman"/>
          <w:sz w:val="28"/>
          <w:szCs w:val="28"/>
        </w:rPr>
        <w:t xml:space="preserve"> р</w:t>
      </w:r>
      <w:r w:rsidRPr="003F49A6">
        <w:rPr>
          <w:rFonts w:ascii="Times New Roman" w:hAnsi="Times New Roman" w:cs="Times New Roman"/>
          <w:bCs/>
          <w:sz w:val="28"/>
          <w:szCs w:val="28"/>
          <w:lang w:eastAsia="ru-RU"/>
        </w:rPr>
        <w:t xml:space="preserve">айона Курской области </w:t>
      </w:r>
      <w:r w:rsidRPr="003F49A6">
        <w:rPr>
          <w:rFonts w:ascii="Times New Roman" w:hAnsi="Times New Roman" w:cs="Times New Roman"/>
          <w:sz w:val="28"/>
          <w:szCs w:val="28"/>
        </w:rPr>
        <w:t>муниципальной услуги</w:t>
      </w:r>
      <w:r w:rsidRPr="003F49A6">
        <w:rPr>
          <w:rFonts w:ascii="Times New Roman" w:hAnsi="Times New Roman" w:cs="Times New Roman"/>
          <w:b/>
          <w:sz w:val="28"/>
          <w:szCs w:val="28"/>
        </w:rPr>
        <w:t xml:space="preserve">  </w:t>
      </w:r>
    </w:p>
    <w:p w:rsidR="00370BFD" w:rsidRPr="004302DE" w:rsidRDefault="003F49A6" w:rsidP="003F49A6">
      <w:pPr>
        <w:spacing w:after="0" w:line="100" w:lineRule="atLeast"/>
        <w:jc w:val="center"/>
        <w:rPr>
          <w:rFonts w:ascii="Times New Roman" w:hAnsi="Times New Roman" w:cs="Times New Roman"/>
          <w:b/>
          <w:color w:val="000000"/>
          <w:sz w:val="28"/>
          <w:szCs w:val="28"/>
        </w:rPr>
      </w:pPr>
      <w:r w:rsidRPr="004302DE">
        <w:rPr>
          <w:rFonts w:ascii="Times New Roman" w:hAnsi="Times New Roman" w:cs="Times New Roman"/>
          <w:b/>
          <w:bCs/>
          <w:sz w:val="28"/>
          <w:szCs w:val="28"/>
        </w:rPr>
        <w:t xml:space="preserve"> </w:t>
      </w:r>
      <w:r w:rsidR="00924387" w:rsidRPr="004302DE">
        <w:rPr>
          <w:rFonts w:ascii="Times New Roman" w:hAnsi="Times New Roman" w:cs="Times New Roman"/>
          <w:b/>
          <w:bCs/>
          <w:sz w:val="28"/>
          <w:szCs w:val="28"/>
        </w:rPr>
        <w:t>«</w:t>
      </w:r>
      <w:r w:rsidR="00370BFD" w:rsidRPr="004302DE">
        <w:rPr>
          <w:rFonts w:ascii="Times New Roman" w:hAnsi="Times New Roman" w:cs="Times New Roman"/>
          <w:b/>
          <w:color w:val="000000"/>
          <w:sz w:val="28"/>
          <w:szCs w:val="28"/>
        </w:rPr>
        <w:t>Принятие  решения об установлении или прекращении</w:t>
      </w:r>
    </w:p>
    <w:p w:rsidR="00924387" w:rsidRPr="004302DE" w:rsidRDefault="00370BFD" w:rsidP="004302DE">
      <w:pPr>
        <w:spacing w:after="0" w:line="100" w:lineRule="atLeast"/>
        <w:jc w:val="center"/>
        <w:rPr>
          <w:rFonts w:ascii="Times New Roman" w:hAnsi="Times New Roman" w:cs="Times New Roman"/>
          <w:b/>
          <w:bCs/>
          <w:sz w:val="28"/>
          <w:szCs w:val="28"/>
        </w:rPr>
      </w:pPr>
      <w:r w:rsidRPr="004302DE">
        <w:rPr>
          <w:rFonts w:ascii="Times New Roman" w:hAnsi="Times New Roman" w:cs="Times New Roman"/>
          <w:b/>
          <w:color w:val="000000"/>
          <w:sz w:val="28"/>
          <w:szCs w:val="28"/>
        </w:rPr>
        <w:t>публичных сервитутов</w:t>
      </w:r>
      <w:r w:rsidR="00924387" w:rsidRPr="004302DE">
        <w:rPr>
          <w:rFonts w:ascii="Times New Roman" w:hAnsi="Times New Roman" w:cs="Times New Roman"/>
          <w:b/>
          <w:bCs/>
          <w:sz w:val="28"/>
          <w:szCs w:val="28"/>
        </w:rPr>
        <w:t>»</w:t>
      </w:r>
    </w:p>
    <w:p w:rsidR="00924387" w:rsidRPr="004302DE" w:rsidRDefault="00924387" w:rsidP="004302DE">
      <w:pPr>
        <w:spacing w:after="0" w:line="100" w:lineRule="atLeast"/>
        <w:jc w:val="center"/>
        <w:rPr>
          <w:rFonts w:ascii="Times New Roman" w:hAnsi="Times New Roman" w:cs="Times New Roman"/>
          <w:b/>
          <w:bCs/>
          <w:sz w:val="28"/>
          <w:szCs w:val="28"/>
        </w:rPr>
      </w:pPr>
    </w:p>
    <w:p w:rsidR="00924387" w:rsidRPr="004302DE" w:rsidRDefault="00924387" w:rsidP="0049529E">
      <w:pPr>
        <w:spacing w:after="0" w:line="100" w:lineRule="atLeast"/>
        <w:jc w:val="center"/>
        <w:rPr>
          <w:rFonts w:ascii="Times New Roman" w:hAnsi="Times New Roman" w:cs="Times New Roman"/>
          <w:b/>
          <w:bCs/>
          <w:sz w:val="28"/>
          <w:szCs w:val="28"/>
        </w:rPr>
      </w:pPr>
      <w:r w:rsidRPr="004302DE">
        <w:rPr>
          <w:rFonts w:ascii="Times New Roman" w:hAnsi="Times New Roman" w:cs="Times New Roman"/>
          <w:b/>
          <w:bCs/>
          <w:sz w:val="28"/>
          <w:szCs w:val="28"/>
        </w:rPr>
        <w:t>I. Общие положения</w:t>
      </w:r>
    </w:p>
    <w:p w:rsidR="00924387" w:rsidRPr="004302DE" w:rsidRDefault="00924387" w:rsidP="0049529E">
      <w:pPr>
        <w:spacing w:after="0" w:line="100" w:lineRule="atLeast"/>
        <w:jc w:val="center"/>
        <w:rPr>
          <w:rFonts w:ascii="Times New Roman" w:hAnsi="Times New Roman" w:cs="Times New Roman"/>
          <w:b/>
          <w:bCs/>
          <w:sz w:val="28"/>
          <w:szCs w:val="28"/>
        </w:rPr>
      </w:pPr>
    </w:p>
    <w:p w:rsidR="00924387" w:rsidRDefault="00924387" w:rsidP="0049529E">
      <w:pPr>
        <w:numPr>
          <w:ilvl w:val="1"/>
          <w:numId w:val="24"/>
        </w:numPr>
        <w:spacing w:after="0" w:line="100" w:lineRule="atLeast"/>
        <w:jc w:val="center"/>
        <w:rPr>
          <w:rFonts w:ascii="Times New Roman" w:hAnsi="Times New Roman" w:cs="Times New Roman"/>
          <w:b/>
          <w:bCs/>
          <w:color w:val="auto"/>
          <w:sz w:val="28"/>
          <w:szCs w:val="28"/>
        </w:rPr>
      </w:pPr>
      <w:r w:rsidRPr="004302DE">
        <w:rPr>
          <w:rFonts w:ascii="Times New Roman" w:hAnsi="Times New Roman" w:cs="Times New Roman"/>
          <w:b/>
          <w:bCs/>
          <w:color w:val="auto"/>
          <w:sz w:val="28"/>
          <w:szCs w:val="28"/>
        </w:rPr>
        <w:t>Предмет регулирования административного регламента</w:t>
      </w:r>
    </w:p>
    <w:p w:rsidR="0049529E" w:rsidRPr="004302DE" w:rsidRDefault="0049529E" w:rsidP="0049529E">
      <w:pPr>
        <w:spacing w:after="0" w:line="100" w:lineRule="atLeast"/>
        <w:ind w:left="1429"/>
        <w:jc w:val="both"/>
        <w:rPr>
          <w:rFonts w:ascii="Times New Roman" w:hAnsi="Times New Roman" w:cs="Times New Roman"/>
          <w:b/>
          <w:bCs/>
          <w:color w:val="auto"/>
          <w:sz w:val="28"/>
          <w:szCs w:val="28"/>
        </w:rPr>
      </w:pPr>
    </w:p>
    <w:p w:rsidR="00046B1C" w:rsidRDefault="00046B1C" w:rsidP="00046B1C">
      <w:pPr>
        <w:spacing w:after="0" w:line="100" w:lineRule="atLeast"/>
        <w:ind w:firstLine="567"/>
        <w:jc w:val="both"/>
        <w:rPr>
          <w:rFonts w:ascii="Times New Roman" w:hAnsi="Times New Roman"/>
          <w:bCs/>
          <w:sz w:val="28"/>
          <w:szCs w:val="28"/>
        </w:rPr>
      </w:pPr>
      <w:proofErr w:type="gramStart"/>
      <w:r w:rsidRPr="00ED4210">
        <w:rPr>
          <w:rFonts w:ascii="Times New Roman" w:hAnsi="Times New Roman"/>
          <w:sz w:val="28"/>
          <w:szCs w:val="28"/>
        </w:rPr>
        <w:t xml:space="preserve">Административный регламент предоставления  Администрацией </w:t>
      </w:r>
      <w:proofErr w:type="spellStart"/>
      <w:r w:rsidR="00385AE4">
        <w:rPr>
          <w:rFonts w:ascii="Times New Roman" w:hAnsi="Times New Roman"/>
          <w:sz w:val="28"/>
          <w:szCs w:val="28"/>
        </w:rPr>
        <w:t>Большесолдатского</w:t>
      </w:r>
      <w:proofErr w:type="spellEnd"/>
      <w:r>
        <w:rPr>
          <w:rFonts w:ascii="Times New Roman" w:hAnsi="Times New Roman"/>
          <w:sz w:val="28"/>
          <w:szCs w:val="28"/>
        </w:rPr>
        <w:t xml:space="preserve"> района </w:t>
      </w:r>
      <w:r w:rsidRPr="00ED4210">
        <w:rPr>
          <w:rFonts w:ascii="Times New Roman" w:hAnsi="Times New Roman"/>
          <w:sz w:val="28"/>
          <w:szCs w:val="28"/>
        </w:rPr>
        <w:t>Курской области муниципальной услуги «</w:t>
      </w:r>
      <w:r w:rsidRPr="00046B1C">
        <w:rPr>
          <w:rFonts w:ascii="Times New Roman" w:hAnsi="Times New Roman" w:cs="Times New Roman"/>
          <w:color w:val="000000"/>
          <w:sz w:val="28"/>
          <w:szCs w:val="28"/>
        </w:rPr>
        <w:t>Принятие  решения об установлении или прекращении</w:t>
      </w:r>
      <w:r>
        <w:rPr>
          <w:rFonts w:ascii="Times New Roman" w:hAnsi="Times New Roman" w:cs="Times New Roman"/>
          <w:color w:val="000000"/>
          <w:sz w:val="28"/>
          <w:szCs w:val="28"/>
        </w:rPr>
        <w:t xml:space="preserve"> </w:t>
      </w:r>
      <w:r w:rsidRPr="00046B1C">
        <w:rPr>
          <w:rFonts w:ascii="Times New Roman" w:hAnsi="Times New Roman" w:cs="Times New Roman"/>
          <w:color w:val="000000"/>
          <w:sz w:val="28"/>
          <w:szCs w:val="28"/>
        </w:rPr>
        <w:t>публичных сервитутов</w:t>
      </w:r>
      <w:r w:rsidRPr="00ED4210">
        <w:rPr>
          <w:rFonts w:ascii="Times New Roman" w:hAnsi="Times New Roman"/>
          <w:sz w:val="28"/>
          <w:szCs w:val="28"/>
        </w:rPr>
        <w:t xml:space="preserve">» </w:t>
      </w:r>
      <w:r>
        <w:rPr>
          <w:rFonts w:ascii="Times New Roman" w:hAnsi="Times New Roman"/>
          <w:sz w:val="28"/>
          <w:szCs w:val="28"/>
        </w:rPr>
        <w:t>(далее – А</w:t>
      </w:r>
      <w:r w:rsidRPr="00ED4210">
        <w:rPr>
          <w:rFonts w:ascii="Times New Roman" w:hAnsi="Times New Roman"/>
          <w:sz w:val="28"/>
          <w:szCs w:val="28"/>
        </w:rPr>
        <w:t>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Pr="00ED4210">
        <w:rPr>
          <w:rFonts w:ascii="Times New Roman" w:hAnsi="Times New Roman"/>
          <w:bCs/>
          <w:i/>
          <w:sz w:val="28"/>
          <w:szCs w:val="28"/>
        </w:rPr>
        <w:t xml:space="preserve"> </w:t>
      </w:r>
      <w:r w:rsidRPr="00ED4210">
        <w:rPr>
          <w:rFonts w:ascii="Times New Roman" w:hAnsi="Times New Roman"/>
          <w:bCs/>
          <w:sz w:val="28"/>
          <w:szCs w:val="28"/>
        </w:rPr>
        <w:t>за исполнением  административного регламента</w:t>
      </w:r>
      <w:r w:rsidRPr="00ED4210">
        <w:rPr>
          <w:rFonts w:ascii="Times New Roman" w:hAnsi="Times New Roman"/>
          <w:sz w:val="28"/>
          <w:szCs w:val="28"/>
        </w:rPr>
        <w:t xml:space="preserve">, досудебный (внесудебный) порядок обжалования решений и действий должностных лиц, </w:t>
      </w:r>
      <w:r w:rsidRPr="00ED4210">
        <w:rPr>
          <w:rFonts w:ascii="Times New Roman" w:hAnsi="Times New Roman"/>
          <w:bCs/>
          <w:sz w:val="28"/>
          <w:szCs w:val="28"/>
        </w:rPr>
        <w:t xml:space="preserve"> предоставляющих муниципальную услугу.</w:t>
      </w:r>
      <w:proofErr w:type="gramEnd"/>
    </w:p>
    <w:p w:rsidR="00FA687C" w:rsidRPr="00ED4210" w:rsidRDefault="00FA687C" w:rsidP="00046B1C">
      <w:pPr>
        <w:spacing w:after="0" w:line="100" w:lineRule="atLeast"/>
        <w:ind w:firstLine="567"/>
        <w:jc w:val="both"/>
        <w:rPr>
          <w:rFonts w:ascii="Times New Roman" w:hAnsi="Times New Roman"/>
          <w:sz w:val="28"/>
          <w:szCs w:val="28"/>
        </w:rPr>
      </w:pPr>
    </w:p>
    <w:p w:rsidR="00924387" w:rsidRDefault="00924387" w:rsidP="0049529E">
      <w:pPr>
        <w:numPr>
          <w:ilvl w:val="1"/>
          <w:numId w:val="24"/>
        </w:numPr>
        <w:spacing w:after="0" w:line="100" w:lineRule="atLeast"/>
        <w:jc w:val="center"/>
        <w:rPr>
          <w:rFonts w:ascii="Times New Roman" w:hAnsi="Times New Roman" w:cs="Times New Roman"/>
          <w:b/>
          <w:bCs/>
          <w:color w:val="auto"/>
          <w:sz w:val="28"/>
          <w:szCs w:val="28"/>
        </w:rPr>
      </w:pPr>
      <w:r w:rsidRPr="004302DE">
        <w:rPr>
          <w:rFonts w:ascii="Times New Roman" w:hAnsi="Times New Roman" w:cs="Times New Roman"/>
          <w:b/>
          <w:bCs/>
          <w:color w:val="auto"/>
          <w:sz w:val="28"/>
          <w:szCs w:val="28"/>
        </w:rPr>
        <w:t>Круг заявителей</w:t>
      </w:r>
    </w:p>
    <w:p w:rsidR="0049529E" w:rsidRPr="004302DE" w:rsidRDefault="0049529E" w:rsidP="0049529E">
      <w:pPr>
        <w:spacing w:after="0" w:line="100" w:lineRule="atLeast"/>
        <w:ind w:left="1429"/>
        <w:jc w:val="both"/>
        <w:rPr>
          <w:rFonts w:ascii="Times New Roman" w:hAnsi="Times New Roman" w:cs="Times New Roman"/>
          <w:b/>
          <w:bCs/>
          <w:color w:val="auto"/>
          <w:sz w:val="28"/>
          <w:szCs w:val="28"/>
        </w:rPr>
      </w:pPr>
    </w:p>
    <w:p w:rsidR="00924387" w:rsidRPr="004302DE" w:rsidRDefault="00924387" w:rsidP="004302DE">
      <w:pPr>
        <w:spacing w:after="0" w:line="100" w:lineRule="atLeast"/>
        <w:ind w:firstLine="720"/>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Заявителями</w:t>
      </w:r>
      <w:r w:rsidR="00C07E0C" w:rsidRPr="004302DE">
        <w:rPr>
          <w:rFonts w:ascii="Times New Roman" w:hAnsi="Times New Roman" w:cs="Times New Roman"/>
          <w:color w:val="auto"/>
          <w:sz w:val="28"/>
          <w:szCs w:val="28"/>
        </w:rPr>
        <w:t xml:space="preserve"> являются </w:t>
      </w:r>
      <w:r w:rsidRPr="004302DE">
        <w:rPr>
          <w:rFonts w:ascii="Times New Roman" w:hAnsi="Times New Roman" w:cs="Times New Roman"/>
          <w:color w:val="auto"/>
          <w:sz w:val="28"/>
          <w:szCs w:val="28"/>
        </w:rPr>
        <w:t>физические и юридические лица, либо их уполномоченные представители</w:t>
      </w:r>
      <w:r w:rsidR="00FD3AE6" w:rsidRPr="004302DE">
        <w:rPr>
          <w:rFonts w:ascii="Times New Roman" w:hAnsi="Times New Roman" w:cs="Times New Roman"/>
          <w:color w:val="auto"/>
          <w:sz w:val="28"/>
          <w:szCs w:val="28"/>
        </w:rPr>
        <w:t xml:space="preserve"> </w:t>
      </w:r>
      <w:r w:rsidR="00FD3AE6" w:rsidRPr="004302DE">
        <w:rPr>
          <w:rFonts w:ascii="Times New Roman" w:hAnsi="Times New Roman" w:cs="Times New Roman"/>
          <w:bCs/>
          <w:sz w:val="28"/>
          <w:szCs w:val="28"/>
        </w:rPr>
        <w:t>(далее - Заявители)</w:t>
      </w:r>
      <w:r w:rsidRPr="004302DE">
        <w:rPr>
          <w:rFonts w:ascii="Times New Roman" w:hAnsi="Times New Roman" w:cs="Times New Roman"/>
          <w:color w:val="auto"/>
          <w:sz w:val="28"/>
          <w:szCs w:val="28"/>
        </w:rPr>
        <w:t>.</w:t>
      </w:r>
    </w:p>
    <w:p w:rsidR="0049529E" w:rsidRDefault="0049529E" w:rsidP="0049529E">
      <w:pPr>
        <w:spacing w:after="0" w:line="240" w:lineRule="auto"/>
        <w:ind w:firstLine="567"/>
        <w:jc w:val="center"/>
        <w:rPr>
          <w:rFonts w:ascii="Times New Roman" w:hAnsi="Times New Roman" w:cs="Times New Roman"/>
          <w:b/>
          <w:bCs/>
          <w:sz w:val="28"/>
          <w:szCs w:val="28"/>
        </w:rPr>
      </w:pPr>
    </w:p>
    <w:p w:rsidR="00046B1C" w:rsidRDefault="00046B1C" w:rsidP="00046B1C">
      <w:pPr>
        <w:widowControl w:val="0"/>
        <w:autoSpaceDE w:val="0"/>
        <w:autoSpaceDN w:val="0"/>
        <w:adjustRightInd w:val="0"/>
        <w:spacing w:after="0" w:line="240" w:lineRule="auto"/>
        <w:jc w:val="center"/>
        <w:rPr>
          <w:rFonts w:ascii="Times New Roman" w:hAnsi="Times New Roman"/>
          <w:b/>
          <w:bCs/>
          <w:sz w:val="28"/>
          <w:szCs w:val="28"/>
        </w:rPr>
      </w:pPr>
      <w:r w:rsidRPr="00ED4210">
        <w:rPr>
          <w:rFonts w:ascii="Times New Roman" w:hAnsi="Times New Roman"/>
          <w:b/>
          <w:bCs/>
          <w:sz w:val="28"/>
          <w:szCs w:val="28"/>
        </w:rPr>
        <w:t>1.3. Требования к порядку информирования о предоставлении муниципальной услуги</w:t>
      </w:r>
    </w:p>
    <w:p w:rsidR="00046B1C" w:rsidRDefault="00046B1C" w:rsidP="00046B1C">
      <w:pPr>
        <w:widowControl w:val="0"/>
        <w:autoSpaceDE w:val="0"/>
        <w:autoSpaceDN w:val="0"/>
        <w:adjustRightInd w:val="0"/>
        <w:spacing w:after="0" w:line="240" w:lineRule="auto"/>
        <w:rPr>
          <w:rFonts w:ascii="Times New Roman" w:hAnsi="Times New Roman"/>
          <w:b/>
          <w:bCs/>
          <w:sz w:val="28"/>
          <w:szCs w:val="28"/>
        </w:rPr>
      </w:pPr>
    </w:p>
    <w:p w:rsidR="00046B1C" w:rsidRPr="00211C1C" w:rsidRDefault="00046B1C" w:rsidP="00046B1C">
      <w:pPr>
        <w:widowControl w:val="0"/>
        <w:autoSpaceDE w:val="0"/>
        <w:autoSpaceDN w:val="0"/>
        <w:spacing w:after="0" w:line="240" w:lineRule="auto"/>
        <w:ind w:firstLine="567"/>
        <w:jc w:val="both"/>
        <w:rPr>
          <w:rFonts w:ascii="Times New Roman" w:hAnsi="Times New Roman"/>
          <w:b/>
          <w:color w:val="000000"/>
          <w:sz w:val="28"/>
          <w:szCs w:val="28"/>
        </w:rPr>
      </w:pPr>
      <w:r w:rsidRPr="00211C1C">
        <w:rPr>
          <w:rFonts w:ascii="Times New Roman" w:hAnsi="Times New Roman"/>
          <w:b/>
          <w:color w:val="000000"/>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046B1C" w:rsidRPr="00211C1C" w:rsidRDefault="00046B1C" w:rsidP="00046B1C">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46B1C" w:rsidRPr="00211C1C" w:rsidRDefault="00046B1C" w:rsidP="00046B1C">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Информирование заявителей организуется следующим образом:</w:t>
      </w:r>
    </w:p>
    <w:p w:rsidR="00046B1C" w:rsidRPr="00211C1C" w:rsidRDefault="00046B1C" w:rsidP="00046B1C">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индивидуальное информирование (устное, письменное);</w:t>
      </w:r>
    </w:p>
    <w:p w:rsidR="00860C91" w:rsidRDefault="00860C91" w:rsidP="00046B1C">
      <w:pPr>
        <w:spacing w:after="0" w:line="240" w:lineRule="auto"/>
        <w:ind w:firstLine="540"/>
        <w:jc w:val="both"/>
        <w:rPr>
          <w:rFonts w:ascii="Times New Roman" w:hAnsi="Times New Roman"/>
          <w:color w:val="000000"/>
          <w:sz w:val="28"/>
          <w:szCs w:val="28"/>
        </w:rPr>
      </w:pPr>
    </w:p>
    <w:p w:rsidR="00860C91" w:rsidRDefault="00860C91" w:rsidP="00046B1C">
      <w:pPr>
        <w:spacing w:after="0" w:line="240" w:lineRule="auto"/>
        <w:ind w:firstLine="540"/>
        <w:jc w:val="both"/>
        <w:rPr>
          <w:rFonts w:ascii="Times New Roman" w:hAnsi="Times New Roman"/>
          <w:color w:val="000000"/>
          <w:sz w:val="28"/>
          <w:szCs w:val="28"/>
        </w:rPr>
      </w:pPr>
    </w:p>
    <w:p w:rsidR="00860C91" w:rsidRDefault="00860C91" w:rsidP="00046B1C">
      <w:pPr>
        <w:spacing w:after="0" w:line="240" w:lineRule="auto"/>
        <w:ind w:firstLine="540"/>
        <w:jc w:val="both"/>
        <w:rPr>
          <w:rFonts w:ascii="Times New Roman" w:hAnsi="Times New Roman"/>
          <w:color w:val="000000"/>
          <w:sz w:val="28"/>
          <w:szCs w:val="28"/>
        </w:rPr>
      </w:pPr>
    </w:p>
    <w:p w:rsidR="00860C91" w:rsidRDefault="00860C91" w:rsidP="00046B1C">
      <w:pPr>
        <w:spacing w:after="0" w:line="240" w:lineRule="auto"/>
        <w:ind w:firstLine="540"/>
        <w:jc w:val="both"/>
        <w:rPr>
          <w:rFonts w:ascii="Times New Roman" w:hAnsi="Times New Roman"/>
          <w:color w:val="000000"/>
          <w:sz w:val="28"/>
          <w:szCs w:val="28"/>
        </w:rPr>
      </w:pPr>
    </w:p>
    <w:p w:rsidR="00046B1C" w:rsidRPr="00211C1C" w:rsidRDefault="00046B1C" w:rsidP="00046B1C">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публичное информирование (средства массовой информации, сеть «Интернет»).</w:t>
      </w:r>
    </w:p>
    <w:p w:rsidR="00046B1C" w:rsidRPr="00211C1C" w:rsidRDefault="00046B1C" w:rsidP="00046B1C">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 xml:space="preserve">Индивидуальное устное информирование осуществляется специалистами Администрации </w:t>
      </w:r>
      <w:proofErr w:type="spellStart"/>
      <w:r w:rsidR="00385AE4">
        <w:rPr>
          <w:rFonts w:ascii="Times New Roman" w:hAnsi="Times New Roman"/>
          <w:color w:val="000000"/>
          <w:sz w:val="28"/>
          <w:szCs w:val="28"/>
        </w:rPr>
        <w:t>Большесолдатского</w:t>
      </w:r>
      <w:proofErr w:type="spellEnd"/>
      <w:r w:rsidR="00265133">
        <w:rPr>
          <w:rFonts w:ascii="Times New Roman" w:hAnsi="Times New Roman"/>
          <w:color w:val="000000"/>
          <w:sz w:val="28"/>
          <w:szCs w:val="28"/>
        </w:rPr>
        <w:t xml:space="preserve"> района Курской области (</w:t>
      </w:r>
      <w:proofErr w:type="spellStart"/>
      <w:r w:rsidR="00265133">
        <w:rPr>
          <w:rFonts w:ascii="Times New Roman" w:hAnsi="Times New Roman"/>
          <w:color w:val="000000"/>
          <w:sz w:val="28"/>
          <w:szCs w:val="28"/>
        </w:rPr>
        <w:t>далее-Администрация</w:t>
      </w:r>
      <w:proofErr w:type="spellEnd"/>
      <w:r w:rsidR="00265133">
        <w:rPr>
          <w:rFonts w:ascii="Times New Roman" w:hAnsi="Times New Roman"/>
          <w:color w:val="000000"/>
          <w:sz w:val="28"/>
          <w:szCs w:val="28"/>
        </w:rPr>
        <w:t>)</w:t>
      </w:r>
      <w:r w:rsidRPr="00211C1C">
        <w:rPr>
          <w:rFonts w:ascii="Times New Roman" w:hAnsi="Times New Roman"/>
          <w:color w:val="000000"/>
          <w:sz w:val="28"/>
          <w:szCs w:val="28"/>
        </w:rPr>
        <w:t xml:space="preserve"> при обращении заявителей за информацией лично (в том числе по телефону).</w:t>
      </w:r>
    </w:p>
    <w:p w:rsidR="00046B1C" w:rsidRPr="00211C1C" w:rsidRDefault="00046B1C" w:rsidP="00046B1C">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График работы Администрации, размещается в  информационно - телекоммуникационной сети «Интернет» на официальном сайте Администрации и на информационном стенде.</w:t>
      </w:r>
    </w:p>
    <w:p w:rsidR="00046B1C" w:rsidRPr="00211C1C" w:rsidRDefault="00046B1C" w:rsidP="00046B1C">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46B1C" w:rsidRPr="00211C1C" w:rsidRDefault="00046B1C" w:rsidP="00046B1C">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046B1C" w:rsidRPr="00211C1C" w:rsidRDefault="00046B1C" w:rsidP="00046B1C">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 xml:space="preserve">Время индивидуального устного информирования (в том числе по телефону) заявителя не может превышать 10 минут. </w:t>
      </w:r>
    </w:p>
    <w:p w:rsidR="00046B1C" w:rsidRPr="00211C1C" w:rsidRDefault="00046B1C" w:rsidP="00046B1C">
      <w:pPr>
        <w:spacing w:after="0" w:line="240" w:lineRule="auto"/>
        <w:ind w:firstLine="539"/>
        <w:jc w:val="both"/>
        <w:rPr>
          <w:rFonts w:ascii="Times New Roman" w:hAnsi="Times New Roman"/>
          <w:iCs/>
          <w:color w:val="000000"/>
          <w:sz w:val="28"/>
          <w:szCs w:val="28"/>
          <w:lang w:eastAsia="zh-CN"/>
        </w:rPr>
      </w:pPr>
      <w:r w:rsidRPr="00211C1C">
        <w:rPr>
          <w:rFonts w:ascii="Times New Roman" w:hAnsi="Times New Roman"/>
          <w:iCs/>
          <w:color w:val="000000"/>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46B1C" w:rsidRPr="00211C1C" w:rsidRDefault="00046B1C" w:rsidP="00046B1C">
      <w:pPr>
        <w:spacing w:after="0" w:line="240" w:lineRule="auto"/>
        <w:ind w:firstLine="539"/>
        <w:jc w:val="both"/>
        <w:rPr>
          <w:rFonts w:ascii="Times New Roman" w:hAnsi="Times New Roman"/>
          <w:color w:val="000000"/>
          <w:sz w:val="28"/>
          <w:szCs w:val="28"/>
          <w:lang w:eastAsia="zh-CN"/>
        </w:rPr>
      </w:pPr>
      <w:r w:rsidRPr="00211C1C">
        <w:rPr>
          <w:rFonts w:ascii="Times New Roman" w:hAnsi="Times New Roman"/>
          <w:color w:val="000000"/>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46B1C" w:rsidRPr="00211C1C" w:rsidRDefault="00046B1C" w:rsidP="00046B1C">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При ответах на телефонные звонки и устные обращения специалисты соблюдают  правила служебной этики.</w:t>
      </w:r>
    </w:p>
    <w:p w:rsidR="00046B1C" w:rsidRDefault="00046B1C" w:rsidP="00046B1C">
      <w:pPr>
        <w:autoSpaceDE w:val="0"/>
        <w:autoSpaceDN w:val="0"/>
        <w:adjustRightInd w:val="0"/>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Письменное, индивидуальное информирование осуществляется в письменной форме за подписью главы района</w:t>
      </w:r>
      <w:r w:rsidRPr="00F53161">
        <w:rPr>
          <w:rFonts w:ascii="Times New Roman" w:hAnsi="Times New Roman"/>
          <w:sz w:val="28"/>
          <w:szCs w:val="28"/>
        </w:rPr>
        <w:t xml:space="preserve"> </w:t>
      </w:r>
      <w:r>
        <w:rPr>
          <w:rFonts w:ascii="Times New Roman" w:hAnsi="Times New Roman"/>
          <w:sz w:val="28"/>
          <w:szCs w:val="28"/>
        </w:rPr>
        <w:t>или его заместителя курирующего данные вопросы</w:t>
      </w:r>
      <w:r w:rsidRPr="00211C1C">
        <w:rPr>
          <w:rFonts w:ascii="Times New Roman" w:hAnsi="Times New Roman"/>
          <w:color w:val="000000"/>
          <w:sz w:val="28"/>
          <w:szCs w:val="28"/>
        </w:rPr>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860C91" w:rsidRDefault="00860C91" w:rsidP="00046B1C">
      <w:pPr>
        <w:autoSpaceDE w:val="0"/>
        <w:autoSpaceDN w:val="0"/>
        <w:adjustRightInd w:val="0"/>
        <w:spacing w:after="0" w:line="240" w:lineRule="auto"/>
        <w:ind w:firstLine="540"/>
        <w:jc w:val="both"/>
        <w:rPr>
          <w:rFonts w:ascii="Times New Roman" w:hAnsi="Times New Roman"/>
          <w:color w:val="000000"/>
          <w:sz w:val="28"/>
          <w:szCs w:val="28"/>
        </w:rPr>
      </w:pPr>
    </w:p>
    <w:p w:rsidR="00860C91" w:rsidRPr="00211C1C" w:rsidRDefault="00860C91" w:rsidP="00046B1C">
      <w:pPr>
        <w:autoSpaceDE w:val="0"/>
        <w:autoSpaceDN w:val="0"/>
        <w:adjustRightInd w:val="0"/>
        <w:spacing w:after="0" w:line="240" w:lineRule="auto"/>
        <w:ind w:firstLine="540"/>
        <w:jc w:val="both"/>
        <w:rPr>
          <w:rFonts w:ascii="Times New Roman" w:hAnsi="Times New Roman"/>
          <w:color w:val="000000"/>
          <w:sz w:val="28"/>
          <w:szCs w:val="28"/>
        </w:rPr>
      </w:pPr>
    </w:p>
    <w:p w:rsidR="00046B1C" w:rsidRPr="00211C1C" w:rsidRDefault="00046B1C" w:rsidP="00046B1C">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104D6" w:rsidRPr="009104D6" w:rsidRDefault="009104D6" w:rsidP="009104D6">
      <w:pPr>
        <w:spacing w:after="0" w:line="240" w:lineRule="auto"/>
        <w:ind w:firstLine="709"/>
        <w:jc w:val="both"/>
        <w:rPr>
          <w:rFonts w:ascii="Times New Roman" w:hAnsi="Times New Roman" w:cs="Times New Roman"/>
          <w:color w:val="auto"/>
          <w:sz w:val="28"/>
          <w:szCs w:val="28"/>
          <w:lang w:eastAsia="en-US"/>
        </w:rPr>
      </w:pPr>
      <w:r w:rsidRPr="009104D6">
        <w:rPr>
          <w:rFonts w:ascii="Times New Roman" w:hAnsi="Times New Roman" w:cs="Times New Roman"/>
          <w:color w:val="auto"/>
          <w:sz w:val="28"/>
          <w:szCs w:val="28"/>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9104D6">
        <w:rPr>
          <w:rFonts w:ascii="Times New Roman" w:hAnsi="Times New Roman" w:cs="Times New Roman"/>
          <w:color w:val="auto"/>
          <w:sz w:val="28"/>
          <w:szCs w:val="28"/>
          <w:lang w:eastAsia="en-US"/>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9104D6">
          <w:rPr>
            <w:rStyle w:val="a4"/>
            <w:rFonts w:ascii="Times New Roman" w:hAnsi="Times New Roman" w:cs="Times New Roman"/>
            <w:color w:val="auto"/>
            <w:sz w:val="28"/>
            <w:szCs w:val="28"/>
            <w:lang w:eastAsia="en-US"/>
          </w:rPr>
          <w:t>части 2 статьи 6</w:t>
        </w:r>
      </w:hyperlink>
      <w:r w:rsidRPr="009104D6">
        <w:rPr>
          <w:rFonts w:ascii="Times New Roman" w:hAnsi="Times New Roman" w:cs="Times New Roman"/>
          <w:color w:val="auto"/>
          <w:sz w:val="28"/>
          <w:szCs w:val="28"/>
          <w:lang w:eastAsia="en-US"/>
        </w:rPr>
        <w:t xml:space="preserve"> Федерального закона «О порядке рассмотрения обращений граждан Российской</w:t>
      </w:r>
      <w:proofErr w:type="gramEnd"/>
      <w:r w:rsidRPr="009104D6">
        <w:rPr>
          <w:rFonts w:ascii="Times New Roman" w:hAnsi="Times New Roman" w:cs="Times New Roman"/>
          <w:color w:val="auto"/>
          <w:sz w:val="28"/>
          <w:szCs w:val="28"/>
          <w:lang w:eastAsia="en-US"/>
        </w:rPr>
        <w:t xml:space="preserve"> Федерации» на официальном сайте Администрации в информационно-телекоммуникационной сети «Интернет».</w:t>
      </w:r>
    </w:p>
    <w:p w:rsidR="00046B1C" w:rsidRPr="00211C1C" w:rsidRDefault="00046B1C" w:rsidP="00046B1C">
      <w:pPr>
        <w:autoSpaceDE w:val="0"/>
        <w:autoSpaceDN w:val="0"/>
        <w:adjustRightInd w:val="0"/>
        <w:spacing w:after="0" w:line="240" w:lineRule="auto"/>
        <w:ind w:firstLine="539"/>
        <w:jc w:val="both"/>
        <w:rPr>
          <w:rFonts w:ascii="Times New Roman" w:hAnsi="Times New Roman"/>
          <w:color w:val="000000"/>
          <w:sz w:val="28"/>
          <w:szCs w:val="28"/>
        </w:rPr>
      </w:pPr>
      <w:r w:rsidRPr="00211C1C">
        <w:rPr>
          <w:rFonts w:ascii="Times New Roman" w:hAnsi="Times New Roman"/>
          <w:color w:val="000000"/>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46B1C" w:rsidRPr="00211C1C" w:rsidRDefault="00046B1C" w:rsidP="00046B1C">
      <w:pPr>
        <w:spacing w:after="0" w:line="240" w:lineRule="auto"/>
        <w:ind w:firstLine="539"/>
        <w:jc w:val="both"/>
        <w:rPr>
          <w:rFonts w:ascii="Times New Roman" w:hAnsi="Times New Roman"/>
          <w:color w:val="000000"/>
          <w:sz w:val="28"/>
          <w:szCs w:val="28"/>
        </w:rPr>
      </w:pPr>
      <w:r w:rsidRPr="00211C1C">
        <w:rPr>
          <w:rFonts w:ascii="Times New Roman" w:hAnsi="Times New Roman"/>
          <w:color w:val="000000"/>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46B1C" w:rsidRPr="00211C1C" w:rsidRDefault="00046B1C" w:rsidP="00046B1C">
      <w:pPr>
        <w:spacing w:after="0" w:line="240" w:lineRule="auto"/>
        <w:ind w:firstLine="539"/>
        <w:jc w:val="both"/>
        <w:rPr>
          <w:rFonts w:ascii="Times New Roman" w:hAnsi="Times New Roman"/>
          <w:color w:val="000000"/>
          <w:sz w:val="28"/>
          <w:szCs w:val="28"/>
          <w:highlight w:val="yellow"/>
        </w:rPr>
      </w:pPr>
    </w:p>
    <w:p w:rsidR="00680D70" w:rsidRPr="00BB17EE" w:rsidRDefault="00680D70" w:rsidP="00680D70">
      <w:pPr>
        <w:spacing w:after="0" w:line="240" w:lineRule="auto"/>
        <w:ind w:firstLine="709"/>
        <w:jc w:val="both"/>
        <w:rPr>
          <w:rFonts w:ascii="Times New Roman" w:hAnsi="Times New Roman" w:cs="Times New Roman"/>
          <w:b/>
          <w:bCs/>
          <w:color w:val="auto"/>
          <w:sz w:val="28"/>
          <w:szCs w:val="28"/>
          <w:lang w:eastAsia="en-US"/>
        </w:rPr>
      </w:pPr>
      <w:r w:rsidRPr="00BB17EE">
        <w:rPr>
          <w:rFonts w:ascii="Times New Roman" w:hAnsi="Times New Roman" w:cs="Times New Roman"/>
          <w:b/>
          <w:bCs/>
          <w:color w:val="auto"/>
          <w:sz w:val="28"/>
          <w:szCs w:val="28"/>
          <w:lang w:eastAsia="en-US"/>
        </w:rPr>
        <w:t xml:space="preserve">На Едином портале можно получить информацию </w:t>
      </w:r>
      <w:proofErr w:type="gramStart"/>
      <w:r w:rsidRPr="00BB17EE">
        <w:rPr>
          <w:rFonts w:ascii="Times New Roman" w:hAnsi="Times New Roman" w:cs="Times New Roman"/>
          <w:b/>
          <w:bCs/>
          <w:color w:val="auto"/>
          <w:sz w:val="28"/>
          <w:szCs w:val="28"/>
          <w:lang w:eastAsia="en-US"/>
        </w:rPr>
        <w:t>о</w:t>
      </w:r>
      <w:proofErr w:type="gramEnd"/>
      <w:r w:rsidRPr="00BB17EE">
        <w:rPr>
          <w:rFonts w:ascii="Times New Roman" w:hAnsi="Times New Roman" w:cs="Times New Roman"/>
          <w:b/>
          <w:bCs/>
          <w:color w:val="auto"/>
          <w:sz w:val="28"/>
          <w:szCs w:val="28"/>
          <w:lang w:eastAsia="en-US"/>
        </w:rPr>
        <w:t xml:space="preserve"> (об):</w:t>
      </w:r>
    </w:p>
    <w:p w:rsidR="00680D70" w:rsidRDefault="00680D70" w:rsidP="00046B1C">
      <w:pPr>
        <w:spacing w:after="0" w:line="240" w:lineRule="auto"/>
        <w:ind w:firstLine="539"/>
        <w:jc w:val="both"/>
        <w:rPr>
          <w:rFonts w:ascii="Times New Roman" w:hAnsi="Times New Roman"/>
          <w:color w:val="000000"/>
          <w:sz w:val="28"/>
          <w:szCs w:val="28"/>
        </w:rPr>
      </w:pPr>
    </w:p>
    <w:p w:rsidR="00046B1C" w:rsidRPr="00211C1C" w:rsidRDefault="00046B1C" w:rsidP="00046B1C">
      <w:pPr>
        <w:spacing w:after="0" w:line="240" w:lineRule="auto"/>
        <w:ind w:firstLine="539"/>
        <w:jc w:val="both"/>
        <w:rPr>
          <w:rFonts w:ascii="Times New Roman" w:hAnsi="Times New Roman"/>
          <w:color w:val="000000"/>
          <w:sz w:val="28"/>
          <w:szCs w:val="28"/>
        </w:rPr>
      </w:pPr>
      <w:r w:rsidRPr="00211C1C">
        <w:rPr>
          <w:rFonts w:ascii="Times New Roman" w:hAnsi="Times New Roman"/>
          <w:color w:val="000000"/>
          <w:sz w:val="28"/>
          <w:szCs w:val="28"/>
        </w:rPr>
        <w:t xml:space="preserve">- </w:t>
      </w:r>
      <w:proofErr w:type="gramStart"/>
      <w:r w:rsidRPr="00211C1C">
        <w:rPr>
          <w:rFonts w:ascii="Times New Roman" w:hAnsi="Times New Roman"/>
          <w:color w:val="000000"/>
          <w:sz w:val="28"/>
          <w:szCs w:val="28"/>
        </w:rPr>
        <w:t>круге</w:t>
      </w:r>
      <w:proofErr w:type="gramEnd"/>
      <w:r w:rsidRPr="00211C1C">
        <w:rPr>
          <w:rFonts w:ascii="Times New Roman" w:hAnsi="Times New Roman"/>
          <w:color w:val="000000"/>
          <w:sz w:val="28"/>
          <w:szCs w:val="28"/>
        </w:rPr>
        <w:t xml:space="preserve"> заявителей;</w:t>
      </w:r>
    </w:p>
    <w:p w:rsidR="00046B1C" w:rsidRPr="005D643C" w:rsidRDefault="00046B1C" w:rsidP="00046B1C">
      <w:pPr>
        <w:spacing w:after="0" w:line="240" w:lineRule="auto"/>
        <w:ind w:firstLine="539"/>
        <w:jc w:val="both"/>
        <w:rPr>
          <w:rFonts w:ascii="Times New Roman" w:hAnsi="Times New Roman"/>
          <w:sz w:val="28"/>
          <w:szCs w:val="28"/>
        </w:rPr>
      </w:pPr>
      <w:r w:rsidRPr="00211C1C">
        <w:rPr>
          <w:rFonts w:ascii="Times New Roman" w:hAnsi="Times New Roman"/>
          <w:color w:val="000000"/>
          <w:sz w:val="28"/>
          <w:szCs w:val="28"/>
        </w:rPr>
        <w:t xml:space="preserve">-  </w:t>
      </w:r>
      <w:proofErr w:type="gramStart"/>
      <w:r w:rsidRPr="00211C1C">
        <w:rPr>
          <w:rFonts w:ascii="Times New Roman" w:hAnsi="Times New Roman"/>
          <w:color w:val="000000"/>
          <w:sz w:val="28"/>
          <w:szCs w:val="28"/>
        </w:rPr>
        <w:t>сроке</w:t>
      </w:r>
      <w:proofErr w:type="gramEnd"/>
      <w:r w:rsidRPr="00211C1C">
        <w:rPr>
          <w:rFonts w:ascii="Times New Roman" w:hAnsi="Times New Roman"/>
          <w:color w:val="000000"/>
          <w:sz w:val="28"/>
          <w:szCs w:val="28"/>
        </w:rPr>
        <w:t xml:space="preserve"> предоставления муниципальной</w:t>
      </w:r>
      <w:r w:rsidRPr="005D643C">
        <w:rPr>
          <w:rFonts w:ascii="Times New Roman" w:hAnsi="Times New Roman"/>
          <w:sz w:val="28"/>
          <w:szCs w:val="28"/>
        </w:rPr>
        <w:t xml:space="preserve"> услуги;</w:t>
      </w:r>
    </w:p>
    <w:p w:rsidR="00046B1C" w:rsidRPr="005D643C" w:rsidRDefault="00046B1C" w:rsidP="00046B1C">
      <w:pPr>
        <w:spacing w:after="0" w:line="240" w:lineRule="auto"/>
        <w:ind w:firstLine="539"/>
        <w:jc w:val="both"/>
        <w:rPr>
          <w:rFonts w:ascii="Times New Roman" w:hAnsi="Times New Roman"/>
          <w:sz w:val="28"/>
          <w:szCs w:val="28"/>
        </w:rPr>
      </w:pPr>
      <w:r w:rsidRPr="005D643C">
        <w:rPr>
          <w:rFonts w:ascii="Times New Roman" w:hAnsi="Times New Roman"/>
          <w:sz w:val="28"/>
          <w:szCs w:val="28"/>
        </w:rPr>
        <w:t xml:space="preserve">- </w:t>
      </w:r>
      <w:proofErr w:type="gramStart"/>
      <w:r w:rsidRPr="005D643C">
        <w:rPr>
          <w:rFonts w:ascii="Times New Roman" w:hAnsi="Times New Roman"/>
          <w:sz w:val="28"/>
          <w:szCs w:val="28"/>
        </w:rPr>
        <w:t>результате</w:t>
      </w:r>
      <w:proofErr w:type="gramEnd"/>
      <w:r w:rsidRPr="005D643C">
        <w:rPr>
          <w:rFonts w:ascii="Times New Roman" w:hAnsi="Times New Roman"/>
          <w:sz w:val="28"/>
          <w:szCs w:val="28"/>
        </w:rPr>
        <w:t xml:space="preserve"> предоставления муниципальной услуги, порядок выдачи результата муниципальной услуги;</w:t>
      </w:r>
    </w:p>
    <w:p w:rsidR="00046B1C" w:rsidRPr="005D643C" w:rsidRDefault="00046B1C" w:rsidP="00046B1C">
      <w:pPr>
        <w:spacing w:after="0" w:line="240" w:lineRule="auto"/>
        <w:ind w:firstLine="539"/>
        <w:jc w:val="both"/>
        <w:rPr>
          <w:rFonts w:ascii="Times New Roman" w:hAnsi="Times New Roman"/>
          <w:sz w:val="28"/>
          <w:szCs w:val="28"/>
        </w:rPr>
      </w:pPr>
      <w:r w:rsidRPr="005D643C">
        <w:rPr>
          <w:rFonts w:ascii="Times New Roman" w:hAnsi="Times New Roman"/>
          <w:sz w:val="28"/>
          <w:szCs w:val="28"/>
        </w:rPr>
        <w:t xml:space="preserve">- исчерпывающем  </w:t>
      </w:r>
      <w:proofErr w:type="gramStart"/>
      <w:r w:rsidRPr="005D643C">
        <w:rPr>
          <w:rFonts w:ascii="Times New Roman" w:hAnsi="Times New Roman"/>
          <w:sz w:val="28"/>
          <w:szCs w:val="28"/>
        </w:rPr>
        <w:t>перечне</w:t>
      </w:r>
      <w:proofErr w:type="gramEnd"/>
      <w:r w:rsidRPr="005D643C">
        <w:rPr>
          <w:rFonts w:ascii="Times New Roman" w:hAnsi="Times New Roman"/>
          <w:sz w:val="28"/>
          <w:szCs w:val="28"/>
        </w:rPr>
        <w:t xml:space="preserve">  оснований для приостановления предоставления муници</w:t>
      </w:r>
      <w:r>
        <w:rPr>
          <w:rFonts w:ascii="Times New Roman" w:hAnsi="Times New Roman"/>
          <w:sz w:val="28"/>
          <w:szCs w:val="28"/>
        </w:rPr>
        <w:t>па</w:t>
      </w:r>
      <w:r w:rsidRPr="005D643C">
        <w:rPr>
          <w:rFonts w:ascii="Times New Roman" w:hAnsi="Times New Roman"/>
          <w:sz w:val="28"/>
          <w:szCs w:val="28"/>
        </w:rPr>
        <w:t>льной услуги или отказа в предоставлении муниципальной услуги;</w:t>
      </w:r>
    </w:p>
    <w:p w:rsidR="00046B1C" w:rsidRPr="005D643C" w:rsidRDefault="00046B1C" w:rsidP="00046B1C">
      <w:pPr>
        <w:spacing w:after="0" w:line="240" w:lineRule="auto"/>
        <w:ind w:firstLine="539"/>
        <w:jc w:val="both"/>
        <w:rPr>
          <w:rFonts w:ascii="Times New Roman" w:hAnsi="Times New Roman"/>
          <w:sz w:val="28"/>
          <w:szCs w:val="28"/>
        </w:rPr>
      </w:pPr>
      <w:r w:rsidRPr="005D643C">
        <w:rPr>
          <w:rFonts w:ascii="Times New Roman" w:hAnsi="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46B1C" w:rsidRPr="005D643C" w:rsidRDefault="00046B1C" w:rsidP="00046B1C">
      <w:pPr>
        <w:spacing w:after="0" w:line="240" w:lineRule="auto"/>
        <w:ind w:firstLine="539"/>
        <w:jc w:val="both"/>
        <w:rPr>
          <w:rFonts w:ascii="Times New Roman" w:hAnsi="Times New Roman"/>
          <w:sz w:val="28"/>
          <w:szCs w:val="28"/>
        </w:rPr>
      </w:pPr>
      <w:r w:rsidRPr="005D643C">
        <w:rPr>
          <w:rFonts w:ascii="Times New Roman" w:hAnsi="Times New Roman"/>
          <w:sz w:val="28"/>
          <w:szCs w:val="28"/>
        </w:rPr>
        <w:t>- формы заявлений (уведомлений, сообщений), используемые при предоставлении муниципальной услуги.</w:t>
      </w:r>
    </w:p>
    <w:p w:rsidR="00046B1C" w:rsidRPr="00602A70" w:rsidRDefault="00046B1C" w:rsidP="00046B1C">
      <w:pPr>
        <w:spacing w:after="0" w:line="240" w:lineRule="auto"/>
        <w:ind w:firstLine="539"/>
        <w:jc w:val="both"/>
        <w:rPr>
          <w:rFonts w:ascii="Times New Roman" w:hAnsi="Times New Roman"/>
          <w:sz w:val="28"/>
          <w:szCs w:val="28"/>
        </w:rPr>
      </w:pPr>
      <w:r w:rsidRPr="005D643C">
        <w:rPr>
          <w:rFonts w:ascii="Times New Roman" w:hAnsi="Times New Roman"/>
          <w:sz w:val="28"/>
          <w:szCs w:val="28"/>
        </w:rPr>
        <w:t xml:space="preserve">Информация о муниципальной услуге предоставляется бесплатно. </w:t>
      </w:r>
    </w:p>
    <w:p w:rsidR="00046B1C" w:rsidRPr="00ED4210" w:rsidRDefault="00046B1C" w:rsidP="00046B1C">
      <w:pPr>
        <w:widowControl w:val="0"/>
        <w:autoSpaceDE w:val="0"/>
        <w:autoSpaceDN w:val="0"/>
        <w:adjustRightInd w:val="0"/>
        <w:spacing w:after="0" w:line="240" w:lineRule="auto"/>
        <w:jc w:val="both"/>
        <w:rPr>
          <w:rFonts w:ascii="Times New Roman" w:hAnsi="Times New Roman"/>
          <w:b/>
          <w:bCs/>
          <w:sz w:val="28"/>
          <w:szCs w:val="28"/>
        </w:rPr>
      </w:pPr>
    </w:p>
    <w:p w:rsidR="00046B1C" w:rsidRPr="00211C1C" w:rsidRDefault="00046B1C" w:rsidP="00046B1C">
      <w:pPr>
        <w:widowControl w:val="0"/>
        <w:autoSpaceDE w:val="0"/>
        <w:autoSpaceDN w:val="0"/>
        <w:spacing w:after="0" w:line="240" w:lineRule="auto"/>
        <w:ind w:firstLine="567"/>
        <w:jc w:val="both"/>
        <w:rPr>
          <w:rFonts w:ascii="Times New Roman" w:hAnsi="Times New Roman"/>
          <w:b/>
          <w:color w:val="000000"/>
          <w:sz w:val="28"/>
          <w:szCs w:val="28"/>
        </w:rPr>
      </w:pPr>
      <w:r w:rsidRPr="00211C1C">
        <w:rPr>
          <w:rFonts w:ascii="Times New Roman" w:hAnsi="Times New Roman"/>
          <w:b/>
          <w:color w:val="000000"/>
          <w:sz w:val="28"/>
          <w:szCs w:val="28"/>
        </w:rPr>
        <w:t xml:space="preserve">1.3.2. Порядок, форма, место размещения и способы получения </w:t>
      </w:r>
      <w:r w:rsidRPr="00211C1C">
        <w:rPr>
          <w:rFonts w:ascii="Times New Roman" w:hAnsi="Times New Roman"/>
          <w:b/>
          <w:color w:val="000000"/>
          <w:sz w:val="28"/>
          <w:szCs w:val="28"/>
        </w:rPr>
        <w:lastRenderedPageBreak/>
        <w:t>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046B1C" w:rsidRPr="005D643C" w:rsidRDefault="00046B1C" w:rsidP="00046B1C">
      <w:pPr>
        <w:widowControl w:val="0"/>
        <w:autoSpaceDE w:val="0"/>
        <w:autoSpaceDN w:val="0"/>
        <w:spacing w:after="0" w:line="240" w:lineRule="auto"/>
        <w:jc w:val="both"/>
        <w:rPr>
          <w:rFonts w:ascii="Times New Roman" w:hAnsi="Times New Roman"/>
          <w:b/>
          <w:color w:val="FF0000"/>
          <w:sz w:val="28"/>
          <w:szCs w:val="28"/>
        </w:rPr>
      </w:pPr>
    </w:p>
    <w:p w:rsidR="00046B1C" w:rsidRPr="00211C1C" w:rsidRDefault="00046B1C" w:rsidP="00046B1C">
      <w:pPr>
        <w:tabs>
          <w:tab w:val="left" w:pos="1560"/>
        </w:tabs>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 xml:space="preserve">На информационных стендах в помещении, предназначенном для </w:t>
      </w:r>
      <w:r w:rsidRPr="00211C1C">
        <w:rPr>
          <w:rFonts w:ascii="Times New Roman" w:hAnsi="Times New Roman"/>
          <w:iCs/>
          <w:color w:val="000000"/>
          <w:sz w:val="28"/>
          <w:szCs w:val="28"/>
        </w:rPr>
        <w:t xml:space="preserve">предоставления муниципальной услуги, </w:t>
      </w:r>
      <w:r w:rsidRPr="00211C1C">
        <w:rPr>
          <w:rFonts w:ascii="Times New Roman" w:hAnsi="Times New Roman"/>
          <w:color w:val="000000"/>
          <w:sz w:val="28"/>
          <w:szCs w:val="28"/>
        </w:rPr>
        <w:t xml:space="preserve"> размещается следующая информация:</w:t>
      </w:r>
    </w:p>
    <w:p w:rsidR="00046B1C" w:rsidRPr="00211C1C" w:rsidRDefault="00046B1C" w:rsidP="00046B1C">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краткое описание порядка предоставления муниципальной услуги;</w:t>
      </w:r>
    </w:p>
    <w:p w:rsidR="00046B1C" w:rsidRPr="00211C1C" w:rsidRDefault="00046B1C" w:rsidP="00046B1C">
      <w:pPr>
        <w:autoSpaceDE w:val="0"/>
        <w:autoSpaceDN w:val="0"/>
        <w:adjustRightInd w:val="0"/>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46B1C" w:rsidRPr="00211C1C" w:rsidRDefault="00046B1C" w:rsidP="00046B1C">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211C1C">
        <w:rPr>
          <w:rFonts w:ascii="Times New Roman" w:hAnsi="Times New Roman"/>
          <w:iCs/>
          <w:color w:val="000000"/>
          <w:sz w:val="28"/>
          <w:szCs w:val="28"/>
        </w:rPr>
        <w:t>предоставления муниципальной услуги</w:t>
      </w:r>
      <w:r w:rsidRPr="00211C1C">
        <w:rPr>
          <w:rFonts w:ascii="Times New Roman" w:hAnsi="Times New Roman"/>
          <w:color w:val="000000"/>
          <w:sz w:val="28"/>
          <w:szCs w:val="28"/>
        </w:rPr>
        <w:t>;</w:t>
      </w:r>
    </w:p>
    <w:p w:rsidR="00046B1C" w:rsidRPr="00211C1C" w:rsidRDefault="00046B1C" w:rsidP="00046B1C">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 xml:space="preserve">перечни документов, необходимых для </w:t>
      </w:r>
      <w:r w:rsidRPr="00211C1C">
        <w:rPr>
          <w:rFonts w:ascii="Times New Roman" w:hAnsi="Times New Roman"/>
          <w:iCs/>
          <w:color w:val="000000"/>
          <w:sz w:val="28"/>
          <w:szCs w:val="28"/>
        </w:rPr>
        <w:t>предоставления муниципальной услуги</w:t>
      </w:r>
      <w:r w:rsidRPr="00211C1C">
        <w:rPr>
          <w:rFonts w:ascii="Times New Roman" w:hAnsi="Times New Roman"/>
          <w:color w:val="000000"/>
          <w:sz w:val="28"/>
          <w:szCs w:val="28"/>
        </w:rPr>
        <w:t>, и требования, предъявляемые  к этим документам;</w:t>
      </w:r>
    </w:p>
    <w:p w:rsidR="00046B1C" w:rsidRPr="00211C1C" w:rsidRDefault="00046B1C" w:rsidP="00046B1C">
      <w:pPr>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порядок обжалования решения, действий или бездействия должностных лиц, предоставляющих муниципальную услугу;</w:t>
      </w:r>
    </w:p>
    <w:p w:rsidR="00046B1C" w:rsidRPr="00211C1C" w:rsidRDefault="00046B1C" w:rsidP="00046B1C">
      <w:pPr>
        <w:tabs>
          <w:tab w:val="clear" w:pos="709"/>
          <w:tab w:val="left" w:pos="720"/>
        </w:tabs>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 xml:space="preserve">основания для отказа в </w:t>
      </w:r>
      <w:r w:rsidRPr="00211C1C">
        <w:rPr>
          <w:rFonts w:ascii="Times New Roman" w:hAnsi="Times New Roman"/>
          <w:iCs/>
          <w:color w:val="000000"/>
          <w:sz w:val="28"/>
          <w:szCs w:val="28"/>
        </w:rPr>
        <w:t>предоставлении муниципальной услуги</w:t>
      </w:r>
      <w:r w:rsidRPr="00211C1C">
        <w:rPr>
          <w:rFonts w:ascii="Times New Roman" w:hAnsi="Times New Roman"/>
          <w:color w:val="000000"/>
          <w:sz w:val="28"/>
          <w:szCs w:val="28"/>
        </w:rPr>
        <w:t>;</w:t>
      </w:r>
    </w:p>
    <w:p w:rsidR="00046B1C" w:rsidRPr="00211C1C" w:rsidRDefault="00046B1C" w:rsidP="00046B1C">
      <w:pPr>
        <w:tabs>
          <w:tab w:val="clear" w:pos="709"/>
          <w:tab w:val="left" w:pos="720"/>
        </w:tabs>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 xml:space="preserve">основания для приостановления </w:t>
      </w:r>
      <w:r w:rsidRPr="00211C1C">
        <w:rPr>
          <w:rFonts w:ascii="Times New Roman" w:hAnsi="Times New Roman"/>
          <w:iCs/>
          <w:color w:val="000000"/>
          <w:sz w:val="28"/>
          <w:szCs w:val="28"/>
        </w:rPr>
        <w:t>предоставления муниципальной услуги</w:t>
      </w:r>
      <w:r w:rsidRPr="00211C1C">
        <w:rPr>
          <w:rFonts w:ascii="Times New Roman" w:hAnsi="Times New Roman"/>
          <w:color w:val="000000"/>
          <w:sz w:val="28"/>
          <w:szCs w:val="28"/>
        </w:rPr>
        <w:t>;</w:t>
      </w:r>
    </w:p>
    <w:p w:rsidR="00046B1C" w:rsidRPr="00211C1C" w:rsidRDefault="00046B1C" w:rsidP="00046B1C">
      <w:pPr>
        <w:tabs>
          <w:tab w:val="clear" w:pos="709"/>
          <w:tab w:val="left" w:pos="720"/>
        </w:tabs>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порядок информирования о ходе предоставления муниципальной услуги;</w:t>
      </w:r>
    </w:p>
    <w:p w:rsidR="00046B1C" w:rsidRPr="00211C1C" w:rsidRDefault="00046B1C" w:rsidP="00046B1C">
      <w:pPr>
        <w:tabs>
          <w:tab w:val="clear" w:pos="709"/>
          <w:tab w:val="left" w:pos="720"/>
          <w:tab w:val="left" w:pos="1560"/>
        </w:tabs>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порядок получения консультаций;</w:t>
      </w:r>
    </w:p>
    <w:p w:rsidR="00046B1C" w:rsidRPr="00211C1C" w:rsidRDefault="00046B1C" w:rsidP="00046B1C">
      <w:pPr>
        <w:tabs>
          <w:tab w:val="clear" w:pos="709"/>
          <w:tab w:val="left" w:pos="720"/>
        </w:tabs>
        <w:spacing w:after="0" w:line="240" w:lineRule="auto"/>
        <w:ind w:firstLine="540"/>
        <w:jc w:val="both"/>
        <w:rPr>
          <w:rFonts w:ascii="Times New Roman" w:hAnsi="Times New Roman"/>
          <w:color w:val="000000"/>
          <w:sz w:val="28"/>
          <w:szCs w:val="28"/>
        </w:rPr>
      </w:pPr>
      <w:r w:rsidRPr="00211C1C">
        <w:rPr>
          <w:rFonts w:ascii="Times New Roman" w:hAnsi="Times New Roman"/>
          <w:color w:val="000000"/>
          <w:sz w:val="28"/>
          <w:szCs w:val="28"/>
        </w:rPr>
        <w:t>образцы оформления документов, необходимых для предоставления муниципальной услуги, и требования к ним.</w:t>
      </w:r>
    </w:p>
    <w:p w:rsidR="00046B1C" w:rsidRPr="00211C1C" w:rsidRDefault="00046B1C" w:rsidP="00046B1C">
      <w:pPr>
        <w:autoSpaceDE w:val="0"/>
        <w:autoSpaceDN w:val="0"/>
        <w:adjustRightInd w:val="0"/>
        <w:spacing w:after="0" w:line="240" w:lineRule="auto"/>
        <w:ind w:firstLine="539"/>
        <w:jc w:val="both"/>
        <w:rPr>
          <w:rFonts w:ascii="Times New Roman" w:hAnsi="Times New Roman"/>
          <w:color w:val="000000"/>
          <w:sz w:val="28"/>
          <w:szCs w:val="28"/>
        </w:rPr>
      </w:pPr>
      <w:r w:rsidRPr="00211C1C">
        <w:rPr>
          <w:rFonts w:ascii="Times New Roman" w:hAnsi="Times New Roman"/>
          <w:color w:val="000000"/>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104D6" w:rsidRPr="009104D6" w:rsidRDefault="009104D6" w:rsidP="009104D6">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9104D6">
        <w:rPr>
          <w:rFonts w:ascii="Times New Roman" w:hAnsi="Times New Roman" w:cs="Times New Roman"/>
          <w:color w:val="auto"/>
          <w:kern w:val="0"/>
          <w:sz w:val="28"/>
          <w:szCs w:val="28"/>
          <w:lang w:eastAsia="ru-RU"/>
        </w:rPr>
        <w:t xml:space="preserve">Справочная информация </w:t>
      </w:r>
      <w:r w:rsidRPr="009104D6">
        <w:rPr>
          <w:rFonts w:ascii="Times New Roman" w:hAnsi="Times New Roman" w:cs="Times New Roman"/>
          <w:color w:val="auto"/>
          <w:kern w:val="0"/>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9104D6">
        <w:rPr>
          <w:rFonts w:ascii="Times New Roman" w:hAnsi="Times New Roman" w:cs="Times New Roman"/>
          <w:color w:val="auto"/>
          <w:kern w:val="0"/>
          <w:sz w:val="28"/>
          <w:szCs w:val="28"/>
          <w:lang w:eastAsia="zh-CN"/>
        </w:rPr>
        <w:t>телефона-автоинформатора</w:t>
      </w:r>
      <w:proofErr w:type="spellEnd"/>
      <w:r w:rsidRPr="009104D6">
        <w:rPr>
          <w:rFonts w:ascii="Times New Roman" w:hAnsi="Times New Roman" w:cs="Times New Roman"/>
          <w:color w:val="auto"/>
          <w:kern w:val="0"/>
          <w:sz w:val="28"/>
          <w:szCs w:val="28"/>
          <w:lang w:eastAsia="zh-CN"/>
        </w:rPr>
        <w:t>, а также многофункциональных центров предоставления государственных и муниципальных услуг</w:t>
      </w:r>
      <w:r w:rsidRPr="009104D6">
        <w:rPr>
          <w:rFonts w:ascii="Times New Roman" w:hAnsi="Times New Roman" w:cs="Times New Roman"/>
          <w:b/>
          <w:color w:val="auto"/>
          <w:kern w:val="0"/>
          <w:sz w:val="28"/>
          <w:szCs w:val="28"/>
          <w:lang w:eastAsia="zh-CN"/>
        </w:rPr>
        <w:t>;</w:t>
      </w:r>
      <w:r w:rsidRPr="009104D6">
        <w:rPr>
          <w:rFonts w:ascii="Times New Roman" w:hAnsi="Times New Roman" w:cs="Times New Roman"/>
          <w:color w:val="auto"/>
          <w:kern w:val="0"/>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9104D6">
        <w:rPr>
          <w:rFonts w:ascii="Times New Roman" w:hAnsi="Times New Roman" w:cs="Times New Roman"/>
          <w:color w:val="auto"/>
          <w:kern w:val="0"/>
          <w:sz w:val="28"/>
          <w:szCs w:val="28"/>
          <w:lang w:eastAsia="zh-CN"/>
        </w:rPr>
        <w:t>размещена</w:t>
      </w:r>
      <w:proofErr w:type="gramEnd"/>
      <w:r w:rsidRPr="009104D6">
        <w:rPr>
          <w:rFonts w:ascii="Times New Roman" w:hAnsi="Times New Roman" w:cs="Times New Roman"/>
          <w:color w:val="auto"/>
          <w:kern w:val="0"/>
          <w:sz w:val="28"/>
          <w:szCs w:val="28"/>
          <w:lang w:eastAsia="zh-CN"/>
        </w:rPr>
        <w:t xml:space="preserve"> на  официальном сайте Администрации </w:t>
      </w:r>
      <w:proofErr w:type="spellStart"/>
      <w:r w:rsidR="00385AE4">
        <w:rPr>
          <w:rFonts w:ascii="Times New Roman" w:hAnsi="Times New Roman" w:cs="Times New Roman"/>
          <w:color w:val="auto"/>
          <w:kern w:val="0"/>
          <w:sz w:val="28"/>
          <w:szCs w:val="28"/>
          <w:lang w:eastAsia="zh-CN"/>
        </w:rPr>
        <w:t>Большесолдатского</w:t>
      </w:r>
      <w:proofErr w:type="spellEnd"/>
      <w:r w:rsidRPr="009104D6">
        <w:rPr>
          <w:rFonts w:ascii="Times New Roman" w:hAnsi="Times New Roman" w:cs="Times New Roman"/>
          <w:color w:val="auto"/>
          <w:kern w:val="0"/>
          <w:sz w:val="28"/>
          <w:szCs w:val="28"/>
          <w:lang w:eastAsia="zh-CN"/>
        </w:rPr>
        <w:t xml:space="preserve"> района</w:t>
      </w:r>
      <w:r w:rsidR="00385AE4">
        <w:rPr>
          <w:rFonts w:ascii="Times New Roman" w:hAnsi="Times New Roman" w:cs="Times New Roman"/>
          <w:color w:val="auto"/>
          <w:kern w:val="0"/>
          <w:sz w:val="28"/>
          <w:szCs w:val="28"/>
          <w:lang w:eastAsia="zh-CN"/>
        </w:rPr>
        <w:t xml:space="preserve"> </w:t>
      </w:r>
      <w:r w:rsidR="00385AE4" w:rsidRPr="00385AE4">
        <w:rPr>
          <w:rFonts w:ascii="Times New Roman" w:hAnsi="Times New Roman" w:cs="Times New Roman"/>
          <w:color w:val="auto"/>
          <w:kern w:val="0"/>
          <w:sz w:val="28"/>
          <w:szCs w:val="28"/>
          <w:lang w:eastAsia="zh-CN"/>
        </w:rPr>
        <w:t>http://bol.rkursk.ru/</w:t>
      </w:r>
      <w:r w:rsidRPr="009104D6">
        <w:rPr>
          <w:rFonts w:ascii="Times New Roman" w:hAnsi="Times New Roman"/>
          <w:color w:val="auto"/>
          <w:sz w:val="28"/>
          <w:szCs w:val="28"/>
        </w:rPr>
        <w:t xml:space="preserve">, </w:t>
      </w:r>
      <w:r w:rsidRPr="009104D6">
        <w:rPr>
          <w:rFonts w:ascii="Times New Roman" w:hAnsi="Times New Roman" w:cs="Times New Roman"/>
          <w:color w:val="auto"/>
          <w:kern w:val="0"/>
          <w:sz w:val="28"/>
          <w:szCs w:val="28"/>
          <w:lang w:eastAsia="ru-RU"/>
        </w:rPr>
        <w:t xml:space="preserve">и  </w:t>
      </w:r>
      <w:r w:rsidRPr="009104D6">
        <w:rPr>
          <w:rFonts w:ascii="Times New Roman" w:hAnsi="Times New Roman" w:cs="Times New Roman"/>
          <w:color w:val="auto"/>
          <w:kern w:val="0"/>
          <w:sz w:val="28"/>
          <w:szCs w:val="28"/>
          <w:lang w:eastAsia="zh-CN"/>
        </w:rPr>
        <w:t xml:space="preserve">на Едином портале </w:t>
      </w:r>
      <w:hyperlink r:id="rId9" w:history="1">
        <w:r w:rsidRPr="009104D6">
          <w:rPr>
            <w:rFonts w:ascii="Times New Roman" w:hAnsi="Times New Roman" w:cs="Times New Roman"/>
            <w:color w:val="auto"/>
            <w:kern w:val="0"/>
            <w:sz w:val="28"/>
            <w:szCs w:val="28"/>
            <w:lang w:eastAsia="zh-CN"/>
          </w:rPr>
          <w:t>https://www.gosuslugi.ru.</w:t>
        </w:r>
      </w:hyperlink>
    </w:p>
    <w:p w:rsidR="009104D6" w:rsidRPr="007A250C" w:rsidRDefault="009104D6" w:rsidP="009104D6">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en-US"/>
        </w:rPr>
      </w:pPr>
    </w:p>
    <w:p w:rsidR="00046B1C" w:rsidRPr="00ED4210" w:rsidRDefault="00046B1C" w:rsidP="00046B1C">
      <w:pPr>
        <w:widowControl w:val="0"/>
        <w:autoSpaceDE w:val="0"/>
        <w:autoSpaceDN w:val="0"/>
        <w:adjustRightInd w:val="0"/>
        <w:spacing w:after="0" w:line="240" w:lineRule="auto"/>
        <w:jc w:val="center"/>
        <w:rPr>
          <w:rFonts w:ascii="Times New Roman" w:hAnsi="Times New Roman"/>
          <w:b/>
          <w:bCs/>
          <w:sz w:val="28"/>
          <w:szCs w:val="28"/>
        </w:rPr>
      </w:pPr>
      <w:r w:rsidRPr="00ED4210">
        <w:rPr>
          <w:rFonts w:ascii="Times New Roman" w:hAnsi="Times New Roman"/>
          <w:b/>
          <w:bCs/>
          <w:sz w:val="28"/>
          <w:szCs w:val="28"/>
        </w:rPr>
        <w:t>II. Стандарт предоставления муниципальной услуги</w:t>
      </w:r>
    </w:p>
    <w:p w:rsidR="00046B1C" w:rsidRDefault="00046B1C" w:rsidP="00046B1C">
      <w:pPr>
        <w:widowControl w:val="0"/>
        <w:autoSpaceDE w:val="0"/>
        <w:autoSpaceDN w:val="0"/>
        <w:adjustRightInd w:val="0"/>
        <w:spacing w:after="0" w:line="240" w:lineRule="auto"/>
        <w:jc w:val="center"/>
        <w:rPr>
          <w:rFonts w:ascii="Times New Roman" w:hAnsi="Times New Roman"/>
          <w:b/>
          <w:bCs/>
          <w:sz w:val="28"/>
          <w:szCs w:val="28"/>
        </w:rPr>
      </w:pPr>
    </w:p>
    <w:p w:rsidR="00046B1C" w:rsidRPr="00ED4210" w:rsidRDefault="00046B1C" w:rsidP="00046B1C">
      <w:pPr>
        <w:widowControl w:val="0"/>
        <w:autoSpaceDE w:val="0"/>
        <w:autoSpaceDN w:val="0"/>
        <w:adjustRightInd w:val="0"/>
        <w:spacing w:after="0" w:line="240" w:lineRule="auto"/>
        <w:jc w:val="center"/>
        <w:rPr>
          <w:rFonts w:ascii="Times New Roman" w:hAnsi="Times New Roman"/>
          <w:b/>
          <w:bCs/>
          <w:sz w:val="28"/>
          <w:szCs w:val="28"/>
        </w:rPr>
      </w:pPr>
      <w:r w:rsidRPr="00ED4210">
        <w:rPr>
          <w:rFonts w:ascii="Times New Roman" w:hAnsi="Times New Roman"/>
          <w:b/>
          <w:bCs/>
          <w:sz w:val="28"/>
          <w:szCs w:val="28"/>
        </w:rPr>
        <w:t>2.1. Наименование муниципальной услуги</w:t>
      </w:r>
    </w:p>
    <w:p w:rsidR="004759B9" w:rsidRDefault="004759B9" w:rsidP="0049529E">
      <w:pPr>
        <w:spacing w:after="0" w:line="100" w:lineRule="atLeast"/>
        <w:ind w:firstLine="567"/>
        <w:jc w:val="both"/>
        <w:rPr>
          <w:rFonts w:ascii="Times New Roman" w:hAnsi="Times New Roman" w:cs="Times New Roman"/>
          <w:color w:val="000000"/>
          <w:sz w:val="28"/>
          <w:szCs w:val="28"/>
        </w:rPr>
      </w:pPr>
    </w:p>
    <w:p w:rsidR="00E048C8" w:rsidRPr="004302DE" w:rsidRDefault="001C03F7" w:rsidP="0049529E">
      <w:pPr>
        <w:spacing w:after="0" w:line="100" w:lineRule="atLeast"/>
        <w:ind w:firstLine="567"/>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t>Принятие  решения об установлении или прекращении</w:t>
      </w:r>
      <w:r w:rsidR="0049529E">
        <w:rPr>
          <w:rFonts w:ascii="Times New Roman" w:hAnsi="Times New Roman" w:cs="Times New Roman"/>
          <w:color w:val="000000"/>
          <w:sz w:val="28"/>
          <w:szCs w:val="28"/>
        </w:rPr>
        <w:t xml:space="preserve"> </w:t>
      </w:r>
      <w:r w:rsidRPr="004302DE">
        <w:rPr>
          <w:rFonts w:ascii="Times New Roman" w:hAnsi="Times New Roman" w:cs="Times New Roman"/>
          <w:color w:val="000000"/>
          <w:sz w:val="28"/>
          <w:szCs w:val="28"/>
        </w:rPr>
        <w:t xml:space="preserve">публичных сервитутов </w:t>
      </w:r>
      <w:r w:rsidR="00F8066F" w:rsidRPr="004302DE">
        <w:rPr>
          <w:rFonts w:ascii="Times New Roman" w:hAnsi="Times New Roman" w:cs="Times New Roman"/>
          <w:color w:val="000000"/>
          <w:sz w:val="28"/>
          <w:szCs w:val="28"/>
        </w:rPr>
        <w:t>(далее  - муниципальная услуга).</w:t>
      </w:r>
    </w:p>
    <w:p w:rsidR="00924387" w:rsidRPr="004302DE" w:rsidRDefault="00924387" w:rsidP="004302DE">
      <w:pPr>
        <w:pStyle w:val="af4"/>
        <w:jc w:val="both"/>
        <w:rPr>
          <w:rFonts w:ascii="Times New Roman" w:hAnsi="Times New Roman" w:cs="Times New Roman"/>
          <w:color w:val="auto"/>
          <w:sz w:val="28"/>
          <w:szCs w:val="28"/>
        </w:rPr>
      </w:pPr>
    </w:p>
    <w:p w:rsidR="00924387" w:rsidRPr="004302DE" w:rsidRDefault="00924387" w:rsidP="004302DE">
      <w:pPr>
        <w:pStyle w:val="af4"/>
        <w:jc w:val="both"/>
        <w:rPr>
          <w:rFonts w:ascii="Times New Roman" w:hAnsi="Times New Roman" w:cs="Times New Roman"/>
          <w:b/>
          <w:color w:val="auto"/>
          <w:sz w:val="28"/>
          <w:szCs w:val="28"/>
        </w:rPr>
      </w:pPr>
      <w:r w:rsidRPr="004302DE">
        <w:rPr>
          <w:rFonts w:ascii="Times New Roman" w:hAnsi="Times New Roman" w:cs="Times New Roman"/>
          <w:color w:val="auto"/>
          <w:sz w:val="28"/>
          <w:szCs w:val="28"/>
        </w:rPr>
        <w:tab/>
      </w:r>
      <w:r w:rsidRPr="004302DE">
        <w:rPr>
          <w:rFonts w:ascii="Times New Roman" w:hAnsi="Times New Roman" w:cs="Times New Roman"/>
          <w:b/>
          <w:color w:val="auto"/>
          <w:sz w:val="28"/>
          <w:szCs w:val="28"/>
        </w:rPr>
        <w:t>2.2. Наименование органа местного самоуправления, предоставляющего услугу</w:t>
      </w:r>
    </w:p>
    <w:p w:rsidR="008A5D32" w:rsidRPr="004302DE" w:rsidRDefault="008A5D32" w:rsidP="004302DE">
      <w:pPr>
        <w:pStyle w:val="af4"/>
        <w:jc w:val="both"/>
        <w:rPr>
          <w:rFonts w:ascii="Times New Roman" w:hAnsi="Times New Roman" w:cs="Times New Roman"/>
          <w:b/>
          <w:color w:val="auto"/>
          <w:sz w:val="28"/>
          <w:szCs w:val="28"/>
        </w:rPr>
      </w:pPr>
    </w:p>
    <w:p w:rsidR="004759B9" w:rsidRPr="00ED4210" w:rsidRDefault="004759B9" w:rsidP="004759B9">
      <w:pPr>
        <w:widowControl w:val="0"/>
        <w:autoSpaceDE w:val="0"/>
        <w:autoSpaceDN w:val="0"/>
        <w:adjustRightInd w:val="0"/>
        <w:spacing w:after="0" w:line="240" w:lineRule="auto"/>
        <w:ind w:firstLine="227"/>
        <w:jc w:val="both"/>
        <w:rPr>
          <w:rFonts w:ascii="Times New Roman" w:hAnsi="Times New Roman"/>
          <w:kern w:val="2"/>
          <w:sz w:val="28"/>
          <w:szCs w:val="28"/>
        </w:rPr>
      </w:pPr>
      <w:r w:rsidRPr="00ED4210">
        <w:rPr>
          <w:rFonts w:ascii="Times New Roman" w:hAnsi="Times New Roman"/>
          <w:kern w:val="2"/>
          <w:sz w:val="28"/>
          <w:szCs w:val="28"/>
        </w:rPr>
        <w:t xml:space="preserve">   2.2.1. Муниципальная услуга предоставляется </w:t>
      </w:r>
      <w:r w:rsidRPr="00F53161">
        <w:rPr>
          <w:rFonts w:ascii="Times New Roman" w:hAnsi="Times New Roman"/>
          <w:color w:val="000000"/>
          <w:kern w:val="2"/>
          <w:sz w:val="28"/>
          <w:szCs w:val="28"/>
        </w:rPr>
        <w:t xml:space="preserve">структурным подразделением </w:t>
      </w:r>
      <w:r w:rsidR="00385AE4">
        <w:rPr>
          <w:rFonts w:ascii="Times New Roman" w:hAnsi="Times New Roman"/>
          <w:color w:val="000000"/>
          <w:kern w:val="2"/>
          <w:sz w:val="28"/>
          <w:szCs w:val="28"/>
        </w:rPr>
        <w:t xml:space="preserve">Управлением экономического развития </w:t>
      </w:r>
      <w:r w:rsidR="00385AE4" w:rsidRPr="00F53161">
        <w:rPr>
          <w:rFonts w:ascii="Times New Roman" w:hAnsi="Times New Roman"/>
          <w:color w:val="000000"/>
          <w:sz w:val="28"/>
          <w:szCs w:val="28"/>
        </w:rPr>
        <w:t xml:space="preserve">Администрации </w:t>
      </w:r>
      <w:proofErr w:type="spellStart"/>
      <w:r w:rsidR="00385AE4">
        <w:rPr>
          <w:rFonts w:ascii="Times New Roman" w:hAnsi="Times New Roman"/>
          <w:color w:val="000000"/>
          <w:sz w:val="28"/>
          <w:szCs w:val="28"/>
        </w:rPr>
        <w:t>Большесолдатского</w:t>
      </w:r>
      <w:proofErr w:type="spellEnd"/>
      <w:r w:rsidR="00385AE4" w:rsidRPr="00F53161">
        <w:rPr>
          <w:rFonts w:ascii="Times New Roman" w:hAnsi="Times New Roman"/>
          <w:color w:val="000000"/>
          <w:sz w:val="28"/>
          <w:szCs w:val="28"/>
        </w:rPr>
        <w:t xml:space="preserve"> района Курской области</w:t>
      </w:r>
      <w:r w:rsidRPr="00ED4210">
        <w:rPr>
          <w:rFonts w:ascii="Times New Roman" w:hAnsi="Times New Roman"/>
          <w:kern w:val="2"/>
          <w:sz w:val="28"/>
          <w:szCs w:val="28"/>
        </w:rPr>
        <w:t xml:space="preserve"> (далее - Администрация).  </w:t>
      </w:r>
    </w:p>
    <w:p w:rsidR="00924387" w:rsidRPr="004302DE" w:rsidRDefault="00924387" w:rsidP="004302DE">
      <w:pPr>
        <w:pStyle w:val="af4"/>
        <w:jc w:val="both"/>
        <w:rPr>
          <w:rFonts w:ascii="Times New Roman" w:hAnsi="Times New Roman" w:cs="Times New Roman"/>
          <w:sz w:val="28"/>
          <w:szCs w:val="28"/>
        </w:rPr>
      </w:pPr>
      <w:r w:rsidRPr="004302DE">
        <w:rPr>
          <w:rFonts w:ascii="Times New Roman" w:hAnsi="Times New Roman" w:cs="Times New Roman"/>
          <w:sz w:val="28"/>
          <w:szCs w:val="28"/>
        </w:rPr>
        <w:t xml:space="preserve">     </w:t>
      </w:r>
      <w:r w:rsidR="009104D6">
        <w:rPr>
          <w:rFonts w:ascii="Times New Roman" w:hAnsi="Times New Roman" w:cs="Times New Roman"/>
          <w:sz w:val="28"/>
          <w:szCs w:val="28"/>
        </w:rPr>
        <w:t xml:space="preserve"> </w:t>
      </w:r>
      <w:r w:rsidRPr="004302DE">
        <w:rPr>
          <w:rFonts w:ascii="Times New Roman" w:hAnsi="Times New Roman" w:cs="Times New Roman"/>
          <w:sz w:val="28"/>
          <w:szCs w:val="28"/>
        </w:rPr>
        <w:t>2.2.2</w:t>
      </w:r>
      <w:r w:rsidR="00B714DC" w:rsidRPr="004302DE">
        <w:rPr>
          <w:rFonts w:ascii="Times New Roman" w:hAnsi="Times New Roman" w:cs="Times New Roman"/>
          <w:sz w:val="28"/>
          <w:szCs w:val="28"/>
        </w:rPr>
        <w:t>. В предоставлении муниципальной услуги принимают участие</w:t>
      </w:r>
      <w:r w:rsidRPr="004302DE">
        <w:rPr>
          <w:rFonts w:ascii="Times New Roman" w:hAnsi="Times New Roman" w:cs="Times New Roman"/>
          <w:sz w:val="28"/>
          <w:szCs w:val="28"/>
        </w:rPr>
        <w:t>:</w:t>
      </w:r>
    </w:p>
    <w:p w:rsidR="0049529E" w:rsidRPr="00631347" w:rsidRDefault="0049529E" w:rsidP="004759B9">
      <w:pPr>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 Управление Федеральной службы государственной регистрации, кадастра и картографии по Курской области;</w:t>
      </w:r>
    </w:p>
    <w:p w:rsidR="0049529E" w:rsidRDefault="0049529E" w:rsidP="004759B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 Управление Федеральной налоговой службы по Курской области</w:t>
      </w:r>
      <w:r>
        <w:rPr>
          <w:rFonts w:ascii="Times New Roman" w:hAnsi="Times New Roman" w:cs="Times New Roman"/>
          <w:sz w:val="28"/>
          <w:szCs w:val="28"/>
        </w:rPr>
        <w:t>.</w:t>
      </w:r>
    </w:p>
    <w:p w:rsidR="009104D6" w:rsidRPr="009104D6" w:rsidRDefault="009104D6" w:rsidP="009104D6">
      <w:pPr>
        <w:tabs>
          <w:tab w:val="clear" w:pos="709"/>
        </w:tabs>
        <w:suppressAutoHyphens w:val="0"/>
        <w:autoSpaceDE w:val="0"/>
        <w:autoSpaceDN w:val="0"/>
        <w:adjustRightInd w:val="0"/>
        <w:spacing w:after="0" w:line="240" w:lineRule="auto"/>
        <w:ind w:firstLine="426"/>
        <w:jc w:val="both"/>
        <w:rPr>
          <w:rFonts w:ascii="Times New Roman" w:hAnsi="Times New Roman" w:cs="Times New Roman"/>
          <w:color w:val="auto"/>
          <w:kern w:val="0"/>
          <w:sz w:val="28"/>
          <w:szCs w:val="28"/>
          <w:lang w:eastAsia="ru-RU"/>
        </w:rPr>
      </w:pPr>
      <w:r>
        <w:rPr>
          <w:rFonts w:ascii="Times New Roman" w:hAnsi="Times New Roman" w:cs="Times New Roman"/>
          <w:color w:val="auto"/>
          <w:kern w:val="2"/>
          <w:sz w:val="28"/>
          <w:szCs w:val="28"/>
          <w:lang w:eastAsia="ru-RU"/>
        </w:rPr>
        <w:t xml:space="preserve">2.2.3. </w:t>
      </w:r>
      <w:proofErr w:type="gramStart"/>
      <w:r w:rsidRPr="000203DB">
        <w:rPr>
          <w:rFonts w:ascii="Times New Roman" w:hAnsi="Times New Roman" w:cs="Times New Roman"/>
          <w:color w:val="000000"/>
          <w:kern w:val="0"/>
          <w:sz w:val="28"/>
          <w:szCs w:val="28"/>
          <w:lang w:eastAsia="ru-RU"/>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w:t>
      </w:r>
      <w:r w:rsidRPr="009104D6">
        <w:rPr>
          <w:rFonts w:ascii="Times New Roman" w:hAnsi="Times New Roman" w:cs="Times New Roman"/>
          <w:color w:val="auto"/>
          <w:kern w:val="0"/>
          <w:sz w:val="28"/>
          <w:szCs w:val="28"/>
          <w:lang w:eastAsia="ru-RU"/>
        </w:rPr>
        <w:t>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9104D6">
        <w:rPr>
          <w:rFonts w:ascii="Times New Roman" w:hAnsi="Times New Roman" w:cs="Times New Roman"/>
          <w:color w:val="auto"/>
          <w:kern w:val="0"/>
          <w:sz w:val="28"/>
          <w:szCs w:val="28"/>
          <w:lang w:eastAsia="ru-RU"/>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4759B9" w:rsidRPr="00ED4210" w:rsidRDefault="004759B9" w:rsidP="004759B9">
      <w:pPr>
        <w:widowControl w:val="0"/>
        <w:tabs>
          <w:tab w:val="left" w:pos="1134"/>
          <w:tab w:val="left" w:pos="1541"/>
        </w:tabs>
        <w:autoSpaceDE w:val="0"/>
        <w:autoSpaceDN w:val="0"/>
        <w:adjustRightInd w:val="0"/>
        <w:spacing w:after="0" w:line="240" w:lineRule="auto"/>
        <w:jc w:val="both"/>
        <w:rPr>
          <w:rFonts w:ascii="Times New Roman" w:hAnsi="Times New Roman"/>
          <w:sz w:val="28"/>
          <w:szCs w:val="28"/>
        </w:rPr>
      </w:pPr>
    </w:p>
    <w:p w:rsidR="00924387" w:rsidRDefault="00924387" w:rsidP="004302DE">
      <w:pPr>
        <w:pStyle w:val="af4"/>
        <w:jc w:val="both"/>
        <w:rPr>
          <w:rFonts w:ascii="Times New Roman" w:hAnsi="Times New Roman" w:cs="Times New Roman"/>
          <w:b/>
          <w:color w:val="auto"/>
          <w:sz w:val="28"/>
          <w:szCs w:val="28"/>
        </w:rPr>
      </w:pPr>
      <w:r w:rsidRPr="004302DE">
        <w:rPr>
          <w:rFonts w:ascii="Times New Roman" w:hAnsi="Times New Roman" w:cs="Times New Roman"/>
          <w:b/>
          <w:color w:val="auto"/>
          <w:sz w:val="28"/>
          <w:szCs w:val="28"/>
        </w:rPr>
        <w:tab/>
        <w:t>2.3. Описание результата предоставления услуги</w:t>
      </w:r>
    </w:p>
    <w:p w:rsidR="0049529E" w:rsidRPr="004302DE" w:rsidRDefault="0049529E" w:rsidP="004302DE">
      <w:pPr>
        <w:pStyle w:val="af4"/>
        <w:jc w:val="both"/>
        <w:rPr>
          <w:rFonts w:ascii="Times New Roman" w:hAnsi="Times New Roman" w:cs="Times New Roman"/>
          <w:b/>
          <w:color w:val="auto"/>
          <w:sz w:val="28"/>
          <w:szCs w:val="28"/>
        </w:rPr>
      </w:pPr>
    </w:p>
    <w:p w:rsidR="00E048C8" w:rsidRPr="004302DE" w:rsidRDefault="00924387" w:rsidP="004302DE">
      <w:pPr>
        <w:spacing w:after="0" w:line="100" w:lineRule="atLeast"/>
        <w:jc w:val="both"/>
        <w:rPr>
          <w:rFonts w:ascii="Times New Roman" w:hAnsi="Times New Roman" w:cs="Times New Roman"/>
          <w:color w:val="000000"/>
          <w:sz w:val="28"/>
          <w:szCs w:val="28"/>
        </w:rPr>
      </w:pPr>
      <w:r w:rsidRPr="004302DE">
        <w:rPr>
          <w:rFonts w:ascii="Times New Roman" w:hAnsi="Times New Roman" w:cs="Times New Roman"/>
          <w:color w:val="auto"/>
          <w:sz w:val="28"/>
          <w:szCs w:val="28"/>
        </w:rPr>
        <w:tab/>
      </w:r>
      <w:r w:rsidR="00E048C8" w:rsidRPr="004302DE">
        <w:rPr>
          <w:rFonts w:ascii="Times New Roman" w:hAnsi="Times New Roman" w:cs="Times New Roman"/>
          <w:color w:val="000000"/>
          <w:sz w:val="28"/>
          <w:szCs w:val="28"/>
        </w:rPr>
        <w:t xml:space="preserve">Результатом предоставления </w:t>
      </w:r>
      <w:r w:rsidR="007C2756" w:rsidRPr="004302DE">
        <w:rPr>
          <w:rFonts w:ascii="Times New Roman" w:hAnsi="Times New Roman" w:cs="Times New Roman"/>
          <w:color w:val="000000"/>
          <w:sz w:val="28"/>
          <w:szCs w:val="28"/>
        </w:rPr>
        <w:t>муниципальной</w:t>
      </w:r>
      <w:r w:rsidR="00E048C8" w:rsidRPr="004302DE">
        <w:rPr>
          <w:rFonts w:ascii="Times New Roman" w:hAnsi="Times New Roman" w:cs="Times New Roman"/>
          <w:color w:val="000000"/>
          <w:sz w:val="28"/>
          <w:szCs w:val="28"/>
        </w:rPr>
        <w:t xml:space="preserve"> услуги является:</w:t>
      </w:r>
    </w:p>
    <w:p w:rsidR="00640017" w:rsidRPr="004302DE" w:rsidRDefault="00E048C8" w:rsidP="004302DE">
      <w:pPr>
        <w:spacing w:after="0" w:line="100" w:lineRule="atLeast"/>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tab/>
      </w:r>
      <w:r w:rsidR="00640017" w:rsidRPr="004302DE">
        <w:rPr>
          <w:rFonts w:ascii="Times New Roman" w:hAnsi="Times New Roman" w:cs="Times New Roman"/>
          <w:color w:val="000000"/>
          <w:sz w:val="28"/>
          <w:szCs w:val="28"/>
        </w:rPr>
        <w:t>- постановление об установлении в отношении земельного участка публичного сервитута;</w:t>
      </w:r>
    </w:p>
    <w:p w:rsidR="00640017" w:rsidRPr="004302DE" w:rsidRDefault="00640017" w:rsidP="004302DE">
      <w:pPr>
        <w:spacing w:after="0" w:line="100" w:lineRule="atLeast"/>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tab/>
        <w:t>- постановление о прекращении действия публичного сервитута;</w:t>
      </w:r>
    </w:p>
    <w:p w:rsidR="00E048C8" w:rsidRPr="004302DE" w:rsidRDefault="00640017" w:rsidP="004302DE">
      <w:pPr>
        <w:spacing w:after="0" w:line="100" w:lineRule="atLeast"/>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tab/>
        <w:t>- письменный отказ в предоставлении муниципальной услуги.</w:t>
      </w:r>
      <w:r w:rsidR="00E048C8" w:rsidRPr="004302DE">
        <w:rPr>
          <w:rFonts w:ascii="Times New Roman" w:hAnsi="Times New Roman" w:cs="Times New Roman"/>
          <w:color w:val="000000"/>
          <w:sz w:val="28"/>
          <w:szCs w:val="28"/>
        </w:rPr>
        <w:tab/>
      </w:r>
    </w:p>
    <w:p w:rsidR="00D6429F" w:rsidRPr="004302DE" w:rsidRDefault="00924387" w:rsidP="004302DE">
      <w:pPr>
        <w:pStyle w:val="af4"/>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ab/>
      </w:r>
    </w:p>
    <w:p w:rsidR="00B20332" w:rsidRPr="00B20332" w:rsidRDefault="00D6429F" w:rsidP="00B20332">
      <w:pPr>
        <w:autoSpaceDN w:val="0"/>
        <w:adjustRightInd w:val="0"/>
        <w:ind w:firstLine="540"/>
        <w:jc w:val="both"/>
        <w:rPr>
          <w:rFonts w:ascii="Times New Roman" w:hAnsi="Times New Roman" w:cs="Times New Roman"/>
          <w:bCs/>
          <w:sz w:val="28"/>
          <w:szCs w:val="28"/>
          <w:lang w:eastAsia="ru-RU"/>
        </w:rPr>
      </w:pPr>
      <w:r w:rsidRPr="00B20332">
        <w:rPr>
          <w:rFonts w:ascii="Times New Roman" w:hAnsi="Times New Roman" w:cs="Times New Roman"/>
          <w:color w:val="auto"/>
          <w:sz w:val="28"/>
          <w:szCs w:val="28"/>
        </w:rPr>
        <w:t xml:space="preserve">  </w:t>
      </w:r>
      <w:r w:rsidR="00B20332">
        <w:rPr>
          <w:rFonts w:ascii="Times New Roman" w:hAnsi="Times New Roman" w:cs="Times New Roman"/>
          <w:color w:val="auto"/>
          <w:sz w:val="28"/>
          <w:szCs w:val="28"/>
        </w:rPr>
        <w:t xml:space="preserve"> </w:t>
      </w:r>
      <w:r w:rsidR="00B20332" w:rsidRPr="00B20332">
        <w:rPr>
          <w:rFonts w:ascii="Times New Roman" w:hAnsi="Times New Roman" w:cs="Times New Roman"/>
          <w:b/>
          <w:bCs/>
          <w:sz w:val="28"/>
          <w:szCs w:val="28"/>
          <w:lang w:eastAsia="zh-CN"/>
        </w:rPr>
        <w:t>2.4. Срок предоставления муниципальной услуги</w:t>
      </w:r>
      <w:r w:rsidR="00B20332" w:rsidRPr="00B20332">
        <w:rPr>
          <w:rFonts w:ascii="Times New Roman" w:hAnsi="Times New Roman" w:cs="Times New Roman"/>
          <w:sz w:val="28"/>
          <w:szCs w:val="28"/>
          <w:lang w:eastAsia="zh-CN"/>
        </w:rPr>
        <w:t>,</w:t>
      </w:r>
      <w:r w:rsidR="00B20332" w:rsidRPr="00B20332">
        <w:rPr>
          <w:rFonts w:ascii="Times New Roman" w:hAnsi="Times New Roman" w:cs="Times New Roman"/>
          <w:b/>
          <w:sz w:val="28"/>
          <w:szCs w:val="28"/>
          <w:lang w:eastAsia="zh-CN"/>
        </w:rPr>
        <w:t xml:space="preserve"> </w:t>
      </w:r>
      <w:r w:rsidR="00B20332" w:rsidRPr="00B20332">
        <w:rPr>
          <w:rFonts w:ascii="Times New Roman" w:hAnsi="Times New Roman" w:cs="Times New Roman"/>
          <w:bCs/>
          <w:sz w:val="28"/>
          <w:szCs w:val="28"/>
          <w:lang w:eastAsia="ru-RU"/>
        </w:rPr>
        <w:t xml:space="preserve"> </w:t>
      </w:r>
      <w:r w:rsidR="00B20332" w:rsidRPr="00B20332">
        <w:rPr>
          <w:rFonts w:ascii="Times New Roman" w:hAnsi="Times New Roman" w:cs="Times New Roman"/>
          <w:b/>
          <w:bCs/>
          <w:sz w:val="28"/>
          <w:szCs w:val="28"/>
          <w:lang w:eastAsia="ru-RU"/>
        </w:rPr>
        <w:t xml:space="preserve">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w:t>
      </w:r>
      <w:r w:rsidR="00B20332" w:rsidRPr="00B20332">
        <w:rPr>
          <w:rFonts w:ascii="Times New Roman" w:hAnsi="Times New Roman" w:cs="Times New Roman"/>
          <w:b/>
          <w:bCs/>
          <w:sz w:val="28"/>
          <w:szCs w:val="28"/>
          <w:lang w:eastAsia="ru-RU"/>
        </w:rPr>
        <w:lastRenderedPageBreak/>
        <w:t>Федерации, срок выдачи (направления) документов, являющихся результатом предоставления муниципальной услуги</w:t>
      </w:r>
    </w:p>
    <w:p w:rsidR="00DA70C6" w:rsidRPr="004302DE" w:rsidRDefault="00924387" w:rsidP="004302DE">
      <w:pPr>
        <w:pStyle w:val="af4"/>
        <w:jc w:val="both"/>
        <w:rPr>
          <w:rFonts w:ascii="Times New Roman" w:hAnsi="Times New Roman" w:cs="Times New Roman"/>
          <w:i/>
          <w:iCs/>
          <w:color w:val="auto"/>
          <w:sz w:val="28"/>
          <w:szCs w:val="28"/>
        </w:rPr>
      </w:pPr>
      <w:r w:rsidRPr="004302DE">
        <w:rPr>
          <w:rFonts w:ascii="Times New Roman" w:hAnsi="Times New Roman" w:cs="Times New Roman"/>
          <w:i/>
          <w:iCs/>
          <w:color w:val="auto"/>
          <w:sz w:val="28"/>
          <w:szCs w:val="28"/>
        </w:rPr>
        <w:tab/>
      </w:r>
    </w:p>
    <w:p w:rsidR="00877F75" w:rsidRPr="004302DE" w:rsidRDefault="00E048C8" w:rsidP="004302DE">
      <w:pPr>
        <w:spacing w:after="0" w:line="100" w:lineRule="atLeast"/>
        <w:ind w:firstLine="720"/>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t xml:space="preserve">2.4.1. </w:t>
      </w:r>
      <w:proofErr w:type="gramStart"/>
      <w:r w:rsidR="00877F75" w:rsidRPr="004302DE">
        <w:rPr>
          <w:rFonts w:ascii="Times New Roman" w:hAnsi="Times New Roman" w:cs="Times New Roman"/>
          <w:bCs/>
          <w:iCs/>
          <w:color w:val="000000"/>
          <w:sz w:val="28"/>
          <w:szCs w:val="28"/>
        </w:rPr>
        <w:t>Максимальный срок предоставления муниципальной услуги составляет 65</w:t>
      </w:r>
      <w:r w:rsidR="00A6168E" w:rsidRPr="004302DE">
        <w:rPr>
          <w:rFonts w:ascii="Times New Roman" w:hAnsi="Times New Roman" w:cs="Times New Roman"/>
          <w:bCs/>
          <w:iCs/>
          <w:color w:val="000000"/>
          <w:sz w:val="28"/>
          <w:szCs w:val="28"/>
        </w:rPr>
        <w:t xml:space="preserve"> рабочих</w:t>
      </w:r>
      <w:r w:rsidR="00877F75" w:rsidRPr="004302DE">
        <w:rPr>
          <w:rFonts w:ascii="Times New Roman" w:hAnsi="Times New Roman" w:cs="Times New Roman"/>
          <w:bCs/>
          <w:iCs/>
          <w:color w:val="000000"/>
          <w:sz w:val="28"/>
          <w:szCs w:val="28"/>
        </w:rPr>
        <w:t xml:space="preserve"> дней с даты регистрации заявления, без учета срока затраченного на</w:t>
      </w:r>
      <w:r w:rsidR="00D53709">
        <w:rPr>
          <w:rFonts w:ascii="Times New Roman" w:hAnsi="Times New Roman" w:cs="Times New Roman"/>
          <w:bCs/>
          <w:iCs/>
          <w:color w:val="000000"/>
          <w:sz w:val="28"/>
          <w:szCs w:val="28"/>
        </w:rPr>
        <w:t xml:space="preserve"> проведения общественных слушаний,</w:t>
      </w:r>
      <w:r w:rsidR="00877F75" w:rsidRPr="004302DE">
        <w:rPr>
          <w:rFonts w:ascii="Times New Roman" w:hAnsi="Times New Roman" w:cs="Times New Roman"/>
          <w:bCs/>
          <w:iCs/>
          <w:color w:val="000000"/>
          <w:sz w:val="28"/>
          <w:szCs w:val="28"/>
        </w:rPr>
        <w:t xml:space="preserve"> проведение кадастровых работ по установлению границ части земельного участка, в отношении которой проектом решения об установлении публичного сервитута предполагается установление публичного сервитута, обеспечение государственного кадастрового учета данной части</w:t>
      </w:r>
      <w:r w:rsidR="00D53709" w:rsidRPr="00D53709">
        <w:rPr>
          <w:rFonts w:ascii="Times New Roman" w:hAnsi="Times New Roman" w:cs="Times New Roman"/>
          <w:bCs/>
          <w:iCs/>
          <w:color w:val="000000"/>
          <w:sz w:val="28"/>
          <w:szCs w:val="28"/>
        </w:rPr>
        <w:t xml:space="preserve"> земельного участка</w:t>
      </w:r>
      <w:r w:rsidR="00877F75" w:rsidRPr="004302DE">
        <w:rPr>
          <w:rFonts w:ascii="Times New Roman" w:hAnsi="Times New Roman" w:cs="Times New Roman"/>
          <w:bCs/>
          <w:iCs/>
          <w:color w:val="000000"/>
          <w:sz w:val="28"/>
          <w:szCs w:val="28"/>
        </w:rPr>
        <w:t xml:space="preserve">. </w:t>
      </w:r>
      <w:proofErr w:type="gramEnd"/>
    </w:p>
    <w:p w:rsidR="00E048C8" w:rsidRPr="004302DE" w:rsidRDefault="00E048C8" w:rsidP="004302DE">
      <w:pPr>
        <w:spacing w:after="0" w:line="100" w:lineRule="atLeast"/>
        <w:ind w:firstLine="720"/>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t xml:space="preserve">2.4.2. Срок принятия решения о возврате и направлении (выдачи) заявителю решения в виде уведомления о возврате заявления составляет 10 </w:t>
      </w:r>
      <w:r w:rsidR="00A6168E" w:rsidRPr="004302DE">
        <w:rPr>
          <w:rFonts w:ascii="Times New Roman" w:hAnsi="Times New Roman" w:cs="Times New Roman"/>
          <w:bCs/>
          <w:iCs/>
          <w:color w:val="000000"/>
          <w:sz w:val="28"/>
          <w:szCs w:val="28"/>
        </w:rPr>
        <w:t xml:space="preserve">рабочих </w:t>
      </w:r>
      <w:r w:rsidRPr="004302DE">
        <w:rPr>
          <w:rFonts w:ascii="Times New Roman" w:hAnsi="Times New Roman" w:cs="Times New Roman"/>
          <w:bCs/>
          <w:iCs/>
          <w:color w:val="000000"/>
          <w:sz w:val="28"/>
          <w:szCs w:val="28"/>
        </w:rPr>
        <w:t>дней со дня поступления заявления о предоставлении земельного участка.</w:t>
      </w:r>
    </w:p>
    <w:p w:rsidR="00E048C8" w:rsidRDefault="00E048C8" w:rsidP="004302DE">
      <w:pPr>
        <w:spacing w:after="0" w:line="100" w:lineRule="atLeast"/>
        <w:jc w:val="both"/>
        <w:rPr>
          <w:rFonts w:ascii="Times New Roman" w:hAnsi="Times New Roman" w:cs="Times New Roman"/>
          <w:color w:val="000000"/>
          <w:kern w:val="0"/>
          <w:sz w:val="28"/>
          <w:szCs w:val="28"/>
          <w:lang w:eastAsia="ru-RU"/>
        </w:rPr>
      </w:pPr>
      <w:r w:rsidRPr="004302DE">
        <w:rPr>
          <w:rFonts w:ascii="Times New Roman" w:hAnsi="Times New Roman" w:cs="Times New Roman"/>
          <w:bCs/>
          <w:iCs/>
          <w:color w:val="000000"/>
          <w:sz w:val="28"/>
          <w:szCs w:val="28"/>
        </w:rPr>
        <w:tab/>
        <w:t>2.4.3.</w:t>
      </w:r>
      <w:r w:rsidRPr="004302DE">
        <w:rPr>
          <w:rFonts w:ascii="Times New Roman" w:hAnsi="Times New Roman" w:cs="Times New Roman"/>
          <w:bCs/>
          <w:iCs/>
          <w:color w:val="000000"/>
          <w:spacing w:val="-2"/>
          <w:sz w:val="28"/>
          <w:szCs w:val="28"/>
        </w:rPr>
        <w:t xml:space="preserve"> Срок выдачи результата  </w:t>
      </w:r>
      <w:r w:rsidRPr="004302DE">
        <w:rPr>
          <w:rFonts w:ascii="Times New Roman" w:hAnsi="Times New Roman" w:cs="Times New Roman"/>
          <w:color w:val="000000"/>
          <w:kern w:val="0"/>
          <w:sz w:val="28"/>
          <w:szCs w:val="28"/>
          <w:lang w:eastAsia="ru-RU"/>
        </w:rPr>
        <w:t>составляет 1 (один) рабочий день.</w:t>
      </w:r>
    </w:p>
    <w:p w:rsidR="00436F71" w:rsidRDefault="00436F71" w:rsidP="004302DE">
      <w:pPr>
        <w:spacing w:after="0" w:line="100" w:lineRule="atLeast"/>
        <w:jc w:val="both"/>
        <w:rPr>
          <w:rFonts w:ascii="Times New Roman" w:hAnsi="Times New Roman" w:cs="Times New Roman"/>
          <w:bCs/>
          <w:iCs/>
          <w:color w:val="000000"/>
          <w:kern w:val="0"/>
          <w:sz w:val="28"/>
          <w:szCs w:val="28"/>
          <w:lang w:eastAsia="ru-RU"/>
        </w:rPr>
      </w:pPr>
      <w:r>
        <w:rPr>
          <w:rFonts w:ascii="Times New Roman" w:hAnsi="Times New Roman" w:cs="Times New Roman"/>
          <w:color w:val="000000"/>
          <w:kern w:val="0"/>
          <w:sz w:val="28"/>
          <w:szCs w:val="28"/>
          <w:lang w:eastAsia="ru-RU"/>
        </w:rPr>
        <w:tab/>
        <w:t xml:space="preserve">2.4.4. Срок проведения кадастровых работ </w:t>
      </w:r>
      <w:r w:rsidRPr="00436F71">
        <w:rPr>
          <w:rFonts w:ascii="Times New Roman" w:hAnsi="Times New Roman" w:cs="Times New Roman"/>
          <w:bCs/>
          <w:iCs/>
          <w:color w:val="000000"/>
          <w:kern w:val="0"/>
          <w:sz w:val="28"/>
          <w:szCs w:val="28"/>
          <w:lang w:eastAsia="ru-RU"/>
        </w:rPr>
        <w:t>по установлению границ части земельного участка, в отношении которой проектом решения об установлении публичного сервитута предполагается ус</w:t>
      </w:r>
      <w:r>
        <w:rPr>
          <w:rFonts w:ascii="Times New Roman" w:hAnsi="Times New Roman" w:cs="Times New Roman"/>
          <w:bCs/>
          <w:iCs/>
          <w:color w:val="000000"/>
          <w:kern w:val="0"/>
          <w:sz w:val="28"/>
          <w:szCs w:val="28"/>
          <w:lang w:eastAsia="ru-RU"/>
        </w:rPr>
        <w:t>тановление публичного сервитута – 30 дней.</w:t>
      </w:r>
    </w:p>
    <w:p w:rsidR="00436F71" w:rsidRDefault="00436F71" w:rsidP="004302DE">
      <w:pPr>
        <w:spacing w:after="0" w:line="100" w:lineRule="atLeast"/>
        <w:jc w:val="both"/>
        <w:rPr>
          <w:rFonts w:ascii="Times New Roman" w:hAnsi="Times New Roman" w:cs="Times New Roman"/>
          <w:bCs/>
          <w:iCs/>
          <w:color w:val="000000"/>
          <w:kern w:val="0"/>
          <w:sz w:val="28"/>
          <w:szCs w:val="28"/>
          <w:lang w:eastAsia="ru-RU"/>
        </w:rPr>
      </w:pPr>
      <w:r>
        <w:rPr>
          <w:rFonts w:ascii="Times New Roman" w:hAnsi="Times New Roman" w:cs="Times New Roman"/>
          <w:bCs/>
          <w:iCs/>
          <w:color w:val="000000"/>
          <w:kern w:val="0"/>
          <w:sz w:val="28"/>
          <w:szCs w:val="28"/>
          <w:lang w:eastAsia="ru-RU"/>
        </w:rPr>
        <w:tab/>
        <w:t xml:space="preserve">2.4.5. Срок осуществления государственного кадастрового учета установлены ст. 16 </w:t>
      </w:r>
      <w:r w:rsidRPr="00436F71">
        <w:rPr>
          <w:rFonts w:ascii="Times New Roman" w:hAnsi="Times New Roman" w:cs="Times New Roman"/>
          <w:bCs/>
          <w:iCs/>
          <w:color w:val="000000"/>
          <w:kern w:val="0"/>
          <w:sz w:val="28"/>
          <w:szCs w:val="28"/>
          <w:lang w:eastAsia="ru-RU"/>
        </w:rPr>
        <w:t>Федеральн</w:t>
      </w:r>
      <w:r>
        <w:rPr>
          <w:rFonts w:ascii="Times New Roman" w:hAnsi="Times New Roman" w:cs="Times New Roman"/>
          <w:bCs/>
          <w:iCs/>
          <w:color w:val="000000"/>
          <w:kern w:val="0"/>
          <w:sz w:val="28"/>
          <w:szCs w:val="28"/>
          <w:lang w:eastAsia="ru-RU"/>
        </w:rPr>
        <w:t>ого</w:t>
      </w:r>
      <w:r w:rsidRPr="00436F71">
        <w:rPr>
          <w:rFonts w:ascii="Times New Roman" w:hAnsi="Times New Roman" w:cs="Times New Roman"/>
          <w:bCs/>
          <w:iCs/>
          <w:color w:val="000000"/>
          <w:kern w:val="0"/>
          <w:sz w:val="28"/>
          <w:szCs w:val="28"/>
          <w:lang w:eastAsia="ru-RU"/>
        </w:rPr>
        <w:t xml:space="preserve"> закон</w:t>
      </w:r>
      <w:r>
        <w:rPr>
          <w:rFonts w:ascii="Times New Roman" w:hAnsi="Times New Roman" w:cs="Times New Roman"/>
          <w:bCs/>
          <w:iCs/>
          <w:color w:val="000000"/>
          <w:kern w:val="0"/>
          <w:sz w:val="28"/>
          <w:szCs w:val="28"/>
          <w:lang w:eastAsia="ru-RU"/>
        </w:rPr>
        <w:t>а</w:t>
      </w:r>
      <w:r w:rsidRPr="00436F71">
        <w:rPr>
          <w:rFonts w:ascii="Times New Roman" w:hAnsi="Times New Roman" w:cs="Times New Roman"/>
          <w:bCs/>
          <w:iCs/>
          <w:color w:val="000000"/>
          <w:kern w:val="0"/>
          <w:sz w:val="28"/>
          <w:szCs w:val="28"/>
          <w:lang w:eastAsia="ru-RU"/>
        </w:rPr>
        <w:t xml:space="preserve"> от 13.07.2015 N 218-ФЗ</w:t>
      </w:r>
      <w:r>
        <w:rPr>
          <w:rFonts w:ascii="Times New Roman" w:hAnsi="Times New Roman" w:cs="Times New Roman"/>
          <w:bCs/>
          <w:iCs/>
          <w:color w:val="000000"/>
          <w:kern w:val="0"/>
          <w:sz w:val="28"/>
          <w:szCs w:val="28"/>
          <w:lang w:eastAsia="ru-RU"/>
        </w:rPr>
        <w:t xml:space="preserve"> «</w:t>
      </w:r>
      <w:r w:rsidRPr="00436F71">
        <w:rPr>
          <w:rFonts w:ascii="Times New Roman" w:hAnsi="Times New Roman" w:cs="Times New Roman"/>
          <w:bCs/>
          <w:iCs/>
          <w:color w:val="000000"/>
          <w:kern w:val="0"/>
          <w:sz w:val="28"/>
          <w:szCs w:val="28"/>
          <w:lang w:eastAsia="ru-RU"/>
        </w:rPr>
        <w:t>О государственной регистрации недвижимости</w:t>
      </w:r>
      <w:r>
        <w:rPr>
          <w:rFonts w:ascii="Times New Roman" w:hAnsi="Times New Roman" w:cs="Times New Roman"/>
          <w:bCs/>
          <w:iCs/>
          <w:color w:val="000000"/>
          <w:kern w:val="0"/>
          <w:sz w:val="28"/>
          <w:szCs w:val="28"/>
          <w:lang w:eastAsia="ru-RU"/>
        </w:rPr>
        <w:t>».</w:t>
      </w:r>
    </w:p>
    <w:p w:rsidR="00D53709" w:rsidRPr="004302DE" w:rsidRDefault="00D53709" w:rsidP="004302DE">
      <w:pPr>
        <w:spacing w:after="0" w:line="100" w:lineRule="atLeast"/>
        <w:jc w:val="both"/>
        <w:rPr>
          <w:rFonts w:ascii="Times New Roman" w:hAnsi="Times New Roman" w:cs="Times New Roman"/>
          <w:color w:val="000000"/>
          <w:kern w:val="0"/>
          <w:sz w:val="28"/>
          <w:szCs w:val="28"/>
          <w:lang w:eastAsia="ru-RU"/>
        </w:rPr>
      </w:pPr>
      <w:r>
        <w:rPr>
          <w:rFonts w:ascii="Times New Roman" w:hAnsi="Times New Roman" w:cs="Times New Roman"/>
          <w:bCs/>
          <w:iCs/>
          <w:color w:val="000000"/>
          <w:kern w:val="0"/>
          <w:sz w:val="28"/>
          <w:szCs w:val="28"/>
          <w:lang w:eastAsia="ru-RU"/>
        </w:rPr>
        <w:tab/>
        <w:t>2.4.6. Срок проведения общественных слушаний – 60 дней.</w:t>
      </w:r>
    </w:p>
    <w:p w:rsidR="00B20332" w:rsidRDefault="00B20332" w:rsidP="00B20332">
      <w:pPr>
        <w:autoSpaceDE w:val="0"/>
        <w:autoSpaceDN w:val="0"/>
        <w:adjustRightInd w:val="0"/>
        <w:spacing w:line="240" w:lineRule="auto"/>
        <w:ind w:firstLine="540"/>
        <w:jc w:val="both"/>
        <w:rPr>
          <w:b/>
          <w:szCs w:val="28"/>
        </w:rPr>
      </w:pPr>
    </w:p>
    <w:p w:rsidR="009104D6" w:rsidRPr="007A250C" w:rsidRDefault="009104D6" w:rsidP="009104D6">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auto"/>
          <w:kern w:val="0"/>
          <w:sz w:val="28"/>
          <w:szCs w:val="20"/>
          <w:lang w:eastAsia="ru-RU"/>
        </w:rPr>
      </w:pPr>
      <w:r w:rsidRPr="007A250C">
        <w:rPr>
          <w:rFonts w:ascii="Times New Roman" w:hAnsi="Times New Roman" w:cs="Times New Roman"/>
          <w:b/>
          <w:color w:val="auto"/>
          <w:kern w:val="0"/>
          <w:sz w:val="28"/>
          <w:szCs w:val="20"/>
          <w:lang w:eastAsia="ru-RU"/>
        </w:rPr>
        <w:t xml:space="preserve">2.5. Нормативные правовые акты, регулирующие предоставление </w:t>
      </w:r>
    </w:p>
    <w:p w:rsidR="00AB1A0F" w:rsidRDefault="009104D6" w:rsidP="009104D6">
      <w:pPr>
        <w:widowControl w:val="0"/>
        <w:autoSpaceDE w:val="0"/>
        <w:autoSpaceDN w:val="0"/>
        <w:adjustRightInd w:val="0"/>
        <w:spacing w:after="0" w:line="240" w:lineRule="auto"/>
        <w:jc w:val="center"/>
        <w:rPr>
          <w:rFonts w:ascii="Times New Roman" w:hAnsi="Times New Roman" w:cs="Times New Roman"/>
          <w:b/>
          <w:color w:val="auto"/>
          <w:kern w:val="0"/>
          <w:sz w:val="28"/>
          <w:szCs w:val="20"/>
          <w:lang w:eastAsia="ru-RU"/>
        </w:rPr>
      </w:pPr>
      <w:r w:rsidRPr="007A250C">
        <w:rPr>
          <w:rFonts w:ascii="Times New Roman" w:hAnsi="Times New Roman" w:cs="Times New Roman"/>
          <w:b/>
          <w:color w:val="auto"/>
          <w:kern w:val="0"/>
          <w:sz w:val="28"/>
          <w:szCs w:val="20"/>
          <w:lang w:eastAsia="ru-RU"/>
        </w:rPr>
        <w:t>муниципальной  услуги</w:t>
      </w:r>
    </w:p>
    <w:p w:rsidR="009104D6" w:rsidRDefault="009104D6" w:rsidP="009104D6">
      <w:pPr>
        <w:widowControl w:val="0"/>
        <w:autoSpaceDE w:val="0"/>
        <w:autoSpaceDN w:val="0"/>
        <w:adjustRightInd w:val="0"/>
        <w:spacing w:after="0" w:line="240" w:lineRule="auto"/>
        <w:jc w:val="center"/>
        <w:rPr>
          <w:rFonts w:ascii="Times New Roman" w:hAnsi="Times New Roman"/>
          <w:sz w:val="28"/>
          <w:szCs w:val="28"/>
        </w:rPr>
      </w:pPr>
    </w:p>
    <w:p w:rsidR="00AB1A0F" w:rsidRPr="00336167" w:rsidRDefault="00AB1A0F" w:rsidP="00AB1A0F">
      <w:pPr>
        <w:widowControl w:val="0"/>
        <w:autoSpaceDE w:val="0"/>
        <w:autoSpaceDN w:val="0"/>
        <w:adjustRightInd w:val="0"/>
        <w:spacing w:after="0" w:line="240" w:lineRule="auto"/>
        <w:ind w:firstLine="567"/>
        <w:jc w:val="both"/>
        <w:rPr>
          <w:rFonts w:ascii="Times New Roman" w:hAnsi="Times New Roman"/>
          <w:color w:val="auto"/>
          <w:sz w:val="28"/>
          <w:szCs w:val="20"/>
        </w:rPr>
      </w:pPr>
      <w:r w:rsidRPr="00E97D3C">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00385AE4">
        <w:rPr>
          <w:rFonts w:ascii="Times New Roman" w:hAnsi="Times New Roman"/>
          <w:sz w:val="28"/>
          <w:szCs w:val="28"/>
        </w:rPr>
        <w:t xml:space="preserve"> </w:t>
      </w:r>
      <w:hyperlink r:id="rId10" w:history="1">
        <w:r w:rsidR="00385AE4" w:rsidRPr="00385AE4">
          <w:rPr>
            <w:rStyle w:val="a4"/>
            <w:rFonts w:ascii="Times New Roman" w:hAnsi="Times New Roman"/>
            <w:sz w:val="28"/>
            <w:szCs w:val="28"/>
          </w:rPr>
          <w:t>http://bol.rkursk.ru/</w:t>
        </w:r>
        <w:r w:rsidRPr="00385AE4">
          <w:rPr>
            <w:rStyle w:val="a4"/>
            <w:rFonts w:ascii="Times New Roman" w:hAnsi="Times New Roman"/>
            <w:sz w:val="28"/>
            <w:szCs w:val="28"/>
          </w:rPr>
          <w:t xml:space="preserve">  </w:t>
        </w:r>
      </w:hyperlink>
      <w:r w:rsidRPr="00E97D3C">
        <w:rPr>
          <w:rFonts w:ascii="Times New Roman" w:hAnsi="Times New Roman"/>
          <w:sz w:val="28"/>
          <w:szCs w:val="28"/>
        </w:rPr>
        <w:t xml:space="preserve"> в сети «Интернет» </w:t>
      </w:r>
      <w:r w:rsidRPr="00E97D3C">
        <w:rPr>
          <w:rFonts w:ascii="Times New Roman" w:hAnsi="Times New Roman"/>
          <w:sz w:val="28"/>
          <w:szCs w:val="20"/>
        </w:rPr>
        <w:t>и на Едином портале</w:t>
      </w:r>
      <w:r w:rsidR="009104D6">
        <w:rPr>
          <w:rFonts w:ascii="Times New Roman" w:hAnsi="Times New Roman"/>
          <w:sz w:val="28"/>
          <w:szCs w:val="20"/>
        </w:rPr>
        <w:t xml:space="preserve"> </w:t>
      </w:r>
      <w:hyperlink r:id="rId11" w:history="1">
        <w:r w:rsidR="009104D6" w:rsidRPr="00336167">
          <w:rPr>
            <w:rStyle w:val="a4"/>
            <w:rFonts w:ascii="Times New Roman" w:hAnsi="Times New Roman" w:cs="Times New Roman"/>
            <w:color w:val="auto"/>
            <w:kern w:val="0"/>
            <w:sz w:val="28"/>
            <w:szCs w:val="28"/>
            <w:lang w:eastAsia="ru-RU"/>
          </w:rPr>
          <w:t>https://www.gosuslugi.ru</w:t>
        </w:r>
      </w:hyperlink>
      <w:r w:rsidR="009104D6" w:rsidRPr="00336167">
        <w:rPr>
          <w:rFonts w:ascii="Times New Roman" w:hAnsi="Times New Roman" w:cs="Times New Roman"/>
          <w:color w:val="auto"/>
          <w:kern w:val="0"/>
          <w:sz w:val="28"/>
          <w:szCs w:val="28"/>
          <w:lang w:eastAsia="ru-RU"/>
        </w:rPr>
        <w:t>.</w:t>
      </w:r>
    </w:p>
    <w:p w:rsidR="00AB1A0F" w:rsidRPr="002C24B3" w:rsidRDefault="00AB1A0F" w:rsidP="00AB1A0F">
      <w:pPr>
        <w:widowControl w:val="0"/>
        <w:autoSpaceDE w:val="0"/>
        <w:autoSpaceDN w:val="0"/>
        <w:adjustRightInd w:val="0"/>
        <w:spacing w:after="0" w:line="240" w:lineRule="auto"/>
        <w:jc w:val="center"/>
        <w:rPr>
          <w:rFonts w:ascii="Times New Roman" w:hAnsi="Times New Roman"/>
          <w:b/>
          <w:color w:val="FF0000"/>
          <w:sz w:val="28"/>
          <w:szCs w:val="28"/>
        </w:rPr>
      </w:pPr>
    </w:p>
    <w:p w:rsidR="00AB1A0F" w:rsidRDefault="00AB1A0F" w:rsidP="00AB1A0F">
      <w:pPr>
        <w:widowControl w:val="0"/>
        <w:autoSpaceDE w:val="0"/>
        <w:autoSpaceDN w:val="0"/>
        <w:adjustRightInd w:val="0"/>
        <w:spacing w:after="0" w:line="240" w:lineRule="auto"/>
        <w:ind w:firstLine="173"/>
        <w:jc w:val="center"/>
        <w:rPr>
          <w:rFonts w:ascii="Times New Roman" w:hAnsi="Times New Roman"/>
          <w:b/>
          <w:bCs/>
          <w:sz w:val="28"/>
          <w:szCs w:val="28"/>
        </w:rPr>
      </w:pPr>
      <w:r w:rsidRPr="00ED4210">
        <w:rPr>
          <w:rFonts w:ascii="Times New Roman" w:hAnsi="Times New Roman"/>
          <w:b/>
          <w:bCs/>
          <w:sz w:val="28"/>
          <w:szCs w:val="28"/>
        </w:rPr>
        <w:t xml:space="preserve">2.6. </w:t>
      </w:r>
      <w:r>
        <w:rPr>
          <w:rFonts w:ascii="Times New Roman" w:hAnsi="Times New Roman"/>
          <w:b/>
          <w:bCs/>
          <w:sz w:val="28"/>
          <w:szCs w:val="28"/>
        </w:rPr>
        <w:t xml:space="preserve"> </w:t>
      </w:r>
      <w:r w:rsidRPr="00ED4210">
        <w:rPr>
          <w:rFonts w:ascii="Times New Roman" w:hAnsi="Times New Roman"/>
          <w:b/>
          <w:bCs/>
          <w:sz w:val="28"/>
          <w:szCs w:val="28"/>
        </w:rPr>
        <w:t xml:space="preserve">Исчерпывающий перечень документов, </w:t>
      </w:r>
      <w:r>
        <w:rPr>
          <w:rFonts w:ascii="Times New Roman" w:hAnsi="Times New Roman"/>
          <w:b/>
          <w:bCs/>
          <w:sz w:val="28"/>
          <w:szCs w:val="28"/>
        </w:rPr>
        <w:t xml:space="preserve"> </w:t>
      </w:r>
      <w:r w:rsidRPr="00ED4210">
        <w:rPr>
          <w:rFonts w:ascii="Times New Roman" w:hAnsi="Times New Roman"/>
          <w:b/>
          <w:bCs/>
          <w:sz w:val="28"/>
          <w:szCs w:val="28"/>
        </w:rPr>
        <w:t xml:space="preserve">необходимых </w:t>
      </w:r>
      <w:r>
        <w:rPr>
          <w:rFonts w:ascii="Times New Roman" w:hAnsi="Times New Roman"/>
          <w:b/>
          <w:bCs/>
          <w:sz w:val="28"/>
          <w:szCs w:val="28"/>
        </w:rPr>
        <w:t xml:space="preserve"> </w:t>
      </w:r>
      <w:r w:rsidRPr="00ED4210">
        <w:rPr>
          <w:rFonts w:ascii="Times New Roman" w:hAnsi="Times New Roman"/>
          <w:b/>
          <w:bCs/>
          <w:sz w:val="28"/>
          <w:szCs w:val="28"/>
        </w:rPr>
        <w:t>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B1A0F" w:rsidRDefault="00AB1A0F" w:rsidP="00AB1A0F">
      <w:pPr>
        <w:widowControl w:val="0"/>
        <w:autoSpaceDE w:val="0"/>
        <w:autoSpaceDN w:val="0"/>
        <w:adjustRightInd w:val="0"/>
        <w:spacing w:after="0" w:line="240" w:lineRule="auto"/>
        <w:ind w:firstLine="173"/>
        <w:jc w:val="center"/>
        <w:rPr>
          <w:rFonts w:ascii="Times New Roman" w:hAnsi="Times New Roman"/>
          <w:b/>
          <w:bCs/>
          <w:sz w:val="28"/>
          <w:szCs w:val="28"/>
        </w:rPr>
      </w:pPr>
    </w:p>
    <w:p w:rsidR="00E048C8" w:rsidRPr="004302DE" w:rsidRDefault="00924387" w:rsidP="004302DE">
      <w:pPr>
        <w:spacing w:line="100" w:lineRule="atLeast"/>
        <w:jc w:val="both"/>
        <w:rPr>
          <w:rFonts w:ascii="Times New Roman" w:hAnsi="Times New Roman" w:cs="Times New Roman"/>
          <w:bCs/>
          <w:iCs/>
          <w:color w:val="000000"/>
          <w:sz w:val="28"/>
          <w:szCs w:val="28"/>
        </w:rPr>
      </w:pPr>
      <w:r w:rsidRPr="004302DE">
        <w:rPr>
          <w:rFonts w:ascii="Times New Roman" w:hAnsi="Times New Roman" w:cs="Times New Roman"/>
          <w:sz w:val="28"/>
          <w:szCs w:val="28"/>
        </w:rPr>
        <w:tab/>
      </w:r>
      <w:r w:rsidR="00E048C8" w:rsidRPr="004302DE">
        <w:rPr>
          <w:rFonts w:ascii="Times New Roman" w:hAnsi="Times New Roman" w:cs="Times New Roman"/>
          <w:bCs/>
          <w:iCs/>
          <w:color w:val="000000"/>
          <w:sz w:val="28"/>
          <w:szCs w:val="28"/>
        </w:rPr>
        <w:t xml:space="preserve">Для </w:t>
      </w:r>
      <w:r w:rsidR="00924EB9" w:rsidRPr="004302DE">
        <w:rPr>
          <w:rFonts w:ascii="Times New Roman" w:hAnsi="Times New Roman" w:cs="Times New Roman"/>
          <w:bCs/>
          <w:iCs/>
          <w:color w:val="000000"/>
          <w:sz w:val="28"/>
          <w:szCs w:val="28"/>
        </w:rPr>
        <w:t xml:space="preserve">принятия решения  </w:t>
      </w:r>
      <w:r w:rsidR="00924EB9" w:rsidRPr="004302DE">
        <w:rPr>
          <w:rFonts w:ascii="Times New Roman" w:hAnsi="Times New Roman" w:cs="Times New Roman"/>
          <w:color w:val="000000"/>
          <w:sz w:val="28"/>
          <w:szCs w:val="28"/>
        </w:rPr>
        <w:t>об установлении  или  прекращении  публичных  сервитутов</w:t>
      </w:r>
      <w:r w:rsidR="00924EB9" w:rsidRPr="004302DE">
        <w:rPr>
          <w:rFonts w:ascii="Times New Roman" w:hAnsi="Times New Roman" w:cs="Times New Roman"/>
          <w:bCs/>
          <w:iCs/>
          <w:color w:val="000000"/>
          <w:sz w:val="28"/>
          <w:szCs w:val="28"/>
        </w:rPr>
        <w:t xml:space="preserve"> </w:t>
      </w:r>
      <w:r w:rsidR="00E048C8" w:rsidRPr="004302DE">
        <w:rPr>
          <w:rFonts w:ascii="Times New Roman" w:hAnsi="Times New Roman" w:cs="Times New Roman"/>
          <w:bCs/>
          <w:iCs/>
          <w:color w:val="000000"/>
          <w:sz w:val="28"/>
          <w:szCs w:val="28"/>
        </w:rPr>
        <w:t>необходимы следующие документы:</w:t>
      </w:r>
    </w:p>
    <w:p w:rsidR="00123C8F" w:rsidRPr="004302DE" w:rsidRDefault="00E048C8" w:rsidP="004302DE">
      <w:pPr>
        <w:spacing w:after="0" w:line="100" w:lineRule="atLeast"/>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lastRenderedPageBreak/>
        <w:tab/>
      </w:r>
      <w:r w:rsidR="00123C8F" w:rsidRPr="004302DE">
        <w:rPr>
          <w:rFonts w:ascii="Times New Roman" w:hAnsi="Times New Roman" w:cs="Times New Roman"/>
          <w:bCs/>
          <w:iCs/>
          <w:color w:val="000000"/>
          <w:sz w:val="28"/>
          <w:szCs w:val="28"/>
        </w:rPr>
        <w:t xml:space="preserve">1) заявление об установлении или прекращении публичного сервитута с обоснованием установления публичного сервитута в случае его установления; </w:t>
      </w:r>
    </w:p>
    <w:p w:rsidR="00123C8F" w:rsidRPr="004302DE" w:rsidRDefault="00123C8F" w:rsidP="004302DE">
      <w:pPr>
        <w:spacing w:after="0" w:line="100" w:lineRule="atLeast"/>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tab/>
        <w:t xml:space="preserve">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w:t>
      </w:r>
    </w:p>
    <w:p w:rsidR="00123C8F" w:rsidRPr="004302DE" w:rsidRDefault="00123C8F" w:rsidP="004302DE">
      <w:pPr>
        <w:spacing w:after="0" w:line="100" w:lineRule="atLeast"/>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tab/>
      </w:r>
      <w:r w:rsidR="00AF3474" w:rsidRPr="004302DE">
        <w:rPr>
          <w:rFonts w:ascii="Times New Roman" w:hAnsi="Times New Roman" w:cs="Times New Roman"/>
          <w:bCs/>
          <w:iCs/>
          <w:color w:val="000000"/>
          <w:sz w:val="28"/>
          <w:szCs w:val="28"/>
        </w:rPr>
        <w:t>3</w:t>
      </w:r>
      <w:r w:rsidRPr="004302DE">
        <w:rPr>
          <w:rFonts w:ascii="Times New Roman" w:hAnsi="Times New Roman" w:cs="Times New Roman"/>
          <w:bCs/>
          <w:iCs/>
          <w:color w:val="000000"/>
          <w:sz w:val="28"/>
          <w:szCs w:val="28"/>
        </w:rPr>
        <w:t>)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9B7869" w:rsidRPr="004302DE" w:rsidRDefault="00123C8F" w:rsidP="004302DE">
      <w:pPr>
        <w:spacing w:after="0" w:line="100" w:lineRule="atLeast"/>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tab/>
        <w:t xml:space="preserve"> </w:t>
      </w:r>
      <w:r w:rsidR="00AF3474" w:rsidRPr="004302DE">
        <w:rPr>
          <w:rFonts w:ascii="Times New Roman" w:hAnsi="Times New Roman" w:cs="Times New Roman"/>
          <w:bCs/>
          <w:iCs/>
          <w:color w:val="000000"/>
          <w:sz w:val="28"/>
          <w:szCs w:val="28"/>
        </w:rPr>
        <w:t>4)</w:t>
      </w:r>
      <w:r w:rsidRPr="004302DE">
        <w:rPr>
          <w:rFonts w:ascii="Times New Roman" w:hAnsi="Times New Roman" w:cs="Times New Roman"/>
          <w:bCs/>
          <w:iCs/>
          <w:color w:val="000000"/>
          <w:sz w:val="28"/>
          <w:szCs w:val="28"/>
        </w:rPr>
        <w:t xml:space="preserve"> ситуационный план земельного участка с указанием части земельного участка - сферы действия планируемого публичного сервитута. </w:t>
      </w:r>
    </w:p>
    <w:p w:rsidR="00AF3474" w:rsidRPr="004302DE" w:rsidRDefault="00AF3474" w:rsidP="004302DE">
      <w:pPr>
        <w:spacing w:after="0" w:line="100" w:lineRule="atLeast"/>
        <w:jc w:val="both"/>
        <w:rPr>
          <w:rFonts w:ascii="Times New Roman" w:hAnsi="Times New Roman" w:cs="Times New Roman"/>
          <w:bCs/>
          <w:iCs/>
          <w:color w:val="000000"/>
          <w:sz w:val="28"/>
          <w:szCs w:val="28"/>
        </w:rPr>
      </w:pPr>
    </w:p>
    <w:p w:rsidR="00797A5A" w:rsidRPr="00797A5A" w:rsidRDefault="009B7869" w:rsidP="00797A5A">
      <w:pPr>
        <w:autoSpaceDE w:val="0"/>
        <w:autoSpaceDN w:val="0"/>
        <w:adjustRightInd w:val="0"/>
        <w:spacing w:line="240" w:lineRule="auto"/>
        <w:ind w:firstLine="540"/>
        <w:jc w:val="both"/>
        <w:rPr>
          <w:rFonts w:ascii="Times New Roman" w:hAnsi="Times New Roman" w:cs="Times New Roman"/>
          <w:b/>
          <w:sz w:val="28"/>
          <w:szCs w:val="28"/>
        </w:rPr>
      </w:pPr>
      <w:r w:rsidRPr="004302DE">
        <w:rPr>
          <w:rFonts w:ascii="Times New Roman" w:hAnsi="Times New Roman" w:cs="Times New Roman"/>
          <w:bCs/>
          <w:iCs/>
          <w:color w:val="000000"/>
          <w:sz w:val="28"/>
          <w:szCs w:val="28"/>
        </w:rPr>
        <w:tab/>
      </w:r>
      <w:r w:rsidR="00797A5A" w:rsidRPr="00797A5A">
        <w:rPr>
          <w:rFonts w:ascii="Times New Roman" w:hAnsi="Times New Roman" w:cs="Times New Roman"/>
          <w:b/>
          <w:sz w:val="28"/>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AF3474" w:rsidRPr="004302DE" w:rsidRDefault="00AF3474" w:rsidP="00797A5A">
      <w:pPr>
        <w:ind w:firstLine="708"/>
        <w:jc w:val="both"/>
        <w:rPr>
          <w:rFonts w:ascii="Times New Roman" w:hAnsi="Times New Roman" w:cs="Times New Roman"/>
          <w:sz w:val="28"/>
          <w:szCs w:val="28"/>
          <w:lang w:eastAsia="en-US"/>
        </w:rPr>
      </w:pPr>
      <w:r w:rsidRPr="004302DE">
        <w:rPr>
          <w:rFonts w:ascii="Times New Roman" w:hAnsi="Times New Roman" w:cs="Times New Roman"/>
          <w:sz w:val="28"/>
          <w:szCs w:val="28"/>
          <w:lang w:eastAsia="en-US"/>
        </w:rPr>
        <w:t>Для предоставления муниципальной услуги в рамках межведомственного взаимодействия запрашиваются следующие документы:</w:t>
      </w:r>
    </w:p>
    <w:p w:rsidR="00AF3474" w:rsidRPr="004302DE" w:rsidRDefault="00123C8F" w:rsidP="004302DE">
      <w:pPr>
        <w:spacing w:after="0"/>
        <w:ind w:firstLine="567"/>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t xml:space="preserve"> </w:t>
      </w:r>
      <w:r w:rsidR="00AF3474" w:rsidRPr="004302DE">
        <w:rPr>
          <w:rFonts w:ascii="Times New Roman" w:hAnsi="Times New Roman" w:cs="Times New Roman"/>
          <w:bCs/>
          <w:iCs/>
          <w:color w:val="000000"/>
          <w:sz w:val="28"/>
          <w:szCs w:val="28"/>
        </w:rPr>
        <w:t xml:space="preserve">1)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w:t>
      </w:r>
    </w:p>
    <w:p w:rsidR="00AF3474" w:rsidRPr="004302DE" w:rsidRDefault="001C03F7" w:rsidP="004302DE">
      <w:pPr>
        <w:tabs>
          <w:tab w:val="clear" w:pos="709"/>
        </w:tabs>
        <w:spacing w:after="0" w:line="100" w:lineRule="atLeast"/>
        <w:ind w:firstLine="284"/>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t xml:space="preserve">    </w:t>
      </w:r>
      <w:r w:rsidR="00AF3474" w:rsidRPr="004302DE">
        <w:rPr>
          <w:rFonts w:ascii="Times New Roman" w:hAnsi="Times New Roman" w:cs="Times New Roman"/>
          <w:bCs/>
          <w:iCs/>
          <w:color w:val="000000"/>
          <w:sz w:val="28"/>
          <w:szCs w:val="28"/>
        </w:rPr>
        <w:t xml:space="preserve">2)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 </w:t>
      </w:r>
    </w:p>
    <w:p w:rsidR="00AF3474" w:rsidRPr="004302DE" w:rsidRDefault="001C03F7" w:rsidP="004302DE">
      <w:pPr>
        <w:tabs>
          <w:tab w:val="clear" w:pos="709"/>
        </w:tabs>
        <w:spacing w:after="0" w:line="240" w:lineRule="auto"/>
        <w:ind w:firstLine="284"/>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t xml:space="preserve">    </w:t>
      </w:r>
      <w:r w:rsidR="00AF3474" w:rsidRPr="004302DE">
        <w:rPr>
          <w:rFonts w:ascii="Times New Roman" w:hAnsi="Times New Roman" w:cs="Times New Roman"/>
          <w:bCs/>
          <w:iCs/>
          <w:color w:val="000000"/>
          <w:sz w:val="28"/>
          <w:szCs w:val="28"/>
        </w:rPr>
        <w:t>3) кадастровый паспорт земельного участка либо кадастровая выписка о земельном участке.</w:t>
      </w:r>
    </w:p>
    <w:p w:rsidR="00AF3474" w:rsidRPr="004302DE" w:rsidRDefault="00AF3474" w:rsidP="004302DE">
      <w:pPr>
        <w:spacing w:after="0" w:line="240" w:lineRule="auto"/>
        <w:ind w:firstLine="567"/>
        <w:jc w:val="both"/>
        <w:rPr>
          <w:rFonts w:ascii="Times New Roman" w:hAnsi="Times New Roman" w:cs="Times New Roman"/>
          <w:sz w:val="28"/>
          <w:szCs w:val="28"/>
          <w:lang w:eastAsia="en-US"/>
        </w:rPr>
      </w:pPr>
      <w:r w:rsidRPr="004302DE">
        <w:rPr>
          <w:rFonts w:ascii="Times New Roman" w:hAnsi="Times New Roman" w:cs="Times New Roman"/>
          <w:sz w:val="28"/>
          <w:szCs w:val="28"/>
          <w:lang w:eastAsia="en-US"/>
        </w:rPr>
        <w:t>Заявитель вправе представить указанные документы (сведения) по собственной инициативе.</w:t>
      </w:r>
    </w:p>
    <w:p w:rsidR="00AF3474" w:rsidRPr="004302DE" w:rsidRDefault="00AF3474" w:rsidP="004302DE">
      <w:pPr>
        <w:spacing w:after="0" w:line="240" w:lineRule="auto"/>
        <w:ind w:firstLine="567"/>
        <w:jc w:val="both"/>
        <w:rPr>
          <w:rFonts w:ascii="Times New Roman" w:hAnsi="Times New Roman" w:cs="Times New Roman"/>
          <w:sz w:val="28"/>
          <w:szCs w:val="28"/>
        </w:rPr>
      </w:pPr>
      <w:r w:rsidRPr="004302DE">
        <w:rPr>
          <w:rFonts w:ascii="Times New Roman" w:hAnsi="Times New Roman" w:cs="Times New Roman"/>
          <w:sz w:val="28"/>
          <w:szCs w:val="28"/>
          <w:lang w:eastAsia="en-US"/>
        </w:rPr>
        <w:t>Не предоставление заявителем вышеуказанных сведений не является основанием для отказа в предоставлении муниципальной услуги.</w:t>
      </w:r>
    </w:p>
    <w:p w:rsidR="0051460A" w:rsidRPr="004302DE" w:rsidRDefault="0051460A" w:rsidP="004302DE">
      <w:pPr>
        <w:spacing w:line="240" w:lineRule="auto"/>
        <w:ind w:firstLine="709"/>
        <w:jc w:val="both"/>
        <w:rPr>
          <w:rFonts w:ascii="Times New Roman" w:hAnsi="Times New Roman" w:cs="Times New Roman"/>
          <w:b/>
          <w:sz w:val="28"/>
          <w:szCs w:val="28"/>
        </w:rPr>
      </w:pPr>
    </w:p>
    <w:p w:rsidR="00AB1A0F" w:rsidRPr="00ED4210" w:rsidRDefault="00AB1A0F" w:rsidP="00AB1A0F">
      <w:pPr>
        <w:widowControl w:val="0"/>
        <w:autoSpaceDE w:val="0"/>
        <w:autoSpaceDN w:val="0"/>
        <w:adjustRightInd w:val="0"/>
        <w:spacing w:after="0" w:line="240" w:lineRule="auto"/>
        <w:ind w:firstLine="709"/>
        <w:jc w:val="center"/>
        <w:rPr>
          <w:rFonts w:ascii="Times New Roman" w:hAnsi="Times New Roman"/>
          <w:b/>
          <w:bCs/>
          <w:sz w:val="28"/>
          <w:szCs w:val="28"/>
        </w:rPr>
      </w:pPr>
      <w:r w:rsidRPr="00ED4210">
        <w:rPr>
          <w:rFonts w:ascii="Times New Roman" w:hAnsi="Times New Roman"/>
          <w:b/>
          <w:bCs/>
          <w:sz w:val="28"/>
          <w:szCs w:val="28"/>
        </w:rPr>
        <w:t>2.8.Указание на запрет требовать от заявителя</w:t>
      </w:r>
    </w:p>
    <w:p w:rsidR="00AB1A0F" w:rsidRDefault="00AB1A0F" w:rsidP="00AB1A0F">
      <w:pPr>
        <w:widowControl w:val="0"/>
        <w:autoSpaceDE w:val="0"/>
        <w:autoSpaceDN w:val="0"/>
        <w:adjustRightInd w:val="0"/>
        <w:spacing w:after="0" w:line="240" w:lineRule="auto"/>
        <w:ind w:firstLine="709"/>
        <w:jc w:val="both"/>
        <w:rPr>
          <w:rFonts w:ascii="Times New Roman" w:hAnsi="Times New Roman"/>
          <w:b/>
          <w:bCs/>
          <w:sz w:val="28"/>
          <w:szCs w:val="28"/>
        </w:rPr>
      </w:pPr>
    </w:p>
    <w:p w:rsidR="00AB1A0F" w:rsidRPr="00B9441B" w:rsidRDefault="00AB1A0F" w:rsidP="00AB1A0F">
      <w:pPr>
        <w:tabs>
          <w:tab w:val="left" w:pos="142"/>
          <w:tab w:val="left" w:pos="284"/>
          <w:tab w:val="left" w:pos="567"/>
          <w:tab w:val="left" w:pos="851"/>
          <w:tab w:val="left" w:pos="1134"/>
        </w:tabs>
        <w:spacing w:after="0" w:line="240" w:lineRule="auto"/>
        <w:ind w:firstLine="709"/>
        <w:jc w:val="both"/>
        <w:rPr>
          <w:rFonts w:ascii="Times New Roman" w:hAnsi="Times New Roman"/>
          <w:sz w:val="28"/>
          <w:szCs w:val="28"/>
        </w:rPr>
      </w:pPr>
      <w:r w:rsidRPr="00B9441B">
        <w:rPr>
          <w:rFonts w:ascii="Times New Roman" w:hAnsi="Times New Roman"/>
          <w:sz w:val="28"/>
          <w:szCs w:val="28"/>
        </w:rPr>
        <w:t>2.8.1. Не</w:t>
      </w:r>
      <w:r w:rsidRPr="00B9441B">
        <w:rPr>
          <w:sz w:val="28"/>
          <w:szCs w:val="28"/>
        </w:rPr>
        <w:t xml:space="preserve"> </w:t>
      </w:r>
      <w:r w:rsidRPr="00B9441B">
        <w:rPr>
          <w:rFonts w:ascii="Times New Roman" w:hAnsi="Times New Roman"/>
          <w:sz w:val="28"/>
          <w:szCs w:val="28"/>
        </w:rPr>
        <w:t>допускается требовать от заявителя:</w:t>
      </w:r>
    </w:p>
    <w:p w:rsidR="00AB1A0F" w:rsidRPr="00B9441B" w:rsidRDefault="00AB1A0F" w:rsidP="00AB1A0F">
      <w:pPr>
        <w:spacing w:after="0" w:line="240" w:lineRule="auto"/>
        <w:ind w:firstLine="601"/>
        <w:jc w:val="both"/>
        <w:rPr>
          <w:rFonts w:ascii="Times New Roman" w:hAnsi="Times New Roman"/>
          <w:sz w:val="28"/>
          <w:szCs w:val="28"/>
        </w:rPr>
      </w:pPr>
      <w:r w:rsidRPr="00B9441B">
        <w:rPr>
          <w:rFonts w:ascii="Times New Roman" w:hAnsi="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w:t>
      </w:r>
      <w:r w:rsidRPr="00B9441B">
        <w:rPr>
          <w:rFonts w:ascii="Times New Roman" w:hAnsi="Times New Roman"/>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AB1A0F" w:rsidRPr="00B9441B" w:rsidRDefault="00AB1A0F" w:rsidP="00AB1A0F">
      <w:pPr>
        <w:spacing w:after="0" w:line="240" w:lineRule="auto"/>
        <w:ind w:firstLine="601"/>
        <w:jc w:val="both"/>
        <w:rPr>
          <w:rFonts w:ascii="Times New Roman" w:hAnsi="Times New Roman"/>
          <w:sz w:val="28"/>
          <w:szCs w:val="28"/>
        </w:rPr>
      </w:pPr>
      <w:proofErr w:type="gramStart"/>
      <w:r w:rsidRPr="00B9441B">
        <w:rPr>
          <w:rFonts w:ascii="Times New Roman"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B9441B">
        <w:rPr>
          <w:rFonts w:ascii="Times New Roman" w:hAnsi="Times New Roman"/>
          <w:sz w:val="28"/>
          <w:szCs w:val="28"/>
        </w:rPr>
        <w:t xml:space="preserve"> </w:t>
      </w:r>
      <w:proofErr w:type="gramStart"/>
      <w:r w:rsidRPr="00B9441B">
        <w:rPr>
          <w:rFonts w:ascii="Times New Roman" w:hAnsi="Times New Roman"/>
          <w:sz w:val="28"/>
          <w:szCs w:val="28"/>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B9441B">
        <w:rPr>
          <w:rFonts w:ascii="Times New Roman" w:hAnsi="Times New Roman"/>
          <w:sz w:val="28"/>
          <w:szCs w:val="28"/>
        </w:rPr>
        <w:t xml:space="preserve"> Заявитель вправе представить указанные документы и информацию  по собственной инициативе;</w:t>
      </w:r>
    </w:p>
    <w:p w:rsidR="00AB1A0F" w:rsidRPr="00B9441B" w:rsidRDefault="00AB1A0F" w:rsidP="00AB1A0F">
      <w:pPr>
        <w:tabs>
          <w:tab w:val="left" w:pos="142"/>
          <w:tab w:val="left" w:pos="284"/>
          <w:tab w:val="left" w:pos="567"/>
          <w:tab w:val="left" w:pos="851"/>
          <w:tab w:val="left" w:pos="1134"/>
        </w:tabs>
        <w:spacing w:after="0" w:line="240" w:lineRule="auto"/>
        <w:ind w:firstLine="709"/>
        <w:jc w:val="both"/>
        <w:rPr>
          <w:rFonts w:ascii="Times New Roman" w:hAnsi="Times New Roman"/>
          <w:sz w:val="28"/>
          <w:szCs w:val="28"/>
        </w:rPr>
      </w:pPr>
      <w:proofErr w:type="gramStart"/>
      <w:r w:rsidRPr="00B9441B">
        <w:rPr>
          <w:rFonts w:ascii="Times New Roman" w:hAnsi="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B9441B">
        <w:rPr>
          <w:rFonts w:ascii="Times New Roman" w:hAnsi="Times New Roman"/>
          <w:sz w:val="28"/>
          <w:szCs w:val="28"/>
        </w:rPr>
        <w:t xml:space="preserve"> муниципальных услуг.</w:t>
      </w:r>
    </w:p>
    <w:p w:rsidR="00AB1A0F" w:rsidRPr="00374753" w:rsidRDefault="00AB1A0F" w:rsidP="00AB1A0F">
      <w:pPr>
        <w:autoSpaceDE w:val="0"/>
        <w:autoSpaceDN w:val="0"/>
        <w:adjustRightInd w:val="0"/>
        <w:spacing w:after="0" w:line="240" w:lineRule="atLeast"/>
        <w:ind w:firstLine="540"/>
        <w:jc w:val="both"/>
        <w:rPr>
          <w:rFonts w:ascii="Times New Roman" w:hAnsi="Times New Roman"/>
          <w:sz w:val="28"/>
          <w:szCs w:val="28"/>
        </w:rPr>
      </w:pPr>
      <w:r w:rsidRPr="00374753">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следующих случаев:</w:t>
      </w:r>
    </w:p>
    <w:p w:rsidR="00AB1A0F" w:rsidRPr="00374753" w:rsidRDefault="00AB1A0F" w:rsidP="00AB1A0F">
      <w:pPr>
        <w:autoSpaceDE w:val="0"/>
        <w:autoSpaceDN w:val="0"/>
        <w:adjustRightInd w:val="0"/>
        <w:spacing w:after="0" w:line="240" w:lineRule="atLeast"/>
        <w:ind w:firstLine="540"/>
        <w:jc w:val="both"/>
        <w:rPr>
          <w:rFonts w:ascii="Times New Roman" w:hAnsi="Times New Roman"/>
          <w:sz w:val="28"/>
          <w:szCs w:val="28"/>
        </w:rPr>
      </w:pPr>
      <w:r w:rsidRPr="00374753">
        <w:rPr>
          <w:rFonts w:ascii="Times New Roman" w:hAnsi="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муниципальной услуги;</w:t>
      </w:r>
    </w:p>
    <w:p w:rsidR="00AB1A0F" w:rsidRPr="00374753" w:rsidRDefault="00AB1A0F" w:rsidP="00AB1A0F">
      <w:pPr>
        <w:autoSpaceDE w:val="0"/>
        <w:autoSpaceDN w:val="0"/>
        <w:adjustRightInd w:val="0"/>
        <w:spacing w:after="0" w:line="240" w:lineRule="atLeast"/>
        <w:ind w:firstLine="540"/>
        <w:jc w:val="both"/>
        <w:rPr>
          <w:rFonts w:ascii="Times New Roman" w:hAnsi="Times New Roman"/>
          <w:sz w:val="28"/>
          <w:szCs w:val="28"/>
        </w:rPr>
      </w:pPr>
      <w:r w:rsidRPr="00374753">
        <w:rPr>
          <w:rFonts w:ascii="Times New Roman" w:hAnsi="Times New Roman"/>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муниципальной услуги и не включенных в представленный ранее комплект документов;</w:t>
      </w:r>
    </w:p>
    <w:p w:rsidR="00AB1A0F" w:rsidRPr="00374753" w:rsidRDefault="00AB1A0F" w:rsidP="00AB1A0F">
      <w:pPr>
        <w:autoSpaceDE w:val="0"/>
        <w:autoSpaceDN w:val="0"/>
        <w:adjustRightInd w:val="0"/>
        <w:spacing w:after="0" w:line="240" w:lineRule="atLeast"/>
        <w:ind w:firstLine="540"/>
        <w:jc w:val="both"/>
        <w:rPr>
          <w:rFonts w:ascii="Times New Roman" w:hAnsi="Times New Roman"/>
          <w:sz w:val="28"/>
          <w:szCs w:val="28"/>
        </w:rPr>
      </w:pPr>
      <w:r w:rsidRPr="00374753">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муниципальной услуги;</w:t>
      </w:r>
    </w:p>
    <w:p w:rsidR="00AB1A0F" w:rsidRPr="00374753" w:rsidRDefault="00AB1A0F" w:rsidP="00AB1A0F">
      <w:pPr>
        <w:autoSpaceDE w:val="0"/>
        <w:autoSpaceDN w:val="0"/>
        <w:adjustRightInd w:val="0"/>
        <w:spacing w:after="0" w:line="240" w:lineRule="atLeast"/>
        <w:ind w:firstLine="540"/>
        <w:jc w:val="both"/>
        <w:rPr>
          <w:rFonts w:ascii="Times New Roman" w:hAnsi="Times New Roman"/>
          <w:sz w:val="28"/>
          <w:szCs w:val="28"/>
        </w:rPr>
      </w:pPr>
      <w:proofErr w:type="gramStart"/>
      <w:r w:rsidRPr="00374753">
        <w:rPr>
          <w:rFonts w:ascii="Times New Roman" w:hAnsi="Times New Roman"/>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w:t>
      </w:r>
      <w:proofErr w:type="gramEnd"/>
      <w:r w:rsidRPr="00374753">
        <w:rPr>
          <w:rFonts w:ascii="Times New Roman" w:hAnsi="Times New Roman"/>
          <w:sz w:val="28"/>
          <w:szCs w:val="28"/>
        </w:rPr>
        <w:t xml:space="preserve"> </w:t>
      </w:r>
      <w:proofErr w:type="gramStart"/>
      <w:r w:rsidRPr="00374753">
        <w:rPr>
          <w:rFonts w:ascii="Times New Roman" w:hAnsi="Times New Roman"/>
          <w:sz w:val="28"/>
          <w:szCs w:val="28"/>
        </w:rPr>
        <w:t>приеме</w:t>
      </w:r>
      <w:proofErr w:type="gramEnd"/>
      <w:r w:rsidRPr="00374753">
        <w:rPr>
          <w:rFonts w:ascii="Times New Roman" w:hAnsi="Times New Roman"/>
          <w:sz w:val="28"/>
          <w:szCs w:val="28"/>
        </w:rPr>
        <w:t xml:space="preserve"> документов, необходимых для предоставления государственной услуги, либо руководителя привлекаемой   организации, уведомляется заявитель, а также приносятся извинения за доставленные неудобства.</w:t>
      </w:r>
    </w:p>
    <w:p w:rsidR="00AB1A0F" w:rsidRPr="00374753" w:rsidRDefault="00AB1A0F" w:rsidP="00AB1A0F">
      <w:pPr>
        <w:tabs>
          <w:tab w:val="left" w:pos="142"/>
          <w:tab w:val="left" w:pos="284"/>
          <w:tab w:val="left" w:pos="567"/>
          <w:tab w:val="left" w:pos="851"/>
          <w:tab w:val="left" w:pos="1134"/>
        </w:tabs>
        <w:spacing w:after="0" w:line="240" w:lineRule="auto"/>
        <w:jc w:val="both"/>
        <w:rPr>
          <w:rFonts w:ascii="Times New Roman" w:hAnsi="Times New Roman"/>
          <w:sz w:val="28"/>
          <w:szCs w:val="28"/>
        </w:rPr>
      </w:pPr>
    </w:p>
    <w:p w:rsidR="00AB1A0F" w:rsidRPr="00ED4210" w:rsidRDefault="00AB1A0F" w:rsidP="00AB1A0F">
      <w:pPr>
        <w:widowControl w:val="0"/>
        <w:autoSpaceDE w:val="0"/>
        <w:autoSpaceDN w:val="0"/>
        <w:adjustRightInd w:val="0"/>
        <w:spacing w:after="0" w:line="240" w:lineRule="auto"/>
        <w:ind w:firstLine="704"/>
        <w:jc w:val="both"/>
        <w:rPr>
          <w:rFonts w:ascii="Times New Roman" w:hAnsi="Times New Roman"/>
          <w:b/>
          <w:bCs/>
          <w:sz w:val="28"/>
          <w:szCs w:val="28"/>
        </w:rPr>
      </w:pPr>
      <w:r w:rsidRPr="00ED4210">
        <w:rPr>
          <w:rFonts w:ascii="Times New Roman" w:hAnsi="Times New Roman"/>
          <w:b/>
          <w:bCs/>
          <w:sz w:val="28"/>
          <w:szCs w:val="28"/>
        </w:rPr>
        <w:t>2.9. Исчерпывающий перечень оснований для отказа в приеме документов, необходимых для предоставления муниципальной услуги</w:t>
      </w:r>
    </w:p>
    <w:p w:rsidR="00AB1A0F" w:rsidRPr="00ED4210" w:rsidRDefault="00AB1A0F" w:rsidP="00AB1A0F">
      <w:pPr>
        <w:widowControl w:val="0"/>
        <w:autoSpaceDE w:val="0"/>
        <w:autoSpaceDN w:val="0"/>
        <w:adjustRightInd w:val="0"/>
        <w:spacing w:after="0" w:line="240" w:lineRule="auto"/>
        <w:ind w:firstLine="704"/>
        <w:jc w:val="both"/>
        <w:rPr>
          <w:rFonts w:ascii="Times New Roman" w:hAnsi="Times New Roman"/>
          <w:b/>
          <w:bCs/>
          <w:sz w:val="28"/>
          <w:szCs w:val="28"/>
        </w:rPr>
      </w:pPr>
    </w:p>
    <w:p w:rsidR="00AF3474" w:rsidRPr="004302DE" w:rsidRDefault="00AF3474" w:rsidP="004302DE">
      <w:pPr>
        <w:tabs>
          <w:tab w:val="clear" w:pos="709"/>
        </w:tabs>
        <w:spacing w:after="0" w:line="100" w:lineRule="atLeast"/>
        <w:ind w:firstLine="284"/>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t xml:space="preserve">- </w:t>
      </w:r>
      <w:r w:rsidR="00123C8F" w:rsidRPr="004302DE">
        <w:rPr>
          <w:rFonts w:ascii="Times New Roman" w:hAnsi="Times New Roman" w:cs="Times New Roman"/>
          <w:bCs/>
          <w:iCs/>
          <w:color w:val="000000"/>
          <w:sz w:val="28"/>
          <w:szCs w:val="28"/>
        </w:rPr>
        <w:t xml:space="preserve">заявление подано лицом, не уполномоченным надлежащим образом на осуществление таких действий; </w:t>
      </w:r>
    </w:p>
    <w:p w:rsidR="00AF3474" w:rsidRPr="004302DE" w:rsidRDefault="00AF3474" w:rsidP="004302DE">
      <w:pPr>
        <w:tabs>
          <w:tab w:val="clear" w:pos="709"/>
        </w:tabs>
        <w:spacing w:after="0" w:line="100" w:lineRule="atLeast"/>
        <w:ind w:firstLine="284"/>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t xml:space="preserve">- </w:t>
      </w:r>
      <w:r w:rsidR="00123C8F" w:rsidRPr="004302DE">
        <w:rPr>
          <w:rFonts w:ascii="Times New Roman" w:hAnsi="Times New Roman" w:cs="Times New Roman"/>
          <w:bCs/>
          <w:iCs/>
          <w:color w:val="000000"/>
          <w:sz w:val="28"/>
          <w:szCs w:val="28"/>
        </w:rPr>
        <w:t xml:space="preserve">несоответствие заявления и приложенных к нему документов требованиям действующего законодательства Российской Федерации; </w:t>
      </w:r>
    </w:p>
    <w:p w:rsidR="00123C8F" w:rsidRPr="004302DE" w:rsidRDefault="00AF3474" w:rsidP="004302DE">
      <w:pPr>
        <w:tabs>
          <w:tab w:val="clear" w:pos="709"/>
        </w:tabs>
        <w:spacing w:after="0" w:line="100" w:lineRule="atLeast"/>
        <w:ind w:firstLine="284"/>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t xml:space="preserve">- </w:t>
      </w:r>
      <w:r w:rsidR="00123C8F" w:rsidRPr="004302DE">
        <w:rPr>
          <w:rFonts w:ascii="Times New Roman" w:hAnsi="Times New Roman" w:cs="Times New Roman"/>
          <w:bCs/>
          <w:iCs/>
          <w:color w:val="000000"/>
          <w:sz w:val="28"/>
          <w:szCs w:val="28"/>
        </w:rPr>
        <w:t>наличие у заявителя неполного комплекта документов, предусмотренных пунктом 2.</w:t>
      </w:r>
      <w:r w:rsidR="00D6429F" w:rsidRPr="004302DE">
        <w:rPr>
          <w:rFonts w:ascii="Times New Roman" w:hAnsi="Times New Roman" w:cs="Times New Roman"/>
          <w:bCs/>
          <w:iCs/>
          <w:color w:val="000000"/>
          <w:sz w:val="28"/>
          <w:szCs w:val="28"/>
        </w:rPr>
        <w:t>6</w:t>
      </w:r>
      <w:r w:rsidR="00123C8F" w:rsidRPr="004302DE">
        <w:rPr>
          <w:rFonts w:ascii="Times New Roman" w:hAnsi="Times New Roman" w:cs="Times New Roman"/>
          <w:bCs/>
          <w:iCs/>
          <w:color w:val="000000"/>
          <w:sz w:val="28"/>
          <w:szCs w:val="28"/>
        </w:rPr>
        <w:t xml:space="preserve"> Административного регламента. </w:t>
      </w:r>
    </w:p>
    <w:p w:rsidR="00AF3474" w:rsidRPr="004302DE" w:rsidRDefault="00AF3474" w:rsidP="004302DE">
      <w:pPr>
        <w:tabs>
          <w:tab w:val="clear" w:pos="709"/>
        </w:tabs>
        <w:spacing w:after="0" w:line="100" w:lineRule="atLeast"/>
        <w:ind w:firstLine="284"/>
        <w:jc w:val="both"/>
        <w:rPr>
          <w:rFonts w:ascii="Times New Roman" w:hAnsi="Times New Roman" w:cs="Times New Roman"/>
          <w:bCs/>
          <w:iCs/>
          <w:color w:val="000000"/>
          <w:sz w:val="28"/>
          <w:szCs w:val="28"/>
        </w:rPr>
      </w:pPr>
    </w:p>
    <w:p w:rsidR="00AF3474" w:rsidRPr="004302DE" w:rsidRDefault="00123C8F" w:rsidP="004302DE">
      <w:pPr>
        <w:ind w:firstLine="567"/>
        <w:jc w:val="both"/>
        <w:rPr>
          <w:rFonts w:ascii="Times New Roman" w:hAnsi="Times New Roman" w:cs="Times New Roman"/>
          <w:b/>
          <w:bCs/>
          <w:sz w:val="28"/>
          <w:szCs w:val="28"/>
          <w:lang w:eastAsia="en-US"/>
        </w:rPr>
      </w:pPr>
      <w:r w:rsidRPr="004302DE">
        <w:rPr>
          <w:rFonts w:ascii="Times New Roman" w:hAnsi="Times New Roman" w:cs="Times New Roman"/>
          <w:bCs/>
          <w:iCs/>
          <w:color w:val="000000"/>
          <w:sz w:val="28"/>
          <w:szCs w:val="28"/>
        </w:rPr>
        <w:tab/>
      </w:r>
      <w:r w:rsidR="00AF3474" w:rsidRPr="004302DE">
        <w:rPr>
          <w:rFonts w:ascii="Times New Roman" w:hAnsi="Times New Roman" w:cs="Times New Roman"/>
          <w:b/>
          <w:bCs/>
          <w:sz w:val="28"/>
          <w:szCs w:val="28"/>
          <w:lang w:eastAsia="en-US"/>
        </w:rPr>
        <w:t xml:space="preserve">2.10. Исчерпывающий перечень оснований </w:t>
      </w:r>
      <w:r w:rsidR="002D4CEA">
        <w:rPr>
          <w:rFonts w:ascii="Times New Roman" w:hAnsi="Times New Roman" w:cs="Times New Roman"/>
          <w:b/>
          <w:bCs/>
          <w:sz w:val="28"/>
          <w:szCs w:val="28"/>
          <w:lang w:eastAsia="en-US"/>
        </w:rPr>
        <w:t>для</w:t>
      </w:r>
      <w:r w:rsidR="00AF3474" w:rsidRPr="004302DE">
        <w:rPr>
          <w:rFonts w:ascii="Times New Roman" w:hAnsi="Times New Roman" w:cs="Times New Roman"/>
          <w:b/>
          <w:bCs/>
          <w:sz w:val="28"/>
          <w:szCs w:val="28"/>
          <w:lang w:eastAsia="en-US"/>
        </w:rPr>
        <w:t xml:space="preserve"> отказа в предоставлении муниципальной услуги</w:t>
      </w:r>
    </w:p>
    <w:p w:rsidR="00AF3474" w:rsidRPr="004302DE" w:rsidRDefault="00AF3474" w:rsidP="004302DE">
      <w:pPr>
        <w:spacing w:after="0" w:line="100" w:lineRule="atLeast"/>
        <w:ind w:firstLine="426"/>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t xml:space="preserve">- </w:t>
      </w:r>
      <w:r w:rsidR="00123C8F" w:rsidRPr="004302DE">
        <w:rPr>
          <w:rFonts w:ascii="Times New Roman" w:hAnsi="Times New Roman" w:cs="Times New Roman"/>
          <w:bCs/>
          <w:iCs/>
          <w:color w:val="000000"/>
          <w:sz w:val="28"/>
          <w:szCs w:val="28"/>
        </w:rPr>
        <w:t xml:space="preserve">публичный сервитут не соответствует правовому режиму использования земельного участка; </w:t>
      </w:r>
    </w:p>
    <w:p w:rsidR="00AF3474" w:rsidRPr="004302DE" w:rsidRDefault="00AF3474" w:rsidP="004302DE">
      <w:pPr>
        <w:spacing w:after="0" w:line="100" w:lineRule="atLeast"/>
        <w:ind w:firstLine="426"/>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t xml:space="preserve">- </w:t>
      </w:r>
      <w:r w:rsidR="00123C8F" w:rsidRPr="004302DE">
        <w:rPr>
          <w:rFonts w:ascii="Times New Roman" w:hAnsi="Times New Roman" w:cs="Times New Roman"/>
          <w:bCs/>
          <w:iCs/>
          <w:color w:val="000000"/>
          <w:sz w:val="28"/>
          <w:szCs w:val="28"/>
        </w:rPr>
        <w:t xml:space="preserve">цель установления публичного сервитута не предусмотрена земельным законодательством; </w:t>
      </w:r>
    </w:p>
    <w:p w:rsidR="00123C8F" w:rsidRPr="004302DE" w:rsidRDefault="00AF3474" w:rsidP="004302DE">
      <w:pPr>
        <w:spacing w:after="0" w:line="100" w:lineRule="atLeast"/>
        <w:ind w:firstLine="426"/>
        <w:jc w:val="both"/>
        <w:rPr>
          <w:rFonts w:ascii="Times New Roman" w:hAnsi="Times New Roman" w:cs="Times New Roman"/>
          <w:b/>
          <w:bCs/>
          <w:iCs/>
          <w:color w:val="000000"/>
          <w:sz w:val="28"/>
          <w:szCs w:val="28"/>
        </w:rPr>
      </w:pPr>
      <w:r w:rsidRPr="004302DE">
        <w:rPr>
          <w:rFonts w:ascii="Times New Roman" w:hAnsi="Times New Roman" w:cs="Times New Roman"/>
          <w:bCs/>
          <w:iCs/>
          <w:color w:val="000000"/>
          <w:sz w:val="28"/>
          <w:szCs w:val="28"/>
        </w:rPr>
        <w:t xml:space="preserve">- </w:t>
      </w:r>
      <w:r w:rsidR="00123C8F" w:rsidRPr="004302DE">
        <w:rPr>
          <w:rFonts w:ascii="Times New Roman" w:hAnsi="Times New Roman" w:cs="Times New Roman"/>
          <w:bCs/>
          <w:iCs/>
          <w:color w:val="000000"/>
          <w:sz w:val="28"/>
          <w:szCs w:val="28"/>
        </w:rPr>
        <w:t>цель, для которой требуется установление публичного сервитута, может быть достигнута путем установления частного сервитута или другим предусмотренным законодательством способом.</w:t>
      </w:r>
      <w:r w:rsidR="00123C8F" w:rsidRPr="004302DE">
        <w:rPr>
          <w:rFonts w:ascii="Times New Roman" w:hAnsi="Times New Roman" w:cs="Times New Roman"/>
          <w:b/>
          <w:bCs/>
          <w:iCs/>
          <w:color w:val="000000"/>
          <w:sz w:val="28"/>
          <w:szCs w:val="28"/>
        </w:rPr>
        <w:t xml:space="preserve"> </w:t>
      </w:r>
    </w:p>
    <w:p w:rsidR="00AF3474" w:rsidRPr="004302DE" w:rsidRDefault="00AF3474" w:rsidP="004302DE">
      <w:pPr>
        <w:spacing w:after="0" w:line="100" w:lineRule="atLeast"/>
        <w:jc w:val="both"/>
        <w:rPr>
          <w:rFonts w:ascii="Times New Roman" w:hAnsi="Times New Roman" w:cs="Times New Roman"/>
          <w:b/>
          <w:bCs/>
          <w:iCs/>
          <w:color w:val="000000"/>
          <w:sz w:val="28"/>
          <w:szCs w:val="28"/>
        </w:rPr>
      </w:pPr>
    </w:p>
    <w:p w:rsidR="004A1FD6" w:rsidRDefault="004A1FD6" w:rsidP="004302DE">
      <w:pPr>
        <w:pStyle w:val="af4"/>
        <w:jc w:val="both"/>
        <w:rPr>
          <w:rFonts w:ascii="Times New Roman" w:hAnsi="Times New Roman" w:cs="Times New Roman"/>
          <w:b/>
          <w:sz w:val="28"/>
          <w:szCs w:val="28"/>
        </w:rPr>
      </w:pPr>
      <w:r w:rsidRPr="004302DE">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9529E" w:rsidRPr="004302DE" w:rsidRDefault="0049529E" w:rsidP="004302DE">
      <w:pPr>
        <w:pStyle w:val="af4"/>
        <w:jc w:val="both"/>
        <w:rPr>
          <w:rFonts w:ascii="Times New Roman" w:hAnsi="Times New Roman" w:cs="Times New Roman"/>
          <w:b/>
          <w:sz w:val="28"/>
          <w:szCs w:val="28"/>
        </w:rPr>
      </w:pPr>
    </w:p>
    <w:p w:rsidR="00E048C8" w:rsidRPr="004302DE" w:rsidRDefault="00E048C8" w:rsidP="004302DE">
      <w:pPr>
        <w:shd w:val="clear" w:color="auto" w:fill="FFFFFF"/>
        <w:spacing w:after="0" w:line="100" w:lineRule="atLeast"/>
        <w:ind w:firstLine="709"/>
        <w:jc w:val="both"/>
        <w:rPr>
          <w:rFonts w:ascii="Times New Roman" w:hAnsi="Times New Roman" w:cs="Times New Roman"/>
          <w:bCs/>
          <w:iCs/>
          <w:color w:val="000000"/>
          <w:sz w:val="28"/>
          <w:szCs w:val="28"/>
        </w:rPr>
      </w:pPr>
      <w:r w:rsidRPr="004302DE">
        <w:rPr>
          <w:rFonts w:ascii="Times New Roman" w:hAnsi="Times New Roman" w:cs="Times New Roman"/>
          <w:bCs/>
          <w:iCs/>
          <w:color w:val="000000"/>
          <w:sz w:val="28"/>
          <w:szCs w:val="28"/>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924387" w:rsidRPr="004302DE" w:rsidRDefault="00924387" w:rsidP="004302DE">
      <w:pPr>
        <w:spacing w:after="0" w:line="100" w:lineRule="atLeast"/>
        <w:ind w:firstLine="709"/>
        <w:jc w:val="both"/>
        <w:rPr>
          <w:rFonts w:ascii="Times New Roman" w:hAnsi="Times New Roman" w:cs="Times New Roman"/>
          <w:sz w:val="28"/>
          <w:szCs w:val="28"/>
        </w:rPr>
      </w:pPr>
    </w:p>
    <w:p w:rsidR="00AB1A0F" w:rsidRPr="009F46C6" w:rsidRDefault="00AB1A0F" w:rsidP="00AB1A0F">
      <w:pPr>
        <w:widowControl w:val="0"/>
        <w:autoSpaceDE w:val="0"/>
        <w:autoSpaceDN w:val="0"/>
        <w:adjustRightInd w:val="0"/>
        <w:spacing w:after="0" w:line="240" w:lineRule="auto"/>
        <w:jc w:val="center"/>
        <w:rPr>
          <w:rFonts w:ascii="Times New Roman" w:hAnsi="Times New Roman"/>
          <w:b/>
          <w:bCs/>
          <w:sz w:val="28"/>
          <w:szCs w:val="28"/>
        </w:rPr>
      </w:pPr>
      <w:r w:rsidRPr="009F46C6">
        <w:rPr>
          <w:rFonts w:ascii="Times New Roman" w:hAnsi="Times New Roman"/>
          <w:b/>
          <w:bCs/>
          <w:sz w:val="28"/>
          <w:szCs w:val="28"/>
        </w:rPr>
        <w:lastRenderedPageBreak/>
        <w:t>2.12. Порядок, размер и основания взимания  государственной пошлины или иной платы, взимаемой за предоставление муниципальной услуги</w:t>
      </w:r>
    </w:p>
    <w:p w:rsidR="00AB1A0F" w:rsidRPr="009F46C6" w:rsidRDefault="00AB1A0F" w:rsidP="00AB1A0F">
      <w:pPr>
        <w:widowControl w:val="0"/>
        <w:autoSpaceDE w:val="0"/>
        <w:autoSpaceDN w:val="0"/>
        <w:adjustRightInd w:val="0"/>
        <w:spacing w:after="0" w:line="240" w:lineRule="auto"/>
        <w:jc w:val="center"/>
        <w:rPr>
          <w:rFonts w:ascii="Times New Roman" w:hAnsi="Times New Roman"/>
          <w:b/>
          <w:bCs/>
          <w:sz w:val="28"/>
          <w:szCs w:val="28"/>
        </w:rPr>
      </w:pPr>
    </w:p>
    <w:p w:rsidR="00AB1A0F" w:rsidRPr="009F46C6" w:rsidRDefault="00AB1A0F" w:rsidP="00AB1A0F">
      <w:pPr>
        <w:autoSpaceDE w:val="0"/>
        <w:autoSpaceDN w:val="0"/>
        <w:adjustRightInd w:val="0"/>
        <w:ind w:firstLine="540"/>
        <w:jc w:val="both"/>
        <w:rPr>
          <w:sz w:val="28"/>
          <w:szCs w:val="28"/>
        </w:rPr>
      </w:pPr>
      <w:r w:rsidRPr="009F46C6">
        <w:rPr>
          <w:rFonts w:ascii="Times New Roman" w:hAnsi="Times New Roman"/>
          <w:sz w:val="28"/>
          <w:szCs w:val="28"/>
        </w:rPr>
        <w:t>Муниципальная услуга предоставляется без взимания государственной пошлины или иной платы.</w:t>
      </w:r>
      <w:r w:rsidRPr="009F46C6">
        <w:rPr>
          <w:sz w:val="28"/>
          <w:szCs w:val="28"/>
        </w:rPr>
        <w:t xml:space="preserve"> </w:t>
      </w:r>
    </w:p>
    <w:p w:rsidR="00AB1A0F" w:rsidRPr="009F46C6" w:rsidRDefault="00AB1A0F" w:rsidP="00AB1A0F">
      <w:pPr>
        <w:autoSpaceDE w:val="0"/>
        <w:autoSpaceDN w:val="0"/>
        <w:adjustRightInd w:val="0"/>
        <w:spacing w:after="0" w:line="240" w:lineRule="auto"/>
        <w:ind w:firstLine="540"/>
        <w:jc w:val="both"/>
        <w:rPr>
          <w:rFonts w:ascii="Times New Roman" w:hAnsi="Times New Roman"/>
          <w:sz w:val="28"/>
          <w:szCs w:val="28"/>
        </w:rPr>
      </w:pPr>
      <w:r w:rsidRPr="009F46C6">
        <w:rPr>
          <w:rFonts w:ascii="Times New Roman" w:hAnsi="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AB1A0F" w:rsidRPr="009F46C6" w:rsidRDefault="00AB1A0F" w:rsidP="00AB1A0F">
      <w:pPr>
        <w:autoSpaceDE w:val="0"/>
        <w:autoSpaceDN w:val="0"/>
        <w:adjustRightInd w:val="0"/>
        <w:spacing w:after="0" w:line="240" w:lineRule="auto"/>
        <w:jc w:val="both"/>
        <w:rPr>
          <w:sz w:val="28"/>
          <w:szCs w:val="28"/>
        </w:rPr>
      </w:pPr>
    </w:p>
    <w:p w:rsidR="00AB1A0F" w:rsidRPr="00ED4210" w:rsidRDefault="00AB1A0F" w:rsidP="00AB1A0F">
      <w:pPr>
        <w:widowControl w:val="0"/>
        <w:autoSpaceDE w:val="0"/>
        <w:autoSpaceDN w:val="0"/>
        <w:adjustRightInd w:val="0"/>
        <w:spacing w:after="0" w:line="240" w:lineRule="auto"/>
        <w:ind w:firstLine="704"/>
        <w:jc w:val="center"/>
        <w:rPr>
          <w:rFonts w:ascii="Times New Roman" w:hAnsi="Times New Roman"/>
          <w:b/>
          <w:bCs/>
          <w:sz w:val="28"/>
          <w:szCs w:val="28"/>
        </w:rPr>
      </w:pPr>
      <w:r w:rsidRPr="009F46C6">
        <w:rPr>
          <w:rFonts w:ascii="Times New Roman" w:hAnsi="Times New Roman"/>
          <w:b/>
          <w:bCs/>
          <w:sz w:val="28"/>
          <w:szCs w:val="28"/>
        </w:rPr>
        <w:t>2.13.</w:t>
      </w:r>
      <w:r w:rsidRPr="009F46C6">
        <w:rPr>
          <w:rFonts w:ascii="Times New Roman" w:hAnsi="Times New Roman"/>
          <w:sz w:val="28"/>
          <w:szCs w:val="28"/>
        </w:rPr>
        <w:t xml:space="preserve"> </w:t>
      </w:r>
      <w:r w:rsidRPr="009F46C6">
        <w:rPr>
          <w:rFonts w:ascii="Times New Roman" w:hAnsi="Times New Roman"/>
          <w:b/>
          <w:bCs/>
          <w:sz w:val="28"/>
          <w:szCs w:val="28"/>
        </w:rPr>
        <w:t>Порядок, размер и основания взимания платы за</w:t>
      </w:r>
      <w:r w:rsidRPr="00ED4210">
        <w:rPr>
          <w:rFonts w:ascii="Times New Roman" w:hAnsi="Times New Roman"/>
          <w:b/>
          <w:bCs/>
          <w:sz w:val="28"/>
          <w:szCs w:val="28"/>
        </w:rPr>
        <w:t xml:space="preserve">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B1A0F" w:rsidRPr="00ED4210" w:rsidRDefault="00AB1A0F" w:rsidP="00AB1A0F">
      <w:pPr>
        <w:widowControl w:val="0"/>
        <w:autoSpaceDE w:val="0"/>
        <w:autoSpaceDN w:val="0"/>
        <w:adjustRightInd w:val="0"/>
        <w:spacing w:after="0" w:line="240" w:lineRule="auto"/>
        <w:ind w:firstLine="360"/>
        <w:jc w:val="both"/>
        <w:rPr>
          <w:rFonts w:ascii="Times New Roman" w:hAnsi="Times New Roman"/>
          <w:sz w:val="28"/>
          <w:szCs w:val="28"/>
        </w:rPr>
      </w:pPr>
    </w:p>
    <w:p w:rsidR="00AB1A0F" w:rsidRPr="00ED4210" w:rsidRDefault="0038316C" w:rsidP="0038316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Законодательством не предусмотрено.</w:t>
      </w:r>
    </w:p>
    <w:p w:rsidR="00AB1A0F" w:rsidRPr="00ED4210" w:rsidRDefault="00AB1A0F" w:rsidP="00AB1A0F">
      <w:pPr>
        <w:pStyle w:val="af6"/>
        <w:spacing w:after="0" w:line="240" w:lineRule="auto"/>
        <w:jc w:val="both"/>
        <w:rPr>
          <w:rFonts w:ascii="Times New Roman" w:hAnsi="Times New Roman" w:cs="Times New Roman"/>
          <w:bCs/>
          <w:color w:val="auto"/>
          <w:sz w:val="28"/>
          <w:szCs w:val="28"/>
        </w:rPr>
      </w:pPr>
    </w:p>
    <w:p w:rsidR="00AB1A0F" w:rsidRPr="00ED4210" w:rsidRDefault="00AB1A0F" w:rsidP="00AB1A0F">
      <w:pPr>
        <w:autoSpaceDE w:val="0"/>
        <w:autoSpaceDN w:val="0"/>
        <w:adjustRightInd w:val="0"/>
        <w:spacing w:after="0" w:line="240" w:lineRule="auto"/>
        <w:ind w:firstLine="539"/>
        <w:jc w:val="center"/>
        <w:rPr>
          <w:rFonts w:ascii="Times New Roman" w:hAnsi="Times New Roman"/>
          <w:b/>
          <w:bCs/>
          <w:sz w:val="28"/>
          <w:szCs w:val="28"/>
        </w:rPr>
      </w:pPr>
      <w:r w:rsidRPr="00ED4210">
        <w:rPr>
          <w:rFonts w:ascii="Times New Roman" w:hAnsi="Times New Roman"/>
          <w:b/>
          <w:bCs/>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B1A0F" w:rsidRPr="00ED4210" w:rsidRDefault="00AB1A0F" w:rsidP="00AB1A0F">
      <w:pPr>
        <w:widowControl w:val="0"/>
        <w:autoSpaceDE w:val="0"/>
        <w:autoSpaceDN w:val="0"/>
        <w:adjustRightInd w:val="0"/>
        <w:spacing w:after="0" w:line="240" w:lineRule="auto"/>
        <w:jc w:val="both"/>
        <w:rPr>
          <w:rFonts w:ascii="Times New Roman" w:hAnsi="Times New Roman"/>
          <w:sz w:val="28"/>
          <w:szCs w:val="28"/>
        </w:rPr>
      </w:pPr>
    </w:p>
    <w:p w:rsidR="00AB1A0F" w:rsidRPr="00ED4210" w:rsidRDefault="00AB1A0F" w:rsidP="00AB1A0F">
      <w:pPr>
        <w:widowControl w:val="0"/>
        <w:autoSpaceDE w:val="0"/>
        <w:autoSpaceDN w:val="0"/>
        <w:adjustRightInd w:val="0"/>
        <w:spacing w:after="0" w:line="240" w:lineRule="auto"/>
        <w:ind w:firstLine="709"/>
        <w:jc w:val="both"/>
        <w:rPr>
          <w:rFonts w:ascii="Times New Roman" w:hAnsi="Times New Roman"/>
          <w:sz w:val="28"/>
          <w:szCs w:val="28"/>
        </w:rPr>
      </w:pPr>
      <w:r w:rsidRPr="00ED4210">
        <w:rPr>
          <w:rFonts w:ascii="Times New Roman" w:hAnsi="Times New Roman"/>
          <w:sz w:val="28"/>
          <w:szCs w:val="28"/>
        </w:rPr>
        <w:t>Максимальный срок ожидания в очереди при подаче заявления о предоставлении</w:t>
      </w:r>
      <w:r w:rsidR="009104D6">
        <w:rPr>
          <w:rFonts w:ascii="Times New Roman" w:hAnsi="Times New Roman"/>
          <w:sz w:val="28"/>
          <w:szCs w:val="28"/>
        </w:rPr>
        <w:t xml:space="preserve"> и</w:t>
      </w:r>
      <w:r w:rsidRPr="00ED4210">
        <w:rPr>
          <w:rFonts w:ascii="Times New Roman" w:hAnsi="Times New Roman"/>
          <w:sz w:val="28"/>
          <w:szCs w:val="28"/>
        </w:rPr>
        <w:t xml:space="preserve"> при </w:t>
      </w:r>
      <w:r w:rsidR="009104D6">
        <w:rPr>
          <w:rFonts w:ascii="Times New Roman" w:hAnsi="Times New Roman"/>
          <w:sz w:val="28"/>
          <w:szCs w:val="28"/>
        </w:rPr>
        <w:t>предоставлении</w:t>
      </w:r>
      <w:r w:rsidRPr="00ED4210">
        <w:rPr>
          <w:rFonts w:ascii="Times New Roman" w:hAnsi="Times New Roman"/>
          <w:sz w:val="28"/>
          <w:szCs w:val="28"/>
        </w:rPr>
        <w:t xml:space="preserve"> результата </w:t>
      </w:r>
      <w:r w:rsidR="009104D6" w:rsidRPr="00ED4210">
        <w:rPr>
          <w:rFonts w:ascii="Times New Roman" w:hAnsi="Times New Roman"/>
          <w:sz w:val="28"/>
          <w:szCs w:val="28"/>
        </w:rPr>
        <w:t xml:space="preserve">муниципальной услуги </w:t>
      </w:r>
      <w:r w:rsidRPr="00ED4210">
        <w:rPr>
          <w:rFonts w:ascii="Times New Roman" w:hAnsi="Times New Roman"/>
          <w:sz w:val="28"/>
          <w:szCs w:val="28"/>
        </w:rPr>
        <w:t>-  не более 15 минут.</w:t>
      </w:r>
    </w:p>
    <w:p w:rsidR="00AB1A0F" w:rsidRPr="00ED4210" w:rsidRDefault="00AB1A0F" w:rsidP="00AB1A0F">
      <w:pPr>
        <w:widowControl w:val="0"/>
        <w:autoSpaceDE w:val="0"/>
        <w:autoSpaceDN w:val="0"/>
        <w:adjustRightInd w:val="0"/>
        <w:spacing w:after="0" w:line="240" w:lineRule="auto"/>
        <w:jc w:val="both"/>
        <w:rPr>
          <w:rFonts w:ascii="Times New Roman" w:hAnsi="Times New Roman"/>
          <w:sz w:val="28"/>
          <w:szCs w:val="28"/>
        </w:rPr>
      </w:pPr>
    </w:p>
    <w:p w:rsidR="00AB1A0F" w:rsidRPr="00ED4210" w:rsidRDefault="00AB1A0F" w:rsidP="00AB1A0F">
      <w:pPr>
        <w:autoSpaceDE w:val="0"/>
        <w:autoSpaceDN w:val="0"/>
        <w:adjustRightInd w:val="0"/>
        <w:spacing w:after="0" w:line="240" w:lineRule="auto"/>
        <w:ind w:firstLine="539"/>
        <w:jc w:val="center"/>
        <w:rPr>
          <w:rFonts w:ascii="Times New Roman" w:hAnsi="Times New Roman"/>
          <w:b/>
          <w:sz w:val="28"/>
          <w:szCs w:val="28"/>
        </w:rPr>
      </w:pPr>
      <w:r w:rsidRPr="00ED4210">
        <w:rPr>
          <w:rFonts w:ascii="Times New Roman" w:hAnsi="Times New Roman"/>
          <w:b/>
          <w:bCs/>
          <w:sz w:val="28"/>
          <w:szCs w:val="28"/>
        </w:rPr>
        <w:t>2.15. С</w:t>
      </w:r>
      <w:r w:rsidRPr="00ED4210">
        <w:rPr>
          <w:rFonts w:ascii="Times New Roman" w:hAnsi="Times New Roman"/>
          <w:b/>
          <w:sz w:val="28"/>
          <w:szCs w:val="28"/>
        </w:rPr>
        <w:t xml:space="preserve">рок и порядок регистрации запроса заявителя о предоставлении </w:t>
      </w:r>
      <w:r w:rsidRPr="00ED4210">
        <w:rPr>
          <w:rFonts w:ascii="Times New Roman" w:hAnsi="Times New Roman"/>
          <w:b/>
          <w:bCs/>
          <w:sz w:val="28"/>
          <w:szCs w:val="28"/>
        </w:rPr>
        <w:t>муниципальной</w:t>
      </w:r>
      <w:r w:rsidRPr="00ED4210">
        <w:rPr>
          <w:rFonts w:ascii="Times New Roman" w:hAnsi="Times New Roman"/>
          <w:b/>
          <w:sz w:val="28"/>
          <w:szCs w:val="28"/>
        </w:rPr>
        <w:t xml:space="preserve"> услуги и услуги, предоставляемой организацией, участвующей в предоставлении </w:t>
      </w:r>
      <w:r w:rsidRPr="00ED4210">
        <w:rPr>
          <w:rFonts w:ascii="Times New Roman" w:hAnsi="Times New Roman"/>
          <w:b/>
          <w:bCs/>
          <w:sz w:val="28"/>
          <w:szCs w:val="28"/>
        </w:rPr>
        <w:t>муниципальной</w:t>
      </w:r>
      <w:r w:rsidRPr="00ED4210">
        <w:rPr>
          <w:rFonts w:ascii="Times New Roman" w:hAnsi="Times New Roman"/>
          <w:b/>
          <w:sz w:val="28"/>
          <w:szCs w:val="28"/>
        </w:rPr>
        <w:t xml:space="preserve"> услуги, в том числе в электронной форме</w:t>
      </w:r>
    </w:p>
    <w:p w:rsidR="00AB1A0F" w:rsidRPr="00ED4210" w:rsidRDefault="00AB1A0F" w:rsidP="00AB1A0F">
      <w:pPr>
        <w:autoSpaceDE w:val="0"/>
        <w:autoSpaceDN w:val="0"/>
        <w:adjustRightInd w:val="0"/>
        <w:spacing w:after="0" w:line="240" w:lineRule="auto"/>
        <w:ind w:firstLine="539"/>
        <w:jc w:val="both"/>
        <w:rPr>
          <w:rFonts w:ascii="Times New Roman" w:hAnsi="Times New Roman"/>
          <w:b/>
          <w:sz w:val="28"/>
          <w:szCs w:val="28"/>
        </w:rPr>
      </w:pPr>
    </w:p>
    <w:p w:rsidR="00AB1A0F" w:rsidRPr="00ED4210" w:rsidRDefault="00AB1A0F" w:rsidP="00AB1A0F">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sidRPr="00ED4210">
        <w:rPr>
          <w:rFonts w:ascii="Times New Roman" w:hAnsi="Times New Roman"/>
          <w:sz w:val="28"/>
          <w:szCs w:val="28"/>
        </w:rPr>
        <w:t>2.1</w:t>
      </w:r>
      <w:r w:rsidR="00FA687C">
        <w:rPr>
          <w:rFonts w:ascii="Times New Roman" w:hAnsi="Times New Roman"/>
          <w:sz w:val="28"/>
          <w:szCs w:val="28"/>
        </w:rPr>
        <w:t>5.1</w:t>
      </w:r>
      <w:r w:rsidRPr="00ED4210">
        <w:rPr>
          <w:rFonts w:ascii="Times New Roman" w:hAnsi="Times New Roman"/>
          <w:sz w:val="28"/>
          <w:szCs w:val="28"/>
        </w:rPr>
        <w:t>. Запрос заявителя о предоставлении муниципальной услуги,  направленный почтовым отправлением</w:t>
      </w:r>
      <w:r w:rsidR="00336167">
        <w:rPr>
          <w:rFonts w:ascii="Times New Roman" w:hAnsi="Times New Roman"/>
          <w:sz w:val="28"/>
          <w:szCs w:val="28"/>
        </w:rPr>
        <w:t xml:space="preserve"> </w:t>
      </w:r>
      <w:r w:rsidRPr="00ED4210">
        <w:rPr>
          <w:rFonts w:ascii="Times New Roman" w:hAnsi="Times New Roman"/>
          <w:sz w:val="28"/>
          <w:szCs w:val="28"/>
        </w:rPr>
        <w:t>подлежит обязательной регистрации в порядке общего делопроизводства в срок не позднее 1 рабочего дня, следующего за днем обращения заявителя.</w:t>
      </w:r>
    </w:p>
    <w:p w:rsidR="00AB1A0F" w:rsidRPr="00ED4210" w:rsidRDefault="00FA687C" w:rsidP="00AB1A0F">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2.15.2</w:t>
      </w:r>
      <w:r w:rsidR="00AB1A0F" w:rsidRPr="00ED4210">
        <w:rPr>
          <w:rFonts w:ascii="Times New Roman" w:hAnsi="Times New Roman"/>
          <w:sz w:val="28"/>
          <w:szCs w:val="28"/>
        </w:rPr>
        <w:t>.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B1A0F" w:rsidRPr="00ED4210" w:rsidRDefault="00AB1A0F" w:rsidP="00AB1A0F">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sidRPr="00ED4210">
        <w:rPr>
          <w:rFonts w:ascii="Times New Roman" w:hAnsi="Times New Roman"/>
          <w:sz w:val="28"/>
          <w:szCs w:val="28"/>
        </w:rPr>
        <w:t>- проверяет документы согласно представленной описи;</w:t>
      </w:r>
    </w:p>
    <w:p w:rsidR="00AB1A0F" w:rsidRPr="00ED4210" w:rsidRDefault="00AB1A0F" w:rsidP="00AB1A0F">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r w:rsidRPr="00ED4210">
        <w:rPr>
          <w:rFonts w:ascii="Times New Roman" w:hAnsi="Times New Roman"/>
          <w:sz w:val="28"/>
          <w:szCs w:val="28"/>
        </w:rPr>
        <w:t xml:space="preserve">- регистрирует заявление с документами в соответствии с правилами делопроизводства; </w:t>
      </w:r>
    </w:p>
    <w:p w:rsidR="00AB1A0F" w:rsidRPr="00ED4210" w:rsidRDefault="00AB1A0F" w:rsidP="00AB1A0F">
      <w:pPr>
        <w:widowControl w:val="0"/>
        <w:tabs>
          <w:tab w:val="left" w:pos="540"/>
        </w:tabs>
        <w:autoSpaceDE w:val="0"/>
        <w:autoSpaceDN w:val="0"/>
        <w:adjustRightInd w:val="0"/>
        <w:spacing w:after="0" w:line="240" w:lineRule="auto"/>
        <w:jc w:val="both"/>
        <w:rPr>
          <w:rFonts w:ascii="Times New Roman" w:hAnsi="Times New Roman"/>
          <w:sz w:val="28"/>
          <w:szCs w:val="28"/>
        </w:rPr>
      </w:pPr>
      <w:r w:rsidRPr="00ED4210">
        <w:rPr>
          <w:rFonts w:ascii="Times New Roman" w:hAnsi="Times New Roman"/>
          <w:sz w:val="28"/>
          <w:szCs w:val="28"/>
        </w:rPr>
        <w:tab/>
        <w:t xml:space="preserve">- сообщает заявителю о предварительной дате выдачи результата  </w:t>
      </w:r>
      <w:r w:rsidRPr="00ED4210">
        <w:rPr>
          <w:rFonts w:ascii="Times New Roman" w:hAnsi="Times New Roman"/>
          <w:sz w:val="28"/>
          <w:szCs w:val="28"/>
        </w:rPr>
        <w:lastRenderedPageBreak/>
        <w:t>предоставления муниципальной услуги.</w:t>
      </w:r>
      <w:r w:rsidRPr="00ED4210">
        <w:rPr>
          <w:rFonts w:ascii="Times New Roman" w:hAnsi="Times New Roman"/>
          <w:bCs/>
          <w:sz w:val="28"/>
          <w:szCs w:val="28"/>
        </w:rPr>
        <w:tab/>
      </w:r>
      <w:r w:rsidRPr="00ED4210">
        <w:rPr>
          <w:rFonts w:ascii="Times New Roman" w:hAnsi="Times New Roman"/>
          <w:bCs/>
          <w:sz w:val="28"/>
          <w:szCs w:val="28"/>
        </w:rPr>
        <w:tab/>
      </w:r>
    </w:p>
    <w:p w:rsidR="00AB1A0F" w:rsidRPr="00ED4210" w:rsidRDefault="00FA687C" w:rsidP="00AB1A0F">
      <w:pPr>
        <w:pStyle w:val="af6"/>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2.15.3</w:t>
      </w:r>
      <w:r w:rsidR="00AB1A0F" w:rsidRPr="00ED4210">
        <w:rPr>
          <w:rFonts w:ascii="Times New Roman" w:hAnsi="Times New Roman" w:cs="Times New Roman"/>
          <w:color w:val="auto"/>
          <w:sz w:val="28"/>
          <w:szCs w:val="28"/>
        </w:rPr>
        <w:t>.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AB1A0F" w:rsidRPr="00ED4210" w:rsidRDefault="00AB1A0F" w:rsidP="00AB1A0F">
      <w:pPr>
        <w:widowControl w:val="0"/>
        <w:tabs>
          <w:tab w:val="left" w:pos="540"/>
        </w:tabs>
        <w:autoSpaceDE w:val="0"/>
        <w:autoSpaceDN w:val="0"/>
        <w:adjustRightInd w:val="0"/>
        <w:spacing w:after="0" w:line="240" w:lineRule="auto"/>
        <w:ind w:firstLine="709"/>
        <w:jc w:val="both"/>
        <w:rPr>
          <w:rFonts w:ascii="Times New Roman" w:hAnsi="Times New Roman"/>
          <w:sz w:val="28"/>
          <w:szCs w:val="28"/>
        </w:rPr>
      </w:pPr>
    </w:p>
    <w:p w:rsidR="00AB1A0F" w:rsidRPr="00ED4210" w:rsidRDefault="00AB1A0F" w:rsidP="00AB1A0F">
      <w:pPr>
        <w:autoSpaceDE w:val="0"/>
        <w:autoSpaceDN w:val="0"/>
        <w:adjustRightInd w:val="0"/>
        <w:spacing w:after="0" w:line="240" w:lineRule="auto"/>
        <w:ind w:firstLine="539"/>
        <w:jc w:val="center"/>
        <w:rPr>
          <w:rFonts w:ascii="Times New Roman" w:hAnsi="Times New Roman"/>
          <w:b/>
          <w:bCs/>
          <w:sz w:val="28"/>
          <w:szCs w:val="28"/>
        </w:rPr>
      </w:pPr>
      <w:r w:rsidRPr="00ED4210">
        <w:rPr>
          <w:rFonts w:ascii="Times New Roman" w:hAnsi="Times New Roman"/>
          <w:b/>
          <w:bCs/>
          <w:sz w:val="28"/>
          <w:szCs w:val="28"/>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ED4210">
        <w:rPr>
          <w:rFonts w:ascii="Times New Roman" w:hAnsi="Times New Roman"/>
          <w:b/>
          <w:bCs/>
          <w:sz w:val="28"/>
          <w:szCs w:val="28"/>
        </w:rPr>
        <w:t>мультимедийной</w:t>
      </w:r>
      <w:proofErr w:type="spellEnd"/>
      <w:r w:rsidRPr="00ED4210">
        <w:rPr>
          <w:rFonts w:ascii="Times New Roman" w:hAnsi="Times New Roman"/>
          <w:b/>
          <w:bCs/>
          <w:sz w:val="28"/>
          <w:szCs w:val="28"/>
        </w:rPr>
        <w:t xml:space="preserve"> информации о </w:t>
      </w:r>
    </w:p>
    <w:p w:rsidR="00AB1A0F" w:rsidRPr="00ED4210" w:rsidRDefault="00AB1A0F" w:rsidP="00AB1A0F">
      <w:pPr>
        <w:autoSpaceDE w:val="0"/>
        <w:autoSpaceDN w:val="0"/>
        <w:adjustRightInd w:val="0"/>
        <w:spacing w:after="0" w:line="240" w:lineRule="auto"/>
        <w:ind w:firstLine="539"/>
        <w:jc w:val="center"/>
        <w:rPr>
          <w:rFonts w:ascii="Times New Roman" w:hAnsi="Times New Roman"/>
          <w:b/>
          <w:bCs/>
          <w:sz w:val="28"/>
          <w:szCs w:val="28"/>
        </w:rPr>
      </w:pPr>
      <w:proofErr w:type="gramStart"/>
      <w:r w:rsidRPr="00ED4210">
        <w:rPr>
          <w:rFonts w:ascii="Times New Roman" w:hAnsi="Times New Roman"/>
          <w:b/>
          <w:bCs/>
          <w:sz w:val="28"/>
          <w:szCs w:val="28"/>
        </w:rPr>
        <w:t>порядке</w:t>
      </w:r>
      <w:proofErr w:type="gramEnd"/>
      <w:r w:rsidRPr="00ED4210">
        <w:rPr>
          <w:rFonts w:ascii="Times New Roman" w:hAnsi="Times New Roman"/>
          <w:b/>
          <w:bCs/>
          <w:sz w:val="28"/>
          <w:szCs w:val="28"/>
        </w:rPr>
        <w:t xml:space="preserve"> предоставления таких услуг</w:t>
      </w:r>
    </w:p>
    <w:p w:rsidR="00AB1A0F" w:rsidRPr="00ED4210" w:rsidRDefault="00AB1A0F" w:rsidP="00AB1A0F">
      <w:pPr>
        <w:autoSpaceDE w:val="0"/>
        <w:autoSpaceDN w:val="0"/>
        <w:adjustRightInd w:val="0"/>
        <w:spacing w:after="0" w:line="240" w:lineRule="auto"/>
        <w:jc w:val="both"/>
        <w:rPr>
          <w:rFonts w:ascii="Times New Roman" w:hAnsi="Times New Roman"/>
          <w:b/>
          <w:bCs/>
          <w:sz w:val="28"/>
          <w:szCs w:val="28"/>
        </w:rPr>
      </w:pPr>
    </w:p>
    <w:p w:rsidR="00AB1A0F" w:rsidRPr="00ED4210" w:rsidRDefault="00AB1A0F" w:rsidP="00AB1A0F">
      <w:pPr>
        <w:autoSpaceDE w:val="0"/>
        <w:autoSpaceDN w:val="0"/>
        <w:adjustRightInd w:val="0"/>
        <w:spacing w:after="0" w:line="240" w:lineRule="auto"/>
        <w:ind w:firstLine="539"/>
        <w:jc w:val="both"/>
        <w:rPr>
          <w:rFonts w:ascii="Times New Roman" w:hAnsi="Times New Roman"/>
          <w:sz w:val="28"/>
          <w:szCs w:val="28"/>
        </w:rPr>
      </w:pPr>
      <w:r w:rsidRPr="00ED4210">
        <w:rPr>
          <w:rFonts w:ascii="Times New Roman" w:hAnsi="Times New Roman"/>
          <w:sz w:val="28"/>
          <w:szCs w:val="28"/>
        </w:rPr>
        <w:t xml:space="preserve">2.16.1. </w:t>
      </w:r>
      <w:proofErr w:type="gramStart"/>
      <w:r w:rsidRPr="00ED4210">
        <w:rPr>
          <w:rFonts w:ascii="Times New Roman" w:hAnsi="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ED4210">
        <w:rPr>
          <w:rFonts w:ascii="Times New Roman" w:hAnsi="Times New Roman"/>
          <w:sz w:val="28"/>
          <w:szCs w:val="28"/>
        </w:rPr>
        <w:t xml:space="preserve"> защите инвалидов.</w:t>
      </w:r>
    </w:p>
    <w:p w:rsidR="00AB1A0F" w:rsidRPr="00ED4210" w:rsidRDefault="00AB1A0F" w:rsidP="00AB1A0F">
      <w:pPr>
        <w:autoSpaceDE w:val="0"/>
        <w:autoSpaceDN w:val="0"/>
        <w:adjustRightInd w:val="0"/>
        <w:spacing w:after="0" w:line="240" w:lineRule="auto"/>
        <w:ind w:firstLine="539"/>
        <w:jc w:val="both"/>
        <w:rPr>
          <w:rFonts w:ascii="Times New Roman" w:hAnsi="Times New Roman"/>
          <w:sz w:val="28"/>
          <w:szCs w:val="28"/>
        </w:rPr>
      </w:pPr>
      <w:r w:rsidRPr="00ED4210">
        <w:rPr>
          <w:rFonts w:ascii="Times New Roman" w:hAnsi="Times New Roman"/>
          <w:sz w:val="28"/>
          <w:szCs w:val="28"/>
        </w:rPr>
        <w:t>Места ожидания заявителей оборудуются стульями и (или) кресельными секциями, и (или) скамьями.</w:t>
      </w:r>
    </w:p>
    <w:p w:rsidR="00AB1A0F" w:rsidRPr="00ED4210" w:rsidRDefault="00AB1A0F" w:rsidP="00AB1A0F">
      <w:pPr>
        <w:autoSpaceDE w:val="0"/>
        <w:autoSpaceDN w:val="0"/>
        <w:adjustRightInd w:val="0"/>
        <w:spacing w:after="0" w:line="240" w:lineRule="auto"/>
        <w:ind w:firstLine="539"/>
        <w:jc w:val="both"/>
        <w:rPr>
          <w:rFonts w:ascii="Times New Roman" w:hAnsi="Times New Roman"/>
          <w:sz w:val="28"/>
          <w:szCs w:val="28"/>
        </w:rPr>
      </w:pPr>
      <w:r w:rsidRPr="00ED4210">
        <w:rPr>
          <w:rFonts w:ascii="Times New Roman" w:hAnsi="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B1A0F" w:rsidRPr="00ED4210" w:rsidRDefault="00AB1A0F" w:rsidP="00AB1A0F">
      <w:pPr>
        <w:spacing w:after="0" w:line="240" w:lineRule="auto"/>
        <w:ind w:firstLine="709"/>
        <w:rPr>
          <w:rFonts w:ascii="Times New Roman" w:hAnsi="Times New Roman"/>
          <w:bCs/>
          <w:sz w:val="28"/>
          <w:szCs w:val="28"/>
        </w:rPr>
      </w:pPr>
      <w:r w:rsidRPr="00ED4210">
        <w:rPr>
          <w:rFonts w:ascii="Times New Roman" w:hAnsi="Times New Roman"/>
          <w:bCs/>
          <w:sz w:val="28"/>
          <w:szCs w:val="28"/>
        </w:rPr>
        <w:t>2.16.3. Обеспечение доступности для инвалидов.</w:t>
      </w:r>
    </w:p>
    <w:p w:rsidR="00AB1A0F" w:rsidRPr="00ED4210" w:rsidRDefault="00AB1A0F" w:rsidP="00AB1A0F">
      <w:pPr>
        <w:spacing w:after="0" w:line="240" w:lineRule="auto"/>
        <w:ind w:firstLine="709"/>
        <w:jc w:val="both"/>
        <w:rPr>
          <w:rFonts w:ascii="Times New Roman" w:hAnsi="Times New Roman"/>
          <w:sz w:val="28"/>
          <w:szCs w:val="28"/>
        </w:rPr>
      </w:pPr>
      <w:r w:rsidRPr="00ED4210">
        <w:rPr>
          <w:rFonts w:ascii="Times New Roman" w:hAnsi="Times New Roman"/>
          <w:sz w:val="28"/>
          <w:szCs w:val="28"/>
        </w:rPr>
        <w:t>Администрация  обеспечи</w:t>
      </w:r>
      <w:r w:rsidR="009104D6">
        <w:rPr>
          <w:rFonts w:ascii="Times New Roman" w:hAnsi="Times New Roman"/>
          <w:sz w:val="28"/>
          <w:szCs w:val="28"/>
        </w:rPr>
        <w:t xml:space="preserve">вает </w:t>
      </w:r>
      <w:r w:rsidRPr="00ED4210">
        <w:rPr>
          <w:rFonts w:ascii="Times New Roman" w:hAnsi="Times New Roman"/>
          <w:sz w:val="28"/>
          <w:szCs w:val="28"/>
        </w:rPr>
        <w:t xml:space="preserve"> услови</w:t>
      </w:r>
      <w:r w:rsidR="009104D6">
        <w:rPr>
          <w:rFonts w:ascii="Times New Roman" w:hAnsi="Times New Roman"/>
          <w:sz w:val="28"/>
          <w:szCs w:val="28"/>
        </w:rPr>
        <w:t>я</w:t>
      </w:r>
      <w:r w:rsidRPr="00ED4210">
        <w:rPr>
          <w:rFonts w:ascii="Times New Roman" w:hAnsi="Times New Roman"/>
          <w:sz w:val="28"/>
          <w:szCs w:val="28"/>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B1A0F" w:rsidRPr="00ED4210" w:rsidRDefault="00AB1A0F" w:rsidP="00AB1A0F">
      <w:pPr>
        <w:spacing w:after="0" w:line="240" w:lineRule="auto"/>
        <w:ind w:firstLine="709"/>
        <w:jc w:val="both"/>
        <w:rPr>
          <w:rFonts w:ascii="Times New Roman" w:hAnsi="Times New Roman"/>
          <w:sz w:val="28"/>
          <w:szCs w:val="28"/>
        </w:rPr>
      </w:pPr>
      <w:r w:rsidRPr="00ED4210">
        <w:rPr>
          <w:rFonts w:ascii="Times New Roman" w:hAnsi="Times New Roman"/>
          <w:sz w:val="28"/>
          <w:szCs w:val="28"/>
        </w:rPr>
        <w:t>возможность беспрепятственного входа в помещение  и выхода из него;</w:t>
      </w:r>
    </w:p>
    <w:p w:rsidR="00AB1A0F" w:rsidRPr="00ED4210" w:rsidRDefault="00AB1A0F" w:rsidP="00AB1A0F">
      <w:pPr>
        <w:spacing w:after="0" w:line="240" w:lineRule="auto"/>
        <w:ind w:firstLine="709"/>
        <w:jc w:val="both"/>
        <w:rPr>
          <w:rFonts w:ascii="Times New Roman" w:hAnsi="Times New Roman"/>
          <w:sz w:val="28"/>
          <w:szCs w:val="28"/>
        </w:rPr>
      </w:pPr>
      <w:r w:rsidRPr="00ED4210">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AB1A0F" w:rsidRPr="00ED4210" w:rsidRDefault="00AB1A0F" w:rsidP="00AB1A0F">
      <w:pPr>
        <w:spacing w:after="0" w:line="240" w:lineRule="auto"/>
        <w:ind w:firstLine="709"/>
        <w:jc w:val="both"/>
        <w:rPr>
          <w:rFonts w:ascii="Times New Roman" w:hAnsi="Times New Roman"/>
          <w:sz w:val="28"/>
          <w:szCs w:val="28"/>
        </w:rPr>
      </w:pPr>
      <w:r w:rsidRPr="00ED4210">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B1A0F" w:rsidRPr="00ED4210" w:rsidRDefault="00AB1A0F" w:rsidP="00AB1A0F">
      <w:pPr>
        <w:spacing w:after="0" w:line="240" w:lineRule="auto"/>
        <w:ind w:firstLine="709"/>
        <w:jc w:val="both"/>
        <w:rPr>
          <w:rFonts w:ascii="Times New Roman" w:hAnsi="Times New Roman"/>
          <w:sz w:val="28"/>
          <w:szCs w:val="28"/>
        </w:rPr>
      </w:pPr>
      <w:r w:rsidRPr="00ED4210">
        <w:rPr>
          <w:rFonts w:ascii="Times New Roman" w:hAnsi="Times New Roman"/>
          <w:sz w:val="28"/>
          <w:szCs w:val="28"/>
        </w:rPr>
        <w:lastRenderedPageBreak/>
        <w:t>содействие со стороны должностных лиц, при необходимости, инвалиду при входе в объект и выходе из него;</w:t>
      </w:r>
    </w:p>
    <w:p w:rsidR="00AB1A0F" w:rsidRPr="00ED4210" w:rsidRDefault="00AB1A0F" w:rsidP="00AB1A0F">
      <w:pPr>
        <w:spacing w:after="0" w:line="240" w:lineRule="auto"/>
        <w:ind w:firstLine="709"/>
        <w:jc w:val="both"/>
        <w:rPr>
          <w:rFonts w:ascii="Times New Roman" w:hAnsi="Times New Roman"/>
          <w:sz w:val="28"/>
          <w:szCs w:val="28"/>
        </w:rPr>
      </w:pPr>
      <w:r w:rsidRPr="00ED4210">
        <w:rPr>
          <w:rFonts w:ascii="Times New Roman" w:hAnsi="Times New Roman"/>
          <w:sz w:val="28"/>
          <w:szCs w:val="28"/>
        </w:rPr>
        <w:t>оборудование на прилегающих к зданию территориях мест для парковки автотранспортных средств инвалидов;</w:t>
      </w:r>
    </w:p>
    <w:p w:rsidR="00AB1A0F" w:rsidRPr="00ED4210" w:rsidRDefault="00AB1A0F" w:rsidP="00AB1A0F">
      <w:pPr>
        <w:spacing w:after="0" w:line="240" w:lineRule="auto"/>
        <w:ind w:firstLine="709"/>
        <w:jc w:val="both"/>
        <w:rPr>
          <w:rFonts w:ascii="Times New Roman" w:hAnsi="Times New Roman"/>
          <w:sz w:val="28"/>
          <w:szCs w:val="28"/>
        </w:rPr>
      </w:pPr>
      <w:r w:rsidRPr="00ED4210">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AB1A0F" w:rsidRPr="00ED4210" w:rsidRDefault="00AB1A0F" w:rsidP="00AB1A0F">
      <w:pPr>
        <w:spacing w:after="0" w:line="240" w:lineRule="auto"/>
        <w:ind w:firstLine="709"/>
        <w:jc w:val="both"/>
        <w:rPr>
          <w:rFonts w:ascii="Times New Roman" w:hAnsi="Times New Roman"/>
          <w:sz w:val="28"/>
          <w:szCs w:val="28"/>
        </w:rPr>
      </w:pPr>
      <w:r w:rsidRPr="00ED4210">
        <w:rPr>
          <w:rFonts w:ascii="Times New Roman" w:hAnsi="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AB1A0F" w:rsidRPr="00ED4210" w:rsidRDefault="00AB1A0F" w:rsidP="00AB1A0F">
      <w:pPr>
        <w:spacing w:after="0" w:line="240" w:lineRule="auto"/>
        <w:ind w:firstLine="709"/>
        <w:jc w:val="both"/>
        <w:rPr>
          <w:rFonts w:ascii="Times New Roman" w:hAnsi="Times New Roman"/>
          <w:sz w:val="28"/>
          <w:szCs w:val="28"/>
        </w:rPr>
      </w:pPr>
      <w:r w:rsidRPr="00ED4210">
        <w:rPr>
          <w:rFonts w:ascii="Times New Roman" w:hAnsi="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B1A0F" w:rsidRPr="00ED4210" w:rsidRDefault="00AB1A0F" w:rsidP="00AB1A0F">
      <w:pPr>
        <w:spacing w:after="0" w:line="240" w:lineRule="auto"/>
        <w:ind w:firstLine="709"/>
        <w:jc w:val="both"/>
        <w:rPr>
          <w:rFonts w:ascii="Times New Roman" w:hAnsi="Times New Roman"/>
          <w:sz w:val="28"/>
          <w:szCs w:val="28"/>
        </w:rPr>
      </w:pPr>
      <w:r w:rsidRPr="00ED4210">
        <w:rPr>
          <w:rFonts w:ascii="Times New Roman" w:hAnsi="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B1A0F" w:rsidRPr="00ED4210" w:rsidRDefault="00AB1A0F" w:rsidP="00AB1A0F">
      <w:pPr>
        <w:spacing w:after="0" w:line="240" w:lineRule="auto"/>
        <w:ind w:firstLine="709"/>
        <w:jc w:val="both"/>
        <w:rPr>
          <w:rFonts w:ascii="Times New Roman" w:hAnsi="Times New Roman"/>
          <w:sz w:val="28"/>
          <w:szCs w:val="28"/>
        </w:rPr>
      </w:pPr>
      <w:r w:rsidRPr="00ED4210">
        <w:rPr>
          <w:rFonts w:ascii="Times New Roman" w:hAnsi="Times New Roman"/>
          <w:sz w:val="28"/>
          <w:szCs w:val="28"/>
        </w:rPr>
        <w:t xml:space="preserve">допуск в помещение </w:t>
      </w:r>
      <w:proofErr w:type="spellStart"/>
      <w:r w:rsidRPr="00ED4210">
        <w:rPr>
          <w:rFonts w:ascii="Times New Roman" w:hAnsi="Times New Roman"/>
          <w:sz w:val="28"/>
          <w:szCs w:val="28"/>
        </w:rPr>
        <w:t>сурдопереводчика</w:t>
      </w:r>
      <w:proofErr w:type="spellEnd"/>
      <w:r w:rsidRPr="00ED4210">
        <w:rPr>
          <w:rFonts w:ascii="Times New Roman" w:hAnsi="Times New Roman"/>
          <w:sz w:val="28"/>
          <w:szCs w:val="28"/>
        </w:rPr>
        <w:t xml:space="preserve"> и </w:t>
      </w:r>
      <w:proofErr w:type="spellStart"/>
      <w:r w:rsidRPr="00ED4210">
        <w:rPr>
          <w:rFonts w:ascii="Times New Roman" w:hAnsi="Times New Roman"/>
          <w:sz w:val="28"/>
          <w:szCs w:val="28"/>
        </w:rPr>
        <w:t>тифлосурдопереводчика</w:t>
      </w:r>
      <w:proofErr w:type="spellEnd"/>
      <w:r w:rsidRPr="00ED4210">
        <w:rPr>
          <w:rFonts w:ascii="Times New Roman" w:hAnsi="Times New Roman"/>
          <w:sz w:val="28"/>
          <w:szCs w:val="28"/>
        </w:rPr>
        <w:t>;</w:t>
      </w:r>
    </w:p>
    <w:p w:rsidR="00AB1A0F" w:rsidRPr="00ED4210" w:rsidRDefault="00AB1A0F" w:rsidP="00AB1A0F">
      <w:pPr>
        <w:spacing w:after="0" w:line="240" w:lineRule="auto"/>
        <w:jc w:val="both"/>
        <w:rPr>
          <w:rFonts w:ascii="Times New Roman" w:hAnsi="Times New Roman"/>
          <w:sz w:val="28"/>
          <w:szCs w:val="28"/>
        </w:rPr>
      </w:pPr>
      <w:r w:rsidRPr="00ED4210">
        <w:rPr>
          <w:rFonts w:ascii="Times New Roman" w:hAnsi="Times New Roman"/>
          <w:sz w:val="28"/>
          <w:szCs w:val="28"/>
        </w:rPr>
        <w:tab/>
        <w:t>предоставление, при необходимости, услуги по месту жительства инвалида или в дистанционном режиме;</w:t>
      </w:r>
    </w:p>
    <w:p w:rsidR="00AB1A0F" w:rsidRPr="00ED4210" w:rsidRDefault="00AB1A0F" w:rsidP="00AB1A0F">
      <w:pPr>
        <w:spacing w:after="0" w:line="240" w:lineRule="auto"/>
        <w:ind w:firstLine="709"/>
        <w:jc w:val="both"/>
        <w:rPr>
          <w:rFonts w:ascii="Times New Roman" w:hAnsi="Times New Roman"/>
          <w:sz w:val="28"/>
          <w:szCs w:val="28"/>
        </w:rPr>
      </w:pPr>
      <w:r w:rsidRPr="00ED4210">
        <w:rPr>
          <w:rFonts w:ascii="Times New Roman" w:hAnsi="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B1A0F" w:rsidRPr="00ED4210" w:rsidRDefault="00AB1A0F" w:rsidP="00AB1A0F">
      <w:pPr>
        <w:widowControl w:val="0"/>
        <w:spacing w:after="0" w:line="240" w:lineRule="auto"/>
        <w:jc w:val="both"/>
        <w:rPr>
          <w:rFonts w:ascii="Times New Roman" w:hAnsi="Times New Roman"/>
          <w:b/>
          <w:bCs/>
          <w:sz w:val="28"/>
          <w:szCs w:val="28"/>
        </w:rPr>
      </w:pPr>
    </w:p>
    <w:p w:rsidR="009104D6" w:rsidRDefault="009104D6" w:rsidP="009104D6">
      <w:pPr>
        <w:widowControl w:val="0"/>
        <w:spacing w:after="0" w:line="240" w:lineRule="auto"/>
        <w:ind w:firstLine="709"/>
        <w:jc w:val="both"/>
        <w:rPr>
          <w:rFonts w:ascii="Times New Roman" w:hAnsi="Times New Roman" w:cs="Times New Roman"/>
          <w:b/>
          <w:bCs/>
          <w:color w:val="auto"/>
          <w:sz w:val="28"/>
          <w:szCs w:val="28"/>
        </w:rPr>
      </w:pPr>
      <w:bookmarkStart w:id="0" w:name="sub_31"/>
      <w:bookmarkEnd w:id="0"/>
      <w:r w:rsidRPr="001E32E6">
        <w:rPr>
          <w:rFonts w:ascii="Times New Roman" w:hAnsi="Times New Roman" w:cs="Times New Roman"/>
          <w:b/>
          <w:bCs/>
          <w:color w:val="auto"/>
          <w:sz w:val="28"/>
          <w:szCs w:val="28"/>
        </w:rPr>
        <w:t xml:space="preserve">2.17. </w:t>
      </w:r>
      <w:r w:rsidRPr="005E1B09">
        <w:rPr>
          <w:rFonts w:ascii="Times New Roman" w:hAnsi="Times New Roman" w:cs="Times New Roman"/>
          <w:b/>
          <w:bCs/>
          <w:color w:val="auto"/>
          <w:sz w:val="28"/>
          <w:szCs w:val="28"/>
        </w:rPr>
        <w:t>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9104D6" w:rsidRDefault="009104D6" w:rsidP="009104D6">
      <w:pPr>
        <w:widowControl w:val="0"/>
        <w:spacing w:after="0" w:line="240" w:lineRule="auto"/>
        <w:ind w:firstLine="709"/>
        <w:jc w:val="both"/>
        <w:rPr>
          <w:rFonts w:ascii="Times New Roman" w:hAnsi="Times New Roman" w:cs="Times New Roman"/>
          <w:b/>
          <w:bCs/>
          <w:color w:val="auto"/>
          <w:sz w:val="28"/>
          <w:szCs w:val="28"/>
        </w:rPr>
      </w:pPr>
    </w:p>
    <w:p w:rsidR="009104D6" w:rsidRDefault="009104D6" w:rsidP="009104D6">
      <w:pPr>
        <w:autoSpaceDE w:val="0"/>
        <w:autoSpaceDN w:val="0"/>
        <w:adjustRightInd w:val="0"/>
        <w:spacing w:after="0" w:line="240" w:lineRule="auto"/>
        <w:ind w:firstLine="53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Показатели доступности муниципальной услуги:</w:t>
      </w:r>
    </w:p>
    <w:p w:rsidR="009104D6" w:rsidRPr="000821B2" w:rsidRDefault="009104D6" w:rsidP="009104D6">
      <w:pPr>
        <w:autoSpaceDE w:val="0"/>
        <w:autoSpaceDN w:val="0"/>
        <w:adjustRightInd w:val="0"/>
        <w:spacing w:after="0" w:line="240" w:lineRule="auto"/>
        <w:ind w:firstLine="539"/>
        <w:jc w:val="both"/>
        <w:rPr>
          <w:rFonts w:ascii="Times New Roman" w:hAnsi="Times New Roman" w:cs="Times New Roman"/>
          <w:b/>
          <w:bCs/>
          <w:color w:val="auto"/>
          <w:sz w:val="28"/>
          <w:szCs w:val="28"/>
        </w:rPr>
      </w:pPr>
    </w:p>
    <w:p w:rsidR="009104D6" w:rsidRPr="00A61290" w:rsidRDefault="009104D6" w:rsidP="009104D6">
      <w:pPr>
        <w:shd w:val="clear" w:color="auto" w:fill="FFFFFF"/>
        <w:tabs>
          <w:tab w:val="clear" w:pos="709"/>
        </w:tabs>
        <w:suppressAutoHyphens w:val="0"/>
        <w:spacing w:after="0" w:line="240" w:lineRule="auto"/>
        <w:ind w:firstLine="567"/>
        <w:jc w:val="both"/>
        <w:rPr>
          <w:rFonts w:ascii="Times New Roman" w:eastAsia="Calibri" w:hAnsi="Times New Roman" w:cs="Times New Roman"/>
          <w:color w:val="auto"/>
          <w:kern w:val="0"/>
          <w:sz w:val="28"/>
          <w:szCs w:val="28"/>
          <w:lang w:eastAsia="ru-RU"/>
        </w:rPr>
      </w:pPr>
      <w:r w:rsidRPr="00A61290">
        <w:rPr>
          <w:rFonts w:ascii="Times New Roman" w:eastAsia="Calibri" w:hAnsi="Times New Roman" w:cs="Times New Roman"/>
          <w:color w:val="auto"/>
          <w:kern w:val="0"/>
          <w:sz w:val="28"/>
          <w:szCs w:val="28"/>
          <w:lang w:eastAsia="ru-RU"/>
        </w:rPr>
        <w:t>транспортная или пешая доступность к местам предоставления муниципальной услуги;</w:t>
      </w:r>
    </w:p>
    <w:p w:rsidR="009104D6" w:rsidRPr="000821B2" w:rsidRDefault="009104D6" w:rsidP="009104D6">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наличие полной и понятной информации о местах, порядке и сроках предоставления </w:t>
      </w:r>
      <w:r w:rsidRPr="000821B2">
        <w:rPr>
          <w:rFonts w:ascii="Times New Roman" w:hAnsi="Times New Roman" w:cs="Times New Roman"/>
          <w:bCs/>
          <w:color w:val="auto"/>
          <w:sz w:val="28"/>
          <w:szCs w:val="28"/>
        </w:rPr>
        <w:t>муниципальной</w:t>
      </w:r>
      <w:r w:rsidRPr="000821B2">
        <w:rPr>
          <w:rFonts w:ascii="Times New Roman" w:hAnsi="Times New Roman" w:cs="Times New Roman"/>
          <w:color w:val="auto"/>
          <w:sz w:val="28"/>
          <w:szCs w:val="28"/>
        </w:rPr>
        <w:t xml:space="preserve">  услуги в общедоступных местах помещений органов, предоставляющих</w:t>
      </w:r>
      <w:r w:rsidRPr="000821B2">
        <w:rPr>
          <w:rFonts w:ascii="Times New Roman" w:hAnsi="Times New Roman" w:cs="Times New Roman"/>
          <w:bCs/>
          <w:color w:val="auto"/>
          <w:sz w:val="28"/>
          <w:szCs w:val="28"/>
        </w:rPr>
        <w:t xml:space="preserve"> муниципальную</w:t>
      </w:r>
      <w:r w:rsidRPr="000821B2">
        <w:rPr>
          <w:rFonts w:ascii="Times New Roman" w:hAnsi="Times New Roman" w:cs="Times New Roman"/>
          <w:color w:val="auto"/>
          <w:sz w:val="28"/>
          <w:szCs w:val="28"/>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w:t>
      </w:r>
      <w:r w:rsidRPr="000821B2">
        <w:rPr>
          <w:rFonts w:ascii="Times New Roman" w:hAnsi="Times New Roman" w:cs="Times New Roman"/>
          <w:color w:val="auto"/>
          <w:sz w:val="28"/>
          <w:szCs w:val="28"/>
        </w:rPr>
        <w:lastRenderedPageBreak/>
        <w:t>материалах (брошюрах, буклетах и т.д.);</w:t>
      </w:r>
    </w:p>
    <w:p w:rsidR="009104D6" w:rsidRPr="000821B2" w:rsidRDefault="009104D6" w:rsidP="009104D6">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наличие необходимого и достаточного количества специалистов, а также помещений, в которых осуществляется предоставление </w:t>
      </w:r>
      <w:r w:rsidRPr="000821B2">
        <w:rPr>
          <w:rFonts w:ascii="Times New Roman" w:hAnsi="Times New Roman" w:cs="Times New Roman"/>
          <w:bCs/>
          <w:color w:val="auto"/>
          <w:sz w:val="28"/>
          <w:szCs w:val="28"/>
        </w:rPr>
        <w:t>муниципальной</w:t>
      </w:r>
      <w:r w:rsidRPr="000821B2">
        <w:rPr>
          <w:rFonts w:ascii="Times New Roman" w:hAnsi="Times New Roman" w:cs="Times New Roman"/>
          <w:color w:val="auto"/>
          <w:sz w:val="28"/>
          <w:szCs w:val="28"/>
        </w:rPr>
        <w:t xml:space="preserve"> услуги в целях соблюдения установленных Административным регламентом сроков предоставления </w:t>
      </w:r>
      <w:r w:rsidRPr="000821B2">
        <w:rPr>
          <w:rFonts w:ascii="Times New Roman" w:hAnsi="Times New Roman" w:cs="Times New Roman"/>
          <w:bCs/>
          <w:color w:val="auto"/>
          <w:sz w:val="28"/>
          <w:szCs w:val="28"/>
        </w:rPr>
        <w:t>муниципальной</w:t>
      </w:r>
      <w:r w:rsidRPr="000821B2">
        <w:rPr>
          <w:rFonts w:ascii="Times New Roman" w:hAnsi="Times New Roman" w:cs="Times New Roman"/>
          <w:color w:val="auto"/>
          <w:sz w:val="28"/>
          <w:szCs w:val="28"/>
        </w:rPr>
        <w:t xml:space="preserve"> услуги;</w:t>
      </w:r>
    </w:p>
    <w:p w:rsidR="009104D6" w:rsidRPr="000821B2" w:rsidRDefault="009104D6" w:rsidP="009104D6">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9104D6" w:rsidRPr="000821B2" w:rsidRDefault="009104D6" w:rsidP="009104D6">
      <w:pPr>
        <w:autoSpaceDE w:val="0"/>
        <w:autoSpaceDN w:val="0"/>
        <w:adjustRightInd w:val="0"/>
        <w:spacing w:after="0" w:line="240" w:lineRule="auto"/>
        <w:ind w:firstLine="539"/>
        <w:jc w:val="both"/>
        <w:rPr>
          <w:rFonts w:ascii="Times New Roman" w:hAnsi="Times New Roman" w:cs="Times New Roman"/>
          <w:bCs/>
          <w:color w:val="auto"/>
          <w:sz w:val="28"/>
          <w:szCs w:val="28"/>
        </w:rPr>
      </w:pPr>
    </w:p>
    <w:p w:rsidR="009104D6" w:rsidRPr="000821B2" w:rsidRDefault="009104D6" w:rsidP="009104D6">
      <w:pPr>
        <w:autoSpaceDE w:val="0"/>
        <w:autoSpaceDN w:val="0"/>
        <w:adjustRightInd w:val="0"/>
        <w:spacing w:after="0" w:line="240" w:lineRule="auto"/>
        <w:ind w:firstLine="53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Показатели качества муниципальной услуги:</w:t>
      </w:r>
    </w:p>
    <w:p w:rsidR="009104D6" w:rsidRPr="000821B2" w:rsidRDefault="009104D6" w:rsidP="009104D6">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полнота и актуальность информации о порядке предоставления </w:t>
      </w:r>
      <w:r w:rsidRPr="000821B2">
        <w:rPr>
          <w:rFonts w:ascii="Times New Roman" w:hAnsi="Times New Roman" w:cs="Times New Roman"/>
          <w:bCs/>
          <w:color w:val="auto"/>
          <w:sz w:val="28"/>
          <w:szCs w:val="28"/>
        </w:rPr>
        <w:t>муниципальной</w:t>
      </w:r>
      <w:r w:rsidRPr="000821B2">
        <w:rPr>
          <w:rFonts w:ascii="Times New Roman" w:hAnsi="Times New Roman" w:cs="Times New Roman"/>
          <w:color w:val="auto"/>
          <w:sz w:val="28"/>
          <w:szCs w:val="28"/>
        </w:rPr>
        <w:t xml:space="preserve"> услуги;</w:t>
      </w:r>
    </w:p>
    <w:p w:rsidR="009104D6" w:rsidRPr="000821B2" w:rsidRDefault="009104D6" w:rsidP="009104D6">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соблюдение сроков предоставления </w:t>
      </w:r>
      <w:r w:rsidRPr="000821B2">
        <w:rPr>
          <w:rFonts w:ascii="Times New Roman" w:hAnsi="Times New Roman" w:cs="Times New Roman"/>
          <w:bCs/>
          <w:color w:val="auto"/>
          <w:sz w:val="28"/>
          <w:szCs w:val="28"/>
        </w:rPr>
        <w:t>муниципальной</w:t>
      </w:r>
      <w:r w:rsidRPr="000821B2">
        <w:rPr>
          <w:rFonts w:ascii="Times New Roman" w:hAnsi="Times New Roman" w:cs="Times New Roman"/>
          <w:color w:val="auto"/>
          <w:sz w:val="28"/>
          <w:szCs w:val="28"/>
        </w:rPr>
        <w:t xml:space="preserve"> услуги и сроков выполнения административных процедур при предоставлении </w:t>
      </w:r>
      <w:r w:rsidRPr="000821B2">
        <w:rPr>
          <w:rFonts w:ascii="Times New Roman" w:hAnsi="Times New Roman" w:cs="Times New Roman"/>
          <w:bCs/>
          <w:color w:val="auto"/>
          <w:sz w:val="28"/>
          <w:szCs w:val="28"/>
        </w:rPr>
        <w:t>муниципальной</w:t>
      </w:r>
      <w:r w:rsidRPr="000821B2">
        <w:rPr>
          <w:rFonts w:ascii="Times New Roman" w:hAnsi="Times New Roman" w:cs="Times New Roman"/>
          <w:color w:val="auto"/>
          <w:sz w:val="28"/>
          <w:szCs w:val="28"/>
        </w:rPr>
        <w:t xml:space="preserve"> услуги;</w:t>
      </w:r>
    </w:p>
    <w:p w:rsidR="009104D6" w:rsidRPr="000821B2" w:rsidRDefault="009104D6" w:rsidP="009104D6">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 наличие необходимого и достаточного количества специалистов, а также помещений, в которых осуществляется предоставление </w:t>
      </w:r>
      <w:r w:rsidRPr="000821B2">
        <w:rPr>
          <w:rFonts w:ascii="Times New Roman" w:hAnsi="Times New Roman" w:cs="Times New Roman"/>
          <w:bCs/>
          <w:color w:val="auto"/>
          <w:sz w:val="28"/>
          <w:szCs w:val="28"/>
        </w:rPr>
        <w:t>муниципальной</w:t>
      </w:r>
      <w:r w:rsidRPr="000821B2">
        <w:rPr>
          <w:rFonts w:ascii="Times New Roman" w:hAnsi="Times New Roman" w:cs="Times New Roman"/>
          <w:color w:val="auto"/>
          <w:sz w:val="28"/>
          <w:szCs w:val="28"/>
        </w:rPr>
        <w:t xml:space="preserve"> услуги, в целях соблюдения установленных Административным регламентом сроков предоставления</w:t>
      </w:r>
      <w:r w:rsidRPr="000821B2">
        <w:rPr>
          <w:rFonts w:ascii="Times New Roman" w:hAnsi="Times New Roman" w:cs="Times New Roman"/>
          <w:bCs/>
          <w:color w:val="auto"/>
          <w:sz w:val="28"/>
          <w:szCs w:val="28"/>
        </w:rPr>
        <w:t xml:space="preserve"> муниципальной</w:t>
      </w:r>
      <w:r w:rsidRPr="000821B2">
        <w:rPr>
          <w:rFonts w:ascii="Times New Roman" w:hAnsi="Times New Roman" w:cs="Times New Roman"/>
          <w:color w:val="auto"/>
          <w:sz w:val="28"/>
          <w:szCs w:val="28"/>
        </w:rPr>
        <w:t xml:space="preserve"> услуги;</w:t>
      </w:r>
    </w:p>
    <w:p w:rsidR="009104D6" w:rsidRPr="00A61290" w:rsidRDefault="009104D6" w:rsidP="009104D6">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количество взаимодействия заявителя с должностными лицами при предоставлении </w:t>
      </w:r>
      <w:r w:rsidRPr="000821B2">
        <w:rPr>
          <w:rFonts w:ascii="Times New Roman" w:hAnsi="Times New Roman" w:cs="Times New Roman"/>
          <w:bCs/>
          <w:color w:val="auto"/>
          <w:sz w:val="28"/>
          <w:szCs w:val="28"/>
        </w:rPr>
        <w:t>муниципальной</w:t>
      </w:r>
      <w:r w:rsidRPr="000821B2">
        <w:rPr>
          <w:rFonts w:ascii="Times New Roman" w:hAnsi="Times New Roman" w:cs="Times New Roman"/>
          <w:color w:val="auto"/>
          <w:sz w:val="28"/>
          <w:szCs w:val="28"/>
        </w:rPr>
        <w:t xml:space="preserve"> услуги</w:t>
      </w:r>
      <w:r w:rsidRPr="00A61290">
        <w:rPr>
          <w:rFonts w:ascii="Times New Roman" w:hAnsi="Times New Roman" w:cs="Times New Roman"/>
          <w:color w:val="auto"/>
          <w:sz w:val="28"/>
          <w:szCs w:val="28"/>
          <w:lang w:eastAsia="ru-RU"/>
        </w:rPr>
        <w:t>, и их продолжительность</w:t>
      </w:r>
      <w:r w:rsidRPr="00A61290">
        <w:rPr>
          <w:rFonts w:ascii="Times New Roman" w:hAnsi="Times New Roman" w:cs="Times New Roman"/>
          <w:color w:val="auto"/>
          <w:sz w:val="28"/>
          <w:szCs w:val="28"/>
        </w:rPr>
        <w:t>;</w:t>
      </w:r>
    </w:p>
    <w:p w:rsidR="009104D6" w:rsidRPr="000821B2" w:rsidRDefault="009104D6" w:rsidP="009104D6">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отсутствием очередей при приеме и выдаче документов заявителям;</w:t>
      </w:r>
    </w:p>
    <w:p w:rsidR="009104D6" w:rsidRPr="000821B2" w:rsidRDefault="009104D6" w:rsidP="009104D6">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отсутствием обоснованных жалоб на действия (бездействие) специалистов и уполномоченных должностных лиц;</w:t>
      </w:r>
    </w:p>
    <w:p w:rsidR="009104D6" w:rsidRPr="000821B2" w:rsidRDefault="009104D6" w:rsidP="009104D6">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отсутствием  жалоб на некорректное, невнимательное отношение специалистов и уполномоченных должностных лиц к заявителям;</w:t>
      </w:r>
    </w:p>
    <w:p w:rsidR="009104D6" w:rsidRPr="000821B2" w:rsidRDefault="009104D6" w:rsidP="009104D6">
      <w:pPr>
        <w:spacing w:after="0" w:line="240" w:lineRule="auto"/>
        <w:ind w:firstLine="709"/>
        <w:jc w:val="both"/>
        <w:rPr>
          <w:rFonts w:ascii="Times New Roman" w:hAnsi="Times New Roman" w:cs="Times New Roman"/>
          <w:b/>
          <w:bCs/>
          <w:color w:val="auto"/>
          <w:sz w:val="28"/>
          <w:szCs w:val="28"/>
        </w:rPr>
      </w:pPr>
    </w:p>
    <w:p w:rsidR="009104D6" w:rsidRPr="000821B2" w:rsidRDefault="009104D6" w:rsidP="009104D6">
      <w:pPr>
        <w:spacing w:after="0" w:line="240" w:lineRule="auto"/>
        <w:ind w:firstLine="70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2.18. Иные требования, в том числе учитывающие особенности предоставления услуги в электронной форме</w:t>
      </w:r>
    </w:p>
    <w:p w:rsidR="009104D6" w:rsidRDefault="009104D6" w:rsidP="009104D6">
      <w:pPr>
        <w:spacing w:after="0" w:line="240" w:lineRule="auto"/>
        <w:rPr>
          <w:rFonts w:ascii="Times New Roman" w:hAnsi="Times New Roman" w:cs="Times New Roman"/>
          <w:bCs/>
          <w:color w:val="auto"/>
          <w:kern w:val="0"/>
          <w:sz w:val="28"/>
          <w:szCs w:val="28"/>
          <w:lang w:eastAsia="ru-RU"/>
        </w:rPr>
      </w:pPr>
      <w:r>
        <w:rPr>
          <w:rFonts w:ascii="Times New Roman" w:hAnsi="Times New Roman" w:cs="Times New Roman"/>
          <w:bCs/>
          <w:color w:val="auto"/>
          <w:kern w:val="0"/>
          <w:sz w:val="28"/>
          <w:szCs w:val="28"/>
          <w:lang w:eastAsia="ru-RU"/>
        </w:rPr>
        <w:tab/>
      </w:r>
    </w:p>
    <w:p w:rsidR="009104D6" w:rsidRPr="004C1790" w:rsidRDefault="009104D6" w:rsidP="009104D6">
      <w:pPr>
        <w:widowControl w:val="0"/>
        <w:tabs>
          <w:tab w:val="clear" w:pos="709"/>
        </w:tabs>
        <w:autoSpaceDE w:val="0"/>
        <w:autoSpaceDN w:val="0"/>
        <w:adjustRightInd w:val="0"/>
        <w:spacing w:after="0" w:line="240" w:lineRule="auto"/>
        <w:ind w:firstLine="709"/>
        <w:rPr>
          <w:rFonts w:ascii="Times New Roman" w:hAnsi="Times New Roman" w:cs="Times New Roman"/>
          <w:color w:val="auto"/>
          <w:kern w:val="0"/>
          <w:sz w:val="28"/>
          <w:szCs w:val="28"/>
          <w:lang w:eastAsia="ru-RU"/>
        </w:rPr>
      </w:pPr>
      <w:r w:rsidRPr="004C1790">
        <w:rPr>
          <w:rFonts w:ascii="Times New Roman" w:hAnsi="Times New Roman" w:cs="Times New Roman"/>
          <w:color w:val="auto"/>
          <w:kern w:val="0"/>
          <w:sz w:val="28"/>
          <w:szCs w:val="28"/>
          <w:lang w:eastAsia="ru-RU"/>
        </w:rPr>
        <w:t>Муниципальная услуга в  электронной форме     в настоящее время не предоставляется.</w:t>
      </w:r>
    </w:p>
    <w:p w:rsidR="009104D6" w:rsidRPr="000821B2" w:rsidRDefault="009104D6" w:rsidP="009104D6">
      <w:pPr>
        <w:spacing w:after="0" w:line="240" w:lineRule="auto"/>
        <w:jc w:val="both"/>
        <w:rPr>
          <w:rFonts w:ascii="Times New Roman" w:hAnsi="Times New Roman" w:cs="Times New Roman"/>
          <w:color w:val="auto"/>
          <w:sz w:val="28"/>
          <w:szCs w:val="28"/>
        </w:rPr>
      </w:pPr>
      <w:bookmarkStart w:id="1" w:name="Par0"/>
      <w:bookmarkEnd w:id="1"/>
    </w:p>
    <w:p w:rsidR="009104D6" w:rsidRPr="000821B2" w:rsidRDefault="009104D6" w:rsidP="009104D6">
      <w:pPr>
        <w:widowControl w:val="0"/>
        <w:autoSpaceDE w:val="0"/>
        <w:autoSpaceDN w:val="0"/>
        <w:adjustRightInd w:val="0"/>
        <w:spacing w:after="0" w:line="240" w:lineRule="auto"/>
        <w:jc w:val="center"/>
        <w:rPr>
          <w:rFonts w:ascii="Times New Roman" w:hAnsi="Times New Roman" w:cs="Times New Roman"/>
          <w:b/>
          <w:bCs/>
          <w:color w:val="auto"/>
          <w:sz w:val="28"/>
          <w:szCs w:val="28"/>
          <w:lang w:eastAsia="ru-RU"/>
        </w:rPr>
      </w:pPr>
      <w:r w:rsidRPr="000821B2">
        <w:rPr>
          <w:rFonts w:ascii="Times New Roman" w:hAnsi="Times New Roman" w:cs="Times New Roman"/>
          <w:b/>
          <w:bCs/>
          <w:color w:val="auto"/>
          <w:sz w:val="28"/>
          <w:szCs w:val="28"/>
          <w:lang w:val="en-US" w:eastAsia="ru-RU"/>
        </w:rPr>
        <w:t>III</w:t>
      </w:r>
      <w:r w:rsidRPr="000821B2">
        <w:rPr>
          <w:rFonts w:ascii="Times New Roman" w:hAnsi="Times New Roman" w:cs="Times New Roman"/>
          <w:b/>
          <w:bCs/>
          <w:color w:val="auto"/>
          <w:sz w:val="28"/>
          <w:szCs w:val="28"/>
          <w:lang w:eastAsia="ru-RU"/>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rsidR="009104D6" w:rsidRPr="000821B2" w:rsidRDefault="009104D6" w:rsidP="009104D6">
      <w:pPr>
        <w:spacing w:after="0" w:line="240" w:lineRule="auto"/>
        <w:rPr>
          <w:rFonts w:ascii="Times New Roman" w:hAnsi="Times New Roman" w:cs="Times New Roman"/>
          <w:b/>
          <w:color w:val="auto"/>
          <w:sz w:val="28"/>
          <w:szCs w:val="28"/>
        </w:rPr>
      </w:pPr>
    </w:p>
    <w:p w:rsidR="00845050" w:rsidRPr="004302DE" w:rsidRDefault="00C7419A" w:rsidP="004302DE">
      <w:pPr>
        <w:spacing w:line="312" w:lineRule="atLeast"/>
        <w:jc w:val="both"/>
        <w:outlineLvl w:val="4"/>
        <w:rPr>
          <w:rFonts w:ascii="Times New Roman" w:hAnsi="Times New Roman" w:cs="Times New Roman"/>
          <w:color w:val="000000"/>
          <w:sz w:val="28"/>
          <w:szCs w:val="28"/>
        </w:rPr>
      </w:pPr>
      <w:r w:rsidRPr="004302DE">
        <w:rPr>
          <w:rFonts w:ascii="Times New Roman" w:hAnsi="Times New Roman" w:cs="Times New Roman"/>
          <w:color w:val="000000"/>
          <w:sz w:val="28"/>
          <w:szCs w:val="28"/>
        </w:rPr>
        <w:tab/>
      </w:r>
    </w:p>
    <w:p w:rsidR="00C7419A" w:rsidRPr="004302DE" w:rsidRDefault="00C7419A" w:rsidP="004302DE">
      <w:pPr>
        <w:spacing w:line="312" w:lineRule="atLeast"/>
        <w:jc w:val="both"/>
        <w:outlineLvl w:val="4"/>
        <w:rPr>
          <w:rFonts w:ascii="Times New Roman" w:hAnsi="Times New Roman" w:cs="Times New Roman"/>
          <w:b/>
          <w:bCs/>
          <w:color w:val="000000"/>
          <w:sz w:val="28"/>
          <w:szCs w:val="28"/>
        </w:rPr>
      </w:pPr>
      <w:r w:rsidRPr="004302DE">
        <w:rPr>
          <w:rFonts w:ascii="Times New Roman" w:hAnsi="Times New Roman" w:cs="Times New Roman"/>
          <w:b/>
          <w:sz w:val="28"/>
          <w:szCs w:val="28"/>
        </w:rPr>
        <w:t xml:space="preserve"> 3.1. </w:t>
      </w:r>
      <w:r w:rsidRPr="004302DE">
        <w:rPr>
          <w:rFonts w:ascii="Times New Roman" w:hAnsi="Times New Roman" w:cs="Times New Roman"/>
          <w:b/>
          <w:bCs/>
          <w:color w:val="000000"/>
          <w:sz w:val="28"/>
          <w:szCs w:val="28"/>
        </w:rPr>
        <w:t>Исчерпывающий перечень административных процедур:</w:t>
      </w:r>
    </w:p>
    <w:p w:rsidR="00C7419A" w:rsidRPr="004302DE" w:rsidRDefault="00C7419A" w:rsidP="004302DE">
      <w:pPr>
        <w:spacing w:after="0" w:line="100" w:lineRule="atLeast"/>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t xml:space="preserve"> Предоставление муниципальной услуги включает в себя следующие административные процедуры: </w:t>
      </w:r>
    </w:p>
    <w:p w:rsidR="00C7419A" w:rsidRPr="004302DE" w:rsidRDefault="00C7419A" w:rsidP="004302DE">
      <w:pPr>
        <w:numPr>
          <w:ilvl w:val="0"/>
          <w:numId w:val="17"/>
        </w:numPr>
        <w:tabs>
          <w:tab w:val="clear" w:pos="709"/>
          <w:tab w:val="left" w:pos="-284"/>
        </w:tabs>
        <w:spacing w:after="0" w:line="100" w:lineRule="atLeast"/>
        <w:ind w:left="0" w:firstLine="414"/>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lastRenderedPageBreak/>
        <w:t xml:space="preserve">прием и регистрация заявления и документов о предоставлении муниципальной услуги; </w:t>
      </w:r>
    </w:p>
    <w:p w:rsidR="00882E62" w:rsidRDefault="00882E62" w:rsidP="004302DE">
      <w:pPr>
        <w:pStyle w:val="af4"/>
        <w:numPr>
          <w:ilvl w:val="0"/>
          <w:numId w:val="17"/>
        </w:numPr>
        <w:ind w:left="0" w:firstLine="414"/>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t>направление  межведомственных запросов в органы, участвующие в предоставлении муниципальной услуги;</w:t>
      </w:r>
    </w:p>
    <w:p w:rsidR="00882E62" w:rsidRPr="004302DE" w:rsidRDefault="00882E62" w:rsidP="004302DE">
      <w:pPr>
        <w:numPr>
          <w:ilvl w:val="0"/>
          <w:numId w:val="17"/>
        </w:numPr>
        <w:tabs>
          <w:tab w:val="clear" w:pos="709"/>
        </w:tabs>
        <w:suppressAutoHyphens w:val="0"/>
        <w:spacing w:after="0" w:line="276" w:lineRule="auto"/>
        <w:ind w:left="0" w:firstLine="414"/>
        <w:jc w:val="both"/>
        <w:rPr>
          <w:rFonts w:ascii="Times New Roman" w:hAnsi="Times New Roman" w:cs="Times New Roman"/>
          <w:sz w:val="28"/>
          <w:szCs w:val="28"/>
          <w:lang w:eastAsia="ru-RU"/>
        </w:rPr>
      </w:pPr>
      <w:r w:rsidRPr="004302DE">
        <w:rPr>
          <w:rFonts w:ascii="Times New Roman" w:hAnsi="Times New Roman" w:cs="Times New Roman"/>
          <w:sz w:val="28"/>
          <w:szCs w:val="28"/>
          <w:lang w:eastAsia="ru-RU"/>
        </w:rPr>
        <w:t>рассмотрение документов, установление оснований для предоставления (отказа, приостановления) муниципальной услуги;</w:t>
      </w:r>
    </w:p>
    <w:p w:rsidR="00882E62" w:rsidRPr="004302DE" w:rsidRDefault="00882E62" w:rsidP="004302DE">
      <w:pPr>
        <w:numPr>
          <w:ilvl w:val="0"/>
          <w:numId w:val="17"/>
        </w:numPr>
        <w:tabs>
          <w:tab w:val="clear" w:pos="709"/>
          <w:tab w:val="left" w:pos="-284"/>
        </w:tabs>
        <w:spacing w:after="0" w:line="100" w:lineRule="atLeast"/>
        <w:ind w:left="0" w:firstLine="414"/>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t xml:space="preserve">организация и проведение общественных слушаний об установлении (прекращении действия) публичного сервитута; </w:t>
      </w:r>
    </w:p>
    <w:p w:rsidR="00C7419A" w:rsidRPr="004302DE" w:rsidRDefault="00882E62" w:rsidP="004302DE">
      <w:pPr>
        <w:numPr>
          <w:ilvl w:val="0"/>
          <w:numId w:val="17"/>
        </w:numPr>
        <w:tabs>
          <w:tab w:val="clear" w:pos="709"/>
          <w:tab w:val="left" w:pos="-284"/>
        </w:tabs>
        <w:spacing w:after="0" w:line="100" w:lineRule="atLeast"/>
        <w:ind w:left="0" w:firstLine="414"/>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t>принятие решения и издание</w:t>
      </w:r>
      <w:r w:rsidR="00C7419A" w:rsidRPr="004302DE">
        <w:rPr>
          <w:rFonts w:ascii="Times New Roman" w:hAnsi="Times New Roman" w:cs="Times New Roman"/>
          <w:color w:val="000000"/>
          <w:sz w:val="28"/>
          <w:szCs w:val="28"/>
        </w:rPr>
        <w:t xml:space="preserve"> постановления Администрации об установлении (прекращении</w:t>
      </w:r>
      <w:r w:rsidR="003A29C3" w:rsidRPr="004302DE">
        <w:rPr>
          <w:rFonts w:ascii="Times New Roman" w:hAnsi="Times New Roman" w:cs="Times New Roman"/>
          <w:color w:val="000000"/>
          <w:sz w:val="28"/>
          <w:szCs w:val="28"/>
        </w:rPr>
        <w:t xml:space="preserve"> действия</w:t>
      </w:r>
      <w:r w:rsidR="00C7419A" w:rsidRPr="004302DE">
        <w:rPr>
          <w:rFonts w:ascii="Times New Roman" w:hAnsi="Times New Roman" w:cs="Times New Roman"/>
          <w:color w:val="000000"/>
          <w:sz w:val="28"/>
          <w:szCs w:val="28"/>
        </w:rPr>
        <w:t>)  в отношении земельного участка публичного сервитута</w:t>
      </w:r>
      <w:r w:rsidRPr="004302DE">
        <w:rPr>
          <w:rFonts w:ascii="Times New Roman" w:hAnsi="Times New Roman" w:cs="Times New Roman"/>
          <w:color w:val="000000"/>
          <w:sz w:val="28"/>
          <w:szCs w:val="28"/>
        </w:rPr>
        <w:t>, либо решения об отказе в предоставлении услуги</w:t>
      </w:r>
      <w:r w:rsidR="00C7419A" w:rsidRPr="004302DE">
        <w:rPr>
          <w:rFonts w:ascii="Times New Roman" w:hAnsi="Times New Roman" w:cs="Times New Roman"/>
          <w:color w:val="000000"/>
          <w:sz w:val="28"/>
          <w:szCs w:val="28"/>
        </w:rPr>
        <w:t xml:space="preserve">; </w:t>
      </w:r>
    </w:p>
    <w:p w:rsidR="00C7419A" w:rsidRPr="004302DE" w:rsidRDefault="00C7419A" w:rsidP="004302DE">
      <w:pPr>
        <w:numPr>
          <w:ilvl w:val="0"/>
          <w:numId w:val="17"/>
        </w:numPr>
        <w:tabs>
          <w:tab w:val="clear" w:pos="709"/>
          <w:tab w:val="left" w:pos="-284"/>
        </w:tabs>
        <w:spacing w:after="0" w:line="100" w:lineRule="atLeast"/>
        <w:ind w:left="0" w:firstLine="414"/>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t>обеспечение государственной регистрации публичного сервитута в Едином государственном реестре прав на недв</w:t>
      </w:r>
      <w:r w:rsidR="00E30337" w:rsidRPr="004302DE">
        <w:rPr>
          <w:rFonts w:ascii="Times New Roman" w:hAnsi="Times New Roman" w:cs="Times New Roman"/>
          <w:color w:val="000000"/>
          <w:sz w:val="28"/>
          <w:szCs w:val="28"/>
        </w:rPr>
        <w:t>ижимое имущество и сделок с ним;</w:t>
      </w:r>
    </w:p>
    <w:p w:rsidR="00E30337" w:rsidRDefault="00E30337" w:rsidP="004302DE">
      <w:pPr>
        <w:numPr>
          <w:ilvl w:val="0"/>
          <w:numId w:val="17"/>
        </w:numPr>
        <w:tabs>
          <w:tab w:val="clear" w:pos="709"/>
          <w:tab w:val="left" w:pos="-284"/>
        </w:tabs>
        <w:spacing w:after="0" w:line="100" w:lineRule="atLeast"/>
        <w:ind w:left="0" w:firstLine="414"/>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t>выдача заявителю результата пред</w:t>
      </w:r>
      <w:r w:rsidR="00680D70">
        <w:rPr>
          <w:rFonts w:ascii="Times New Roman" w:hAnsi="Times New Roman" w:cs="Times New Roman"/>
          <w:color w:val="000000"/>
          <w:sz w:val="28"/>
          <w:szCs w:val="28"/>
        </w:rPr>
        <w:t>оставления муниципальной услуги;</w:t>
      </w:r>
    </w:p>
    <w:p w:rsidR="00680D70" w:rsidRDefault="00680D70" w:rsidP="004302DE">
      <w:pPr>
        <w:numPr>
          <w:ilvl w:val="0"/>
          <w:numId w:val="17"/>
        </w:numPr>
        <w:tabs>
          <w:tab w:val="clear" w:pos="709"/>
          <w:tab w:val="left" w:pos="-284"/>
        </w:tabs>
        <w:spacing w:after="0" w:line="100" w:lineRule="atLeast"/>
        <w:ind w:left="0" w:firstLine="414"/>
        <w:jc w:val="both"/>
        <w:rPr>
          <w:rFonts w:ascii="Times New Roman" w:hAnsi="Times New Roman" w:cs="Times New Roman"/>
          <w:color w:val="000000"/>
          <w:sz w:val="28"/>
          <w:szCs w:val="28"/>
        </w:rPr>
      </w:pPr>
      <w:r w:rsidRPr="00E46AB1">
        <w:rPr>
          <w:rFonts w:ascii="Times New Roman" w:hAnsi="Times New Roman" w:cs="Times New Roman"/>
          <w:color w:val="auto"/>
          <w:kern w:val="0"/>
          <w:sz w:val="28"/>
          <w:szCs w:val="28"/>
          <w:lang w:eastAsia="ru-RU"/>
        </w:rPr>
        <w:t>порядок исправления допущенных опечаток и ошибок в выданных в результате предоставления муниципальной услуги  документах.</w:t>
      </w:r>
    </w:p>
    <w:p w:rsidR="0049529E" w:rsidRPr="004302DE" w:rsidRDefault="0049529E" w:rsidP="0049529E">
      <w:pPr>
        <w:tabs>
          <w:tab w:val="clear" w:pos="709"/>
          <w:tab w:val="left" w:pos="-284"/>
        </w:tabs>
        <w:spacing w:after="0" w:line="100" w:lineRule="atLeast"/>
        <w:ind w:left="414"/>
        <w:jc w:val="both"/>
        <w:rPr>
          <w:rFonts w:ascii="Times New Roman" w:hAnsi="Times New Roman" w:cs="Times New Roman"/>
          <w:color w:val="000000"/>
          <w:sz w:val="28"/>
          <w:szCs w:val="28"/>
        </w:rPr>
      </w:pPr>
    </w:p>
    <w:p w:rsidR="00C7419A" w:rsidRDefault="00C7419A" w:rsidP="004302DE">
      <w:pPr>
        <w:spacing w:after="0" w:line="100" w:lineRule="atLeast"/>
        <w:jc w:val="both"/>
        <w:rPr>
          <w:rFonts w:ascii="Times New Roman" w:hAnsi="Times New Roman" w:cs="Times New Roman"/>
          <w:b/>
          <w:color w:val="000000"/>
          <w:sz w:val="28"/>
          <w:szCs w:val="28"/>
        </w:rPr>
      </w:pPr>
      <w:r w:rsidRPr="004302DE">
        <w:rPr>
          <w:rFonts w:ascii="Times New Roman" w:hAnsi="Times New Roman" w:cs="Times New Roman"/>
          <w:color w:val="000000"/>
          <w:sz w:val="28"/>
          <w:szCs w:val="28"/>
        </w:rPr>
        <w:t xml:space="preserve"> </w:t>
      </w:r>
      <w:r w:rsidRPr="004302DE">
        <w:rPr>
          <w:rFonts w:ascii="Times New Roman" w:hAnsi="Times New Roman" w:cs="Times New Roman"/>
          <w:color w:val="000000"/>
          <w:sz w:val="28"/>
          <w:szCs w:val="28"/>
        </w:rPr>
        <w:tab/>
      </w:r>
      <w:r w:rsidRPr="004302DE">
        <w:rPr>
          <w:rFonts w:ascii="Times New Roman" w:hAnsi="Times New Roman" w:cs="Times New Roman"/>
          <w:b/>
          <w:color w:val="000000"/>
          <w:sz w:val="28"/>
          <w:szCs w:val="28"/>
        </w:rPr>
        <w:t xml:space="preserve">3.2. </w:t>
      </w:r>
      <w:r w:rsidR="00882E62" w:rsidRPr="004302DE">
        <w:rPr>
          <w:rFonts w:ascii="Times New Roman" w:hAnsi="Times New Roman" w:cs="Times New Roman"/>
          <w:b/>
          <w:color w:val="000000"/>
          <w:sz w:val="28"/>
          <w:szCs w:val="28"/>
        </w:rPr>
        <w:t>Прием и регистрация заявления и документов о предоставлении муниципальной услуги</w:t>
      </w:r>
      <w:r w:rsidRPr="004302DE">
        <w:rPr>
          <w:rFonts w:ascii="Times New Roman" w:hAnsi="Times New Roman" w:cs="Times New Roman"/>
          <w:b/>
          <w:color w:val="000000"/>
          <w:sz w:val="28"/>
          <w:szCs w:val="28"/>
        </w:rPr>
        <w:t xml:space="preserve"> </w:t>
      </w:r>
    </w:p>
    <w:p w:rsidR="0049529E" w:rsidRPr="004302DE" w:rsidRDefault="0049529E" w:rsidP="004302DE">
      <w:pPr>
        <w:spacing w:after="0" w:line="100" w:lineRule="atLeast"/>
        <w:jc w:val="both"/>
        <w:rPr>
          <w:rFonts w:ascii="Times New Roman" w:hAnsi="Times New Roman" w:cs="Times New Roman"/>
          <w:b/>
          <w:color w:val="000000"/>
          <w:sz w:val="28"/>
          <w:szCs w:val="28"/>
        </w:rPr>
      </w:pPr>
    </w:p>
    <w:p w:rsidR="00022493" w:rsidRPr="004302DE" w:rsidRDefault="00C7419A" w:rsidP="004302DE">
      <w:pPr>
        <w:spacing w:after="0" w:line="100" w:lineRule="atLeast"/>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tab/>
        <w:t xml:space="preserve">Основанием для начала предоставления муниципальной услуги является </w:t>
      </w:r>
      <w:r w:rsidR="00022493" w:rsidRPr="004302DE">
        <w:rPr>
          <w:rFonts w:ascii="Times New Roman" w:hAnsi="Times New Roman" w:cs="Times New Roman"/>
          <w:color w:val="000000"/>
          <w:sz w:val="28"/>
          <w:szCs w:val="28"/>
        </w:rPr>
        <w:t xml:space="preserve">поступление в </w:t>
      </w:r>
      <w:r w:rsidR="0074748C" w:rsidRPr="004302DE">
        <w:rPr>
          <w:rFonts w:ascii="Times New Roman" w:hAnsi="Times New Roman" w:cs="Times New Roman"/>
          <w:color w:val="000000"/>
          <w:sz w:val="28"/>
          <w:szCs w:val="28"/>
        </w:rPr>
        <w:t>А</w:t>
      </w:r>
      <w:r w:rsidR="00022493" w:rsidRPr="004302DE">
        <w:rPr>
          <w:rFonts w:ascii="Times New Roman" w:hAnsi="Times New Roman" w:cs="Times New Roman"/>
          <w:color w:val="000000"/>
          <w:sz w:val="28"/>
          <w:szCs w:val="28"/>
        </w:rPr>
        <w:t xml:space="preserve">дминистрацию </w:t>
      </w:r>
      <w:r w:rsidRPr="004302DE">
        <w:rPr>
          <w:rFonts w:ascii="Times New Roman" w:hAnsi="Times New Roman" w:cs="Times New Roman"/>
          <w:color w:val="000000"/>
          <w:sz w:val="28"/>
          <w:szCs w:val="28"/>
        </w:rPr>
        <w:t>заявлени</w:t>
      </w:r>
      <w:r w:rsidR="00022493" w:rsidRPr="004302DE">
        <w:rPr>
          <w:rFonts w:ascii="Times New Roman" w:hAnsi="Times New Roman" w:cs="Times New Roman"/>
          <w:color w:val="000000"/>
          <w:sz w:val="28"/>
          <w:szCs w:val="28"/>
        </w:rPr>
        <w:t>я</w:t>
      </w:r>
      <w:r w:rsidRPr="004302DE">
        <w:rPr>
          <w:rFonts w:ascii="Times New Roman" w:hAnsi="Times New Roman" w:cs="Times New Roman"/>
          <w:color w:val="000000"/>
          <w:sz w:val="28"/>
          <w:szCs w:val="28"/>
        </w:rPr>
        <w:t xml:space="preserve"> с комплектом документов, необходимых для предоставления муниципальной услуги в соответствии с </w:t>
      </w:r>
      <w:r w:rsidR="00680D70">
        <w:rPr>
          <w:rFonts w:ascii="Times New Roman" w:hAnsi="Times New Roman" w:cs="Times New Roman"/>
          <w:color w:val="000000"/>
          <w:sz w:val="28"/>
          <w:szCs w:val="28"/>
        </w:rPr>
        <w:t>подразделом</w:t>
      </w:r>
      <w:r w:rsidRPr="004302DE">
        <w:rPr>
          <w:rFonts w:ascii="Times New Roman" w:hAnsi="Times New Roman" w:cs="Times New Roman"/>
          <w:color w:val="000000"/>
          <w:sz w:val="28"/>
          <w:szCs w:val="28"/>
        </w:rPr>
        <w:t xml:space="preserve"> 2.</w:t>
      </w:r>
      <w:r w:rsidR="00022493" w:rsidRPr="004302DE">
        <w:rPr>
          <w:rFonts w:ascii="Times New Roman" w:hAnsi="Times New Roman" w:cs="Times New Roman"/>
          <w:color w:val="000000"/>
          <w:sz w:val="28"/>
          <w:szCs w:val="28"/>
        </w:rPr>
        <w:t>6</w:t>
      </w:r>
      <w:r w:rsidRPr="004302DE">
        <w:rPr>
          <w:rFonts w:ascii="Times New Roman" w:hAnsi="Times New Roman" w:cs="Times New Roman"/>
          <w:color w:val="000000"/>
          <w:sz w:val="28"/>
          <w:szCs w:val="28"/>
        </w:rPr>
        <w:t xml:space="preserve"> Административного регламента. </w:t>
      </w:r>
    </w:p>
    <w:p w:rsidR="00BF7085" w:rsidRPr="004302DE" w:rsidRDefault="00C7419A" w:rsidP="004302DE">
      <w:pPr>
        <w:spacing w:after="0" w:line="100" w:lineRule="atLeast"/>
        <w:jc w:val="both"/>
        <w:rPr>
          <w:rFonts w:ascii="Times New Roman" w:hAnsi="Times New Roman" w:cs="Times New Roman"/>
          <w:color w:val="auto"/>
          <w:sz w:val="28"/>
          <w:szCs w:val="28"/>
        </w:rPr>
      </w:pPr>
      <w:r w:rsidRPr="004302DE">
        <w:rPr>
          <w:rFonts w:ascii="Times New Roman" w:hAnsi="Times New Roman" w:cs="Times New Roman"/>
          <w:color w:val="000000"/>
          <w:sz w:val="28"/>
          <w:szCs w:val="28"/>
        </w:rPr>
        <w:tab/>
      </w:r>
      <w:r w:rsidR="00BF7085" w:rsidRPr="004302DE">
        <w:rPr>
          <w:rFonts w:ascii="Times New Roman" w:hAnsi="Times New Roman" w:cs="Times New Roman"/>
          <w:color w:val="auto"/>
          <w:sz w:val="28"/>
          <w:szCs w:val="28"/>
        </w:rPr>
        <w:t>В случае неправильного оформления заявления о предоставлении муниципальной услуги, специалистом оказывается помощь заявител</w:t>
      </w:r>
      <w:r w:rsidR="00BA3218" w:rsidRPr="004302DE">
        <w:rPr>
          <w:rFonts w:ascii="Times New Roman" w:hAnsi="Times New Roman" w:cs="Times New Roman"/>
          <w:color w:val="auto"/>
          <w:sz w:val="28"/>
          <w:szCs w:val="28"/>
        </w:rPr>
        <w:t>ю в оформлении нового заявления.</w:t>
      </w:r>
    </w:p>
    <w:p w:rsidR="00BF7085" w:rsidRPr="004302DE" w:rsidRDefault="00BF7085" w:rsidP="004302DE">
      <w:pPr>
        <w:spacing w:after="0" w:line="100" w:lineRule="atLeast"/>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ab/>
        <w:t>Специалист, ответственный за прием документов, принимает заявление вместе с представленными документами,  вносит запись о приеме заявления в Журнал регистрации входящей документации.</w:t>
      </w:r>
    </w:p>
    <w:p w:rsidR="00BF7085" w:rsidRPr="004302DE" w:rsidRDefault="00BF7085" w:rsidP="004302DE">
      <w:pPr>
        <w:spacing w:after="0" w:line="100" w:lineRule="atLeast"/>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BF7085" w:rsidRPr="004302DE" w:rsidRDefault="00BF7085" w:rsidP="004302DE">
      <w:pPr>
        <w:spacing w:after="0" w:line="100" w:lineRule="atLeast"/>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ab/>
        <w:t>Поступившие по почте документы регистрируются специалистом в день поступления.</w:t>
      </w:r>
    </w:p>
    <w:p w:rsidR="00845050" w:rsidRPr="004302DE" w:rsidRDefault="00BF7085" w:rsidP="004302DE">
      <w:pPr>
        <w:spacing w:after="0" w:line="100" w:lineRule="atLeast"/>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ab/>
        <w:t>Критерием принятия решения – поступление заявление о предоставлении услуги.</w:t>
      </w:r>
    </w:p>
    <w:p w:rsidR="00BF7085" w:rsidRPr="004302DE" w:rsidRDefault="00BF7085" w:rsidP="004302DE">
      <w:pPr>
        <w:spacing w:after="0" w:line="100" w:lineRule="atLeast"/>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BF7085" w:rsidRPr="004302DE" w:rsidRDefault="00BF7085" w:rsidP="004302DE">
      <w:pPr>
        <w:spacing w:after="0" w:line="100" w:lineRule="atLeast"/>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ab/>
        <w:t>Способ фиксации результата – внесение записи в Журнал регистрации входящей документации.</w:t>
      </w:r>
    </w:p>
    <w:p w:rsidR="00022493" w:rsidRPr="004302DE" w:rsidRDefault="00022493" w:rsidP="004302DE">
      <w:pPr>
        <w:spacing w:after="0" w:line="100" w:lineRule="atLeast"/>
        <w:ind w:firstLine="426"/>
        <w:jc w:val="both"/>
        <w:rPr>
          <w:rFonts w:ascii="Times New Roman" w:hAnsi="Times New Roman" w:cs="Times New Roman"/>
          <w:color w:val="000000"/>
          <w:sz w:val="28"/>
          <w:szCs w:val="28"/>
        </w:rPr>
      </w:pPr>
    </w:p>
    <w:p w:rsidR="00882E62" w:rsidRDefault="00882E62" w:rsidP="004302DE">
      <w:pPr>
        <w:spacing w:after="0" w:line="100" w:lineRule="atLeast"/>
        <w:ind w:firstLine="426"/>
        <w:jc w:val="both"/>
        <w:rPr>
          <w:rFonts w:ascii="Times New Roman" w:hAnsi="Times New Roman" w:cs="Times New Roman"/>
          <w:b/>
          <w:color w:val="000000"/>
          <w:sz w:val="28"/>
          <w:szCs w:val="28"/>
        </w:rPr>
      </w:pPr>
      <w:r w:rsidRPr="004302DE">
        <w:rPr>
          <w:rFonts w:ascii="Times New Roman" w:hAnsi="Times New Roman" w:cs="Times New Roman"/>
          <w:b/>
          <w:color w:val="000000"/>
          <w:sz w:val="28"/>
          <w:szCs w:val="28"/>
        </w:rPr>
        <w:t>3.3. Направление  межведомственных запросов в органы, участвующие в предоставлении муниципальной услуги</w:t>
      </w:r>
    </w:p>
    <w:p w:rsidR="0049529E" w:rsidRPr="004302DE" w:rsidRDefault="0049529E" w:rsidP="004302DE">
      <w:pPr>
        <w:spacing w:after="0" w:line="100" w:lineRule="atLeast"/>
        <w:ind w:firstLine="426"/>
        <w:jc w:val="both"/>
        <w:rPr>
          <w:rFonts w:ascii="Times New Roman" w:hAnsi="Times New Roman" w:cs="Times New Roman"/>
          <w:b/>
          <w:color w:val="000000"/>
          <w:sz w:val="28"/>
          <w:szCs w:val="28"/>
        </w:rPr>
      </w:pPr>
    </w:p>
    <w:p w:rsidR="00825EC5" w:rsidRPr="004302DE" w:rsidRDefault="00825EC5" w:rsidP="004302DE">
      <w:pPr>
        <w:autoSpaceDE w:val="0"/>
        <w:autoSpaceDN w:val="0"/>
        <w:adjustRightInd w:val="0"/>
        <w:spacing w:after="0"/>
        <w:ind w:firstLine="540"/>
        <w:jc w:val="both"/>
        <w:rPr>
          <w:rFonts w:ascii="Times New Roman" w:hAnsi="Times New Roman" w:cs="Times New Roman"/>
          <w:sz w:val="28"/>
          <w:szCs w:val="28"/>
        </w:rPr>
      </w:pPr>
      <w:proofErr w:type="gramStart"/>
      <w:r w:rsidRPr="004302DE">
        <w:rPr>
          <w:rFonts w:ascii="Times New Roman" w:hAnsi="Times New Roman" w:cs="Times New Roman"/>
          <w:sz w:val="28"/>
          <w:szCs w:val="28"/>
        </w:rPr>
        <w:t xml:space="preserve">Основанием для начала административной процедуры является прием заявления без приложения документов, которые в соответствии с </w:t>
      </w:r>
      <w:hyperlink r:id="rId12" w:history="1">
        <w:r w:rsidR="00680D70" w:rsidRPr="00680D70">
          <w:rPr>
            <w:rFonts w:ascii="Times New Roman" w:hAnsi="Times New Roman" w:cs="Times New Roman"/>
            <w:color w:val="000000"/>
            <w:sz w:val="28"/>
            <w:szCs w:val="28"/>
          </w:rPr>
          <w:t xml:space="preserve"> </w:t>
        </w:r>
        <w:r w:rsidR="00680D70">
          <w:rPr>
            <w:rFonts w:ascii="Times New Roman" w:hAnsi="Times New Roman" w:cs="Times New Roman"/>
            <w:color w:val="000000"/>
            <w:sz w:val="28"/>
            <w:szCs w:val="28"/>
          </w:rPr>
          <w:t>подразделом</w:t>
        </w:r>
        <w:r w:rsidR="00680D70" w:rsidRPr="004302DE">
          <w:rPr>
            <w:rFonts w:ascii="Times New Roman" w:hAnsi="Times New Roman" w:cs="Times New Roman"/>
            <w:sz w:val="28"/>
            <w:szCs w:val="28"/>
          </w:rPr>
          <w:t xml:space="preserve"> </w:t>
        </w:r>
        <w:r w:rsidRPr="004302DE">
          <w:rPr>
            <w:rFonts w:ascii="Times New Roman" w:hAnsi="Times New Roman" w:cs="Times New Roman"/>
            <w:sz w:val="28"/>
            <w:szCs w:val="28"/>
          </w:rPr>
          <w:t>2.</w:t>
        </w:r>
      </w:hyperlink>
      <w:r w:rsidRPr="004302DE">
        <w:rPr>
          <w:rFonts w:ascii="Times New Roman" w:hAnsi="Times New Roman" w:cs="Times New Roman"/>
          <w:sz w:val="28"/>
          <w:szCs w:val="28"/>
        </w:rPr>
        <w:t xml:space="preserve">7.  настоящего  Административного регламента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либо организаций, осуществляющих эксплуатацию сетей инженерно-технического обеспечения, участвующих в предоставлении муниципальной услуги, если заявитель не представил указанные документы самостоятельно. </w:t>
      </w:r>
      <w:proofErr w:type="gramEnd"/>
    </w:p>
    <w:p w:rsidR="00825EC5" w:rsidRPr="004302DE" w:rsidRDefault="00825EC5" w:rsidP="004302DE">
      <w:pPr>
        <w:autoSpaceDE w:val="0"/>
        <w:autoSpaceDN w:val="0"/>
        <w:adjustRightInd w:val="0"/>
        <w:spacing w:after="0"/>
        <w:ind w:firstLine="540"/>
        <w:jc w:val="both"/>
        <w:rPr>
          <w:rFonts w:ascii="Times New Roman" w:hAnsi="Times New Roman" w:cs="Times New Roman"/>
          <w:sz w:val="28"/>
          <w:szCs w:val="28"/>
        </w:rPr>
      </w:pPr>
      <w:r w:rsidRPr="004302DE">
        <w:rPr>
          <w:rFonts w:ascii="Times New Roman" w:hAnsi="Times New Roman" w:cs="Times New Roman"/>
          <w:sz w:val="28"/>
          <w:szCs w:val="28"/>
        </w:rPr>
        <w:t xml:space="preserve"> В этом случае в зависимости от представленных документов ответственный исполнитель в течение 2 рабочих дней со дня поступления заявления в уполномоченный орган осуществляет подготовку и направление межведомственных запросов</w:t>
      </w:r>
      <w:r w:rsidR="00617BEC" w:rsidRPr="004302DE">
        <w:rPr>
          <w:rFonts w:ascii="Times New Roman" w:hAnsi="Times New Roman" w:cs="Times New Roman"/>
          <w:sz w:val="28"/>
          <w:szCs w:val="28"/>
        </w:rPr>
        <w:t xml:space="preserve"> в организации, участвующие в предоставлении услуги.</w:t>
      </w:r>
    </w:p>
    <w:p w:rsidR="00825EC5" w:rsidRPr="004302DE" w:rsidRDefault="00825EC5" w:rsidP="004302DE">
      <w:pPr>
        <w:widowControl w:val="0"/>
        <w:autoSpaceDE w:val="0"/>
        <w:autoSpaceDN w:val="0"/>
        <w:adjustRightInd w:val="0"/>
        <w:spacing w:after="0" w:line="312" w:lineRule="atLeast"/>
        <w:ind w:firstLine="708"/>
        <w:jc w:val="both"/>
        <w:rPr>
          <w:rFonts w:ascii="Times New Roman" w:hAnsi="Times New Roman" w:cs="Times New Roman"/>
          <w:sz w:val="28"/>
          <w:szCs w:val="28"/>
        </w:rPr>
      </w:pPr>
      <w:r w:rsidRPr="004302DE">
        <w:rPr>
          <w:rFonts w:ascii="Times New Roman" w:hAnsi="Times New Roman" w:cs="Times New Roman"/>
          <w:sz w:val="28"/>
          <w:szCs w:val="28"/>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13" w:history="1">
        <w:r w:rsidRPr="004302DE">
          <w:rPr>
            <w:rFonts w:ascii="Times New Roman" w:hAnsi="Times New Roman" w:cs="Times New Roman"/>
            <w:sz w:val="28"/>
            <w:szCs w:val="28"/>
          </w:rPr>
          <w:t>законодательства</w:t>
        </w:r>
      </w:hyperlink>
      <w:r w:rsidRPr="004302DE">
        <w:rPr>
          <w:rFonts w:ascii="Times New Roman" w:hAnsi="Times New Roman" w:cs="Times New Roman"/>
          <w:sz w:val="28"/>
          <w:szCs w:val="28"/>
        </w:rPr>
        <w:t xml:space="preserve"> Российской Федерации о защите персональных данных.</w:t>
      </w:r>
    </w:p>
    <w:p w:rsidR="00825EC5" w:rsidRPr="004302DE" w:rsidRDefault="00825EC5" w:rsidP="004302DE">
      <w:pPr>
        <w:widowControl w:val="0"/>
        <w:autoSpaceDE w:val="0"/>
        <w:autoSpaceDN w:val="0"/>
        <w:adjustRightInd w:val="0"/>
        <w:spacing w:after="0" w:line="312" w:lineRule="atLeast"/>
        <w:ind w:firstLine="708"/>
        <w:jc w:val="both"/>
        <w:rPr>
          <w:rFonts w:ascii="Times New Roman" w:hAnsi="Times New Roman" w:cs="Times New Roman"/>
          <w:sz w:val="28"/>
          <w:szCs w:val="28"/>
        </w:rPr>
      </w:pPr>
      <w:r w:rsidRPr="004302DE">
        <w:rPr>
          <w:rFonts w:ascii="Times New Roman" w:hAnsi="Times New Roman" w:cs="Times New Roman"/>
          <w:sz w:val="28"/>
          <w:szCs w:val="28"/>
        </w:rPr>
        <w:t>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825EC5" w:rsidRPr="004302DE" w:rsidRDefault="00825EC5" w:rsidP="004302DE">
      <w:pPr>
        <w:widowControl w:val="0"/>
        <w:autoSpaceDE w:val="0"/>
        <w:autoSpaceDN w:val="0"/>
        <w:adjustRightInd w:val="0"/>
        <w:spacing w:after="0" w:line="312" w:lineRule="atLeast"/>
        <w:ind w:firstLine="540"/>
        <w:jc w:val="both"/>
        <w:rPr>
          <w:rFonts w:ascii="Times New Roman" w:hAnsi="Times New Roman" w:cs="Times New Roman"/>
          <w:sz w:val="28"/>
          <w:szCs w:val="28"/>
        </w:rPr>
      </w:pPr>
      <w:r w:rsidRPr="004302DE">
        <w:rPr>
          <w:rFonts w:ascii="Times New Roman" w:hAnsi="Times New Roman" w:cs="Times New Roman"/>
          <w:sz w:val="28"/>
          <w:szCs w:val="28"/>
        </w:rPr>
        <w:t xml:space="preserve">Критерием принятия решения  является отсутствие документов указанных в </w:t>
      </w:r>
      <w:r w:rsidR="00680D70">
        <w:rPr>
          <w:rFonts w:ascii="Times New Roman" w:hAnsi="Times New Roman" w:cs="Times New Roman"/>
          <w:color w:val="000000"/>
          <w:sz w:val="28"/>
          <w:szCs w:val="28"/>
        </w:rPr>
        <w:t>подразделе</w:t>
      </w:r>
      <w:r w:rsidRPr="004302DE">
        <w:rPr>
          <w:rFonts w:ascii="Times New Roman" w:hAnsi="Times New Roman" w:cs="Times New Roman"/>
          <w:sz w:val="28"/>
          <w:szCs w:val="28"/>
        </w:rPr>
        <w:t xml:space="preserve">  2.7. настоящего Административного регламента.</w:t>
      </w:r>
    </w:p>
    <w:p w:rsidR="00825EC5" w:rsidRPr="004302DE" w:rsidRDefault="00825EC5" w:rsidP="004302DE">
      <w:pPr>
        <w:widowControl w:val="0"/>
        <w:autoSpaceDE w:val="0"/>
        <w:autoSpaceDN w:val="0"/>
        <w:adjustRightInd w:val="0"/>
        <w:spacing w:after="0" w:line="312" w:lineRule="atLeast"/>
        <w:ind w:firstLine="540"/>
        <w:jc w:val="both"/>
        <w:rPr>
          <w:rFonts w:ascii="Times New Roman" w:hAnsi="Times New Roman" w:cs="Times New Roman"/>
          <w:sz w:val="28"/>
          <w:szCs w:val="28"/>
        </w:rPr>
      </w:pPr>
      <w:r w:rsidRPr="004302DE">
        <w:rPr>
          <w:rFonts w:ascii="Times New Roman" w:hAnsi="Times New Roman" w:cs="Times New Roman"/>
          <w:sz w:val="28"/>
          <w:szCs w:val="28"/>
        </w:rPr>
        <w:t xml:space="preserve">При получении ответа на запрос ответственный исполнитель  приобщает полученный ответ к заявлению. </w:t>
      </w:r>
    </w:p>
    <w:p w:rsidR="00825EC5" w:rsidRPr="004302DE" w:rsidRDefault="00825EC5" w:rsidP="004302DE">
      <w:pPr>
        <w:autoSpaceDE w:val="0"/>
        <w:autoSpaceDN w:val="0"/>
        <w:adjustRightInd w:val="0"/>
        <w:spacing w:after="0"/>
        <w:ind w:firstLine="540"/>
        <w:jc w:val="both"/>
        <w:rPr>
          <w:rFonts w:ascii="Times New Roman" w:hAnsi="Times New Roman" w:cs="Times New Roman"/>
          <w:sz w:val="28"/>
          <w:szCs w:val="28"/>
        </w:rPr>
      </w:pPr>
      <w:proofErr w:type="gramStart"/>
      <w:r w:rsidRPr="004302DE">
        <w:rPr>
          <w:rFonts w:ascii="Times New Roman" w:hAnsi="Times New Roman" w:cs="Times New Roman"/>
          <w:sz w:val="28"/>
          <w:szCs w:val="28"/>
        </w:rPr>
        <w:t xml:space="preserve">Максимальный срок подготовки и направления ответа на запрос  </w:t>
      </w:r>
      <w:r w:rsidRPr="004302DE">
        <w:rPr>
          <w:rFonts w:ascii="Times New Roman" w:hAnsi="Times New Roman" w:cs="Times New Roman"/>
          <w:color w:val="FF0000"/>
          <w:sz w:val="28"/>
          <w:szCs w:val="28"/>
        </w:rPr>
        <w:t xml:space="preserve"> </w:t>
      </w:r>
      <w:r w:rsidRPr="004302DE">
        <w:rPr>
          <w:rFonts w:ascii="Times New Roman" w:hAnsi="Times New Roman" w:cs="Times New Roman"/>
          <w:sz w:val="28"/>
          <w:szCs w:val="28"/>
        </w:rPr>
        <w:t>не может превышать пять рабочих дней (часть 3 ст.7.2.</w:t>
      </w:r>
      <w:proofErr w:type="gramEnd"/>
      <w:r w:rsidRPr="004302DE">
        <w:rPr>
          <w:rFonts w:ascii="Times New Roman" w:hAnsi="Times New Roman" w:cs="Times New Roman"/>
          <w:sz w:val="28"/>
          <w:szCs w:val="28"/>
        </w:rPr>
        <w:t xml:space="preserve"> </w:t>
      </w:r>
      <w:proofErr w:type="gramStart"/>
      <w:r w:rsidRPr="004302DE">
        <w:rPr>
          <w:rFonts w:ascii="Times New Roman" w:hAnsi="Times New Roman" w:cs="Times New Roman"/>
          <w:sz w:val="28"/>
          <w:szCs w:val="28"/>
        </w:rPr>
        <w:t xml:space="preserve">Федерального закона «Об организации предоставления государственных и муниципальных услуг»). </w:t>
      </w:r>
      <w:proofErr w:type="gramEnd"/>
    </w:p>
    <w:p w:rsidR="00825EC5" w:rsidRPr="004302DE" w:rsidRDefault="00825EC5" w:rsidP="004302DE">
      <w:pPr>
        <w:widowControl w:val="0"/>
        <w:autoSpaceDE w:val="0"/>
        <w:autoSpaceDN w:val="0"/>
        <w:adjustRightInd w:val="0"/>
        <w:spacing w:after="0" w:line="312" w:lineRule="atLeast"/>
        <w:ind w:firstLine="540"/>
        <w:jc w:val="both"/>
        <w:rPr>
          <w:rFonts w:ascii="Times New Roman" w:hAnsi="Times New Roman" w:cs="Times New Roman"/>
          <w:sz w:val="28"/>
          <w:szCs w:val="28"/>
        </w:rPr>
      </w:pPr>
      <w:r w:rsidRPr="004302DE">
        <w:rPr>
          <w:rFonts w:ascii="Times New Roman" w:hAnsi="Times New Roman" w:cs="Times New Roman"/>
          <w:sz w:val="28"/>
          <w:szCs w:val="28"/>
        </w:rPr>
        <w:t>Результаты ответов на межведомственные запросы  заверяются подписью  ответственного  исполнителя с  указанием его фамилии и инициалов, даты и времени их получения.</w:t>
      </w:r>
    </w:p>
    <w:p w:rsidR="00825EC5" w:rsidRPr="004302DE" w:rsidRDefault="00825EC5" w:rsidP="004302DE">
      <w:pPr>
        <w:widowControl w:val="0"/>
        <w:autoSpaceDE w:val="0"/>
        <w:autoSpaceDN w:val="0"/>
        <w:adjustRightInd w:val="0"/>
        <w:spacing w:after="0" w:line="312" w:lineRule="atLeast"/>
        <w:ind w:firstLine="708"/>
        <w:jc w:val="both"/>
        <w:rPr>
          <w:rFonts w:ascii="Times New Roman" w:hAnsi="Times New Roman" w:cs="Times New Roman"/>
          <w:color w:val="FF0000"/>
          <w:sz w:val="28"/>
          <w:szCs w:val="28"/>
        </w:rPr>
      </w:pPr>
      <w:r w:rsidRPr="004302DE">
        <w:rPr>
          <w:rFonts w:ascii="Times New Roman" w:hAnsi="Times New Roman" w:cs="Times New Roman"/>
          <w:sz w:val="28"/>
          <w:szCs w:val="28"/>
        </w:rPr>
        <w:t>Ответы  на  межведомственные запросы   регистрируется в установленном порядке.</w:t>
      </w:r>
      <w:r w:rsidRPr="004302DE">
        <w:rPr>
          <w:rFonts w:ascii="Times New Roman" w:hAnsi="Times New Roman" w:cs="Times New Roman"/>
          <w:sz w:val="28"/>
          <w:szCs w:val="28"/>
        </w:rPr>
        <w:tab/>
        <w:t>Ответственный исполнитель приобщает  полученный ответ к документам, представленным заявителем.</w:t>
      </w:r>
    </w:p>
    <w:p w:rsidR="00825EC5" w:rsidRPr="004302DE" w:rsidRDefault="00825EC5" w:rsidP="004302DE">
      <w:pPr>
        <w:widowControl w:val="0"/>
        <w:autoSpaceDE w:val="0"/>
        <w:autoSpaceDN w:val="0"/>
        <w:adjustRightInd w:val="0"/>
        <w:spacing w:after="0" w:line="312" w:lineRule="atLeast"/>
        <w:ind w:firstLine="708"/>
        <w:jc w:val="both"/>
        <w:rPr>
          <w:rFonts w:ascii="Times New Roman" w:hAnsi="Times New Roman" w:cs="Times New Roman"/>
          <w:sz w:val="28"/>
          <w:szCs w:val="28"/>
        </w:rPr>
      </w:pPr>
      <w:r w:rsidRPr="004302DE">
        <w:rPr>
          <w:rFonts w:ascii="Times New Roman" w:hAnsi="Times New Roman" w:cs="Times New Roman"/>
          <w:sz w:val="28"/>
          <w:szCs w:val="28"/>
        </w:rPr>
        <w:t xml:space="preserve">Критерием принятия решения  является отсутствие документов </w:t>
      </w:r>
      <w:r w:rsidRPr="004302DE">
        <w:rPr>
          <w:rFonts w:ascii="Times New Roman" w:hAnsi="Times New Roman" w:cs="Times New Roman"/>
          <w:sz w:val="28"/>
          <w:szCs w:val="28"/>
        </w:rPr>
        <w:lastRenderedPageBreak/>
        <w:t xml:space="preserve">указанных в </w:t>
      </w:r>
      <w:r w:rsidR="00680D70">
        <w:rPr>
          <w:rFonts w:ascii="Times New Roman" w:hAnsi="Times New Roman" w:cs="Times New Roman"/>
          <w:color w:val="000000"/>
          <w:sz w:val="28"/>
          <w:szCs w:val="28"/>
        </w:rPr>
        <w:t>подразделе</w:t>
      </w:r>
      <w:r w:rsidRPr="004302DE">
        <w:rPr>
          <w:rFonts w:ascii="Times New Roman" w:hAnsi="Times New Roman" w:cs="Times New Roman"/>
          <w:sz w:val="28"/>
          <w:szCs w:val="28"/>
        </w:rPr>
        <w:t xml:space="preserve"> 2.7. настоящего  Административного регламента.</w:t>
      </w:r>
    </w:p>
    <w:p w:rsidR="00825EC5" w:rsidRPr="004302DE" w:rsidRDefault="00825EC5" w:rsidP="004302DE">
      <w:pPr>
        <w:widowControl w:val="0"/>
        <w:autoSpaceDE w:val="0"/>
        <w:autoSpaceDN w:val="0"/>
        <w:adjustRightInd w:val="0"/>
        <w:spacing w:after="0" w:line="312" w:lineRule="atLeast"/>
        <w:ind w:firstLine="708"/>
        <w:jc w:val="both"/>
        <w:rPr>
          <w:rFonts w:ascii="Times New Roman" w:hAnsi="Times New Roman" w:cs="Times New Roman"/>
          <w:sz w:val="28"/>
          <w:szCs w:val="28"/>
        </w:rPr>
      </w:pPr>
      <w:r w:rsidRPr="004302DE">
        <w:rPr>
          <w:rFonts w:ascii="Times New Roman" w:hAnsi="Times New Roman" w:cs="Times New Roman"/>
          <w:sz w:val="28"/>
          <w:szCs w:val="28"/>
        </w:rPr>
        <w:t xml:space="preserve">Результат административной процедуры – получение ответов на межведомственные запросы. </w:t>
      </w:r>
    </w:p>
    <w:p w:rsidR="00825EC5" w:rsidRPr="004302DE" w:rsidRDefault="00825EC5" w:rsidP="004302DE">
      <w:pPr>
        <w:widowControl w:val="0"/>
        <w:autoSpaceDE w:val="0"/>
        <w:autoSpaceDN w:val="0"/>
        <w:adjustRightInd w:val="0"/>
        <w:spacing w:line="312" w:lineRule="atLeast"/>
        <w:ind w:firstLine="708"/>
        <w:jc w:val="both"/>
        <w:rPr>
          <w:rFonts w:ascii="Times New Roman" w:hAnsi="Times New Roman" w:cs="Times New Roman"/>
          <w:sz w:val="28"/>
          <w:szCs w:val="28"/>
        </w:rPr>
      </w:pPr>
      <w:r w:rsidRPr="004302DE">
        <w:rPr>
          <w:rFonts w:ascii="Times New Roman" w:hAnsi="Times New Roman" w:cs="Times New Roman"/>
          <w:sz w:val="28"/>
          <w:szCs w:val="28"/>
        </w:rPr>
        <w:t>Способ фиксации результата – регистрация ответов на межведомственные запросы в журнале  регистрации входящей корреспонденции.</w:t>
      </w:r>
    </w:p>
    <w:p w:rsidR="00882E62" w:rsidRPr="004302DE" w:rsidRDefault="00BF7085" w:rsidP="004302DE">
      <w:pPr>
        <w:spacing w:after="0" w:line="100" w:lineRule="atLeast"/>
        <w:jc w:val="both"/>
        <w:rPr>
          <w:rFonts w:ascii="Times New Roman" w:hAnsi="Times New Roman" w:cs="Times New Roman"/>
          <w:b/>
          <w:sz w:val="28"/>
          <w:szCs w:val="28"/>
          <w:lang w:eastAsia="ru-RU"/>
        </w:rPr>
      </w:pPr>
      <w:r w:rsidRPr="004302DE">
        <w:rPr>
          <w:rFonts w:ascii="Times New Roman" w:hAnsi="Times New Roman" w:cs="Times New Roman"/>
          <w:color w:val="auto"/>
          <w:sz w:val="28"/>
          <w:szCs w:val="28"/>
        </w:rPr>
        <w:tab/>
      </w:r>
      <w:r w:rsidR="00C7419A" w:rsidRPr="004302DE">
        <w:rPr>
          <w:rFonts w:ascii="Times New Roman" w:hAnsi="Times New Roman" w:cs="Times New Roman"/>
          <w:b/>
          <w:color w:val="000000"/>
          <w:sz w:val="28"/>
          <w:szCs w:val="28"/>
        </w:rPr>
        <w:t>3.</w:t>
      </w:r>
      <w:r w:rsidR="00882E62" w:rsidRPr="004302DE">
        <w:rPr>
          <w:rFonts w:ascii="Times New Roman" w:hAnsi="Times New Roman" w:cs="Times New Roman"/>
          <w:b/>
          <w:color w:val="000000"/>
          <w:sz w:val="28"/>
          <w:szCs w:val="28"/>
        </w:rPr>
        <w:t>4</w:t>
      </w:r>
      <w:r w:rsidR="00C7419A" w:rsidRPr="004302DE">
        <w:rPr>
          <w:rFonts w:ascii="Times New Roman" w:hAnsi="Times New Roman" w:cs="Times New Roman"/>
          <w:b/>
          <w:color w:val="000000"/>
          <w:sz w:val="28"/>
          <w:szCs w:val="28"/>
        </w:rPr>
        <w:t xml:space="preserve">. </w:t>
      </w:r>
      <w:r w:rsidR="00882E62" w:rsidRPr="004302DE">
        <w:rPr>
          <w:rFonts w:ascii="Times New Roman" w:hAnsi="Times New Roman" w:cs="Times New Roman"/>
          <w:b/>
          <w:sz w:val="28"/>
          <w:szCs w:val="28"/>
          <w:lang w:eastAsia="ru-RU"/>
        </w:rPr>
        <w:t>Рассмотрение документов, установление оснований для предоставления (отказа, приост</w:t>
      </w:r>
      <w:r w:rsidR="00D123CC" w:rsidRPr="004302DE">
        <w:rPr>
          <w:rFonts w:ascii="Times New Roman" w:hAnsi="Times New Roman" w:cs="Times New Roman"/>
          <w:b/>
          <w:sz w:val="28"/>
          <w:szCs w:val="28"/>
          <w:lang w:eastAsia="ru-RU"/>
        </w:rPr>
        <w:t>ановления) муниципальной услуги.</w:t>
      </w:r>
    </w:p>
    <w:p w:rsidR="00F9719F" w:rsidRPr="004302DE" w:rsidRDefault="00F9719F" w:rsidP="004302DE">
      <w:pPr>
        <w:spacing w:after="0" w:line="100" w:lineRule="atLeast"/>
        <w:jc w:val="both"/>
        <w:rPr>
          <w:rFonts w:ascii="Times New Roman" w:hAnsi="Times New Roman" w:cs="Times New Roman"/>
          <w:b/>
          <w:sz w:val="28"/>
          <w:szCs w:val="28"/>
          <w:lang w:eastAsia="ru-RU"/>
        </w:rPr>
      </w:pPr>
    </w:p>
    <w:p w:rsidR="00BA3218" w:rsidRPr="004302DE" w:rsidRDefault="00BA3218" w:rsidP="004302DE">
      <w:pPr>
        <w:tabs>
          <w:tab w:val="left" w:pos="0"/>
        </w:tabs>
        <w:spacing w:after="0" w:line="100" w:lineRule="atLeast"/>
        <w:ind w:firstLine="426"/>
        <w:jc w:val="both"/>
        <w:rPr>
          <w:rFonts w:ascii="Times New Roman" w:hAnsi="Times New Roman" w:cs="Times New Roman"/>
          <w:sz w:val="28"/>
          <w:szCs w:val="28"/>
          <w:lang w:eastAsia="ru-RU"/>
        </w:rPr>
      </w:pPr>
      <w:r w:rsidRPr="004302DE">
        <w:rPr>
          <w:rFonts w:ascii="Times New Roman" w:hAnsi="Times New Roman" w:cs="Times New Roman"/>
          <w:sz w:val="28"/>
          <w:szCs w:val="28"/>
          <w:lang w:eastAsia="ru-RU"/>
        </w:rPr>
        <w:t xml:space="preserve">Основанием для начала административной процедуры является </w:t>
      </w:r>
      <w:r w:rsidR="007B494B" w:rsidRPr="004302DE">
        <w:rPr>
          <w:rFonts w:ascii="Times New Roman" w:hAnsi="Times New Roman" w:cs="Times New Roman"/>
          <w:sz w:val="28"/>
          <w:szCs w:val="28"/>
        </w:rPr>
        <w:t xml:space="preserve">наличие зарегистрированного заявления с полным комплектом документов, указанных в </w:t>
      </w:r>
      <w:r w:rsidR="00680D70">
        <w:rPr>
          <w:rFonts w:ascii="Times New Roman" w:hAnsi="Times New Roman" w:cs="Times New Roman"/>
          <w:color w:val="000000"/>
          <w:sz w:val="28"/>
          <w:szCs w:val="28"/>
        </w:rPr>
        <w:t>подразделах</w:t>
      </w:r>
      <w:r w:rsidR="007B494B" w:rsidRPr="004302DE">
        <w:rPr>
          <w:rFonts w:ascii="Times New Roman" w:hAnsi="Times New Roman" w:cs="Times New Roman"/>
          <w:sz w:val="28"/>
          <w:szCs w:val="28"/>
        </w:rPr>
        <w:t xml:space="preserve"> 2.6. и 2.7. настоящего Административного регламента</w:t>
      </w:r>
      <w:r w:rsidRPr="004302DE">
        <w:rPr>
          <w:rFonts w:ascii="Times New Roman" w:hAnsi="Times New Roman" w:cs="Times New Roman"/>
          <w:sz w:val="28"/>
          <w:szCs w:val="28"/>
          <w:lang w:eastAsia="ru-RU"/>
        </w:rPr>
        <w:t xml:space="preserve">. </w:t>
      </w:r>
    </w:p>
    <w:p w:rsidR="00BA3218" w:rsidRPr="004302DE" w:rsidRDefault="00BA3218" w:rsidP="004302DE">
      <w:pPr>
        <w:tabs>
          <w:tab w:val="clear" w:pos="709"/>
        </w:tabs>
        <w:spacing w:after="0" w:line="100" w:lineRule="atLeast"/>
        <w:ind w:firstLine="426"/>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 xml:space="preserve"> Специалист </w:t>
      </w:r>
      <w:r w:rsidR="0074748C" w:rsidRPr="004302DE">
        <w:rPr>
          <w:rFonts w:ascii="Times New Roman" w:hAnsi="Times New Roman" w:cs="Times New Roman"/>
          <w:color w:val="auto"/>
          <w:sz w:val="28"/>
          <w:szCs w:val="28"/>
        </w:rPr>
        <w:t>о</w:t>
      </w:r>
      <w:r w:rsidRPr="004302DE">
        <w:rPr>
          <w:rFonts w:ascii="Times New Roman" w:hAnsi="Times New Roman" w:cs="Times New Roman"/>
          <w:color w:val="auto"/>
          <w:sz w:val="28"/>
          <w:szCs w:val="28"/>
        </w:rPr>
        <w:t xml:space="preserve">тдела, ответственный за предоставление муниципальной услуги, проводит проверку представленных документов на соответствие их требованиям, установленным действующим законодательством и административным регламентом. </w:t>
      </w:r>
    </w:p>
    <w:p w:rsidR="0074748C" w:rsidRPr="004302DE" w:rsidRDefault="00BA3218" w:rsidP="004302DE">
      <w:pPr>
        <w:tabs>
          <w:tab w:val="clear" w:pos="709"/>
        </w:tabs>
        <w:spacing w:after="0" w:line="100" w:lineRule="atLeast"/>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 xml:space="preserve">       При соответствии документов установленным требованиям </w:t>
      </w:r>
      <w:r w:rsidR="0074748C" w:rsidRPr="004302DE">
        <w:rPr>
          <w:rFonts w:ascii="Times New Roman" w:hAnsi="Times New Roman" w:cs="Times New Roman"/>
          <w:color w:val="auto"/>
          <w:sz w:val="28"/>
          <w:szCs w:val="28"/>
        </w:rPr>
        <w:t>специалист о</w:t>
      </w:r>
      <w:r w:rsidRPr="004302DE">
        <w:rPr>
          <w:rFonts w:ascii="Times New Roman" w:hAnsi="Times New Roman" w:cs="Times New Roman"/>
          <w:color w:val="auto"/>
          <w:sz w:val="28"/>
          <w:szCs w:val="28"/>
        </w:rPr>
        <w:t>тдела:</w:t>
      </w:r>
    </w:p>
    <w:p w:rsidR="0074748C" w:rsidRPr="004302DE" w:rsidRDefault="00BA3218" w:rsidP="004302DE">
      <w:pPr>
        <w:tabs>
          <w:tab w:val="clear" w:pos="709"/>
        </w:tabs>
        <w:spacing w:after="0" w:line="100" w:lineRule="atLeast"/>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 xml:space="preserve"> </w:t>
      </w:r>
      <w:r w:rsidR="0074748C" w:rsidRPr="004302DE">
        <w:rPr>
          <w:rFonts w:ascii="Times New Roman" w:hAnsi="Times New Roman" w:cs="Times New Roman"/>
          <w:color w:val="auto"/>
          <w:sz w:val="28"/>
          <w:szCs w:val="28"/>
        </w:rPr>
        <w:t xml:space="preserve">         </w:t>
      </w:r>
      <w:r w:rsidRPr="004302DE">
        <w:rPr>
          <w:rFonts w:ascii="Times New Roman" w:hAnsi="Times New Roman" w:cs="Times New Roman"/>
          <w:color w:val="auto"/>
          <w:sz w:val="28"/>
          <w:szCs w:val="28"/>
        </w:rPr>
        <w:t xml:space="preserve">осуществляет сбор необходимых сведений, материалов и документов, в том числе сведений и предложений о целях, сроках установления публичного сервитута, о границах территории, на которую устанавливается публичный сервитут (сфере его действия), о правах лиц на использование земельного участка на праве публичного сервитута (его содержании); </w:t>
      </w:r>
      <w:r w:rsidR="0074748C" w:rsidRPr="004302DE">
        <w:rPr>
          <w:rFonts w:ascii="Times New Roman" w:hAnsi="Times New Roman" w:cs="Times New Roman"/>
          <w:color w:val="auto"/>
          <w:sz w:val="28"/>
          <w:szCs w:val="28"/>
        </w:rPr>
        <w:t xml:space="preserve">    </w:t>
      </w:r>
    </w:p>
    <w:p w:rsidR="0074748C" w:rsidRPr="004302DE" w:rsidRDefault="0074748C" w:rsidP="004302DE">
      <w:pPr>
        <w:tabs>
          <w:tab w:val="clear" w:pos="709"/>
        </w:tabs>
        <w:spacing w:after="0" w:line="100" w:lineRule="atLeast"/>
        <w:jc w:val="both"/>
        <w:rPr>
          <w:rFonts w:ascii="Times New Roman" w:hAnsi="Times New Roman" w:cs="Times New Roman"/>
          <w:color w:val="auto"/>
          <w:sz w:val="28"/>
          <w:szCs w:val="28"/>
        </w:rPr>
      </w:pPr>
    </w:p>
    <w:p w:rsidR="00BA3218" w:rsidRPr="004302DE" w:rsidRDefault="0074748C" w:rsidP="004302DE">
      <w:pPr>
        <w:tabs>
          <w:tab w:val="clear" w:pos="709"/>
        </w:tabs>
        <w:spacing w:after="0" w:line="100" w:lineRule="atLeast"/>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 xml:space="preserve">          </w:t>
      </w:r>
      <w:r w:rsidR="00BA3218" w:rsidRPr="004302DE">
        <w:rPr>
          <w:rFonts w:ascii="Times New Roman" w:hAnsi="Times New Roman" w:cs="Times New Roman"/>
          <w:color w:val="auto"/>
          <w:sz w:val="28"/>
          <w:szCs w:val="28"/>
        </w:rPr>
        <w:t>подготавливает заключение о возможности либо невозможности установления публичного сервитута; в случае если публичный сервитут устанавливается в отношении части земельного участка, подготавливает схему такой части земельного участка с указанием сведений о площади и границах (координатах характерных точек границы) части участка.</w:t>
      </w:r>
    </w:p>
    <w:p w:rsidR="00BA3218" w:rsidRPr="004302DE" w:rsidRDefault="00BA3218" w:rsidP="004302DE">
      <w:pPr>
        <w:tabs>
          <w:tab w:val="clear" w:pos="709"/>
        </w:tabs>
        <w:spacing w:after="0" w:line="100" w:lineRule="atLeast"/>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 xml:space="preserve">         </w:t>
      </w:r>
      <w:proofErr w:type="gramStart"/>
      <w:r w:rsidRPr="004302DE">
        <w:rPr>
          <w:rFonts w:ascii="Times New Roman" w:hAnsi="Times New Roman" w:cs="Times New Roman"/>
          <w:color w:val="auto"/>
          <w:sz w:val="28"/>
          <w:szCs w:val="28"/>
        </w:rPr>
        <w:t xml:space="preserve">При установлении фактов, указанных в </w:t>
      </w:r>
      <w:r w:rsidR="00680D70">
        <w:rPr>
          <w:rFonts w:ascii="Times New Roman" w:hAnsi="Times New Roman" w:cs="Times New Roman"/>
          <w:color w:val="000000"/>
          <w:sz w:val="28"/>
          <w:szCs w:val="28"/>
        </w:rPr>
        <w:t>подразделе</w:t>
      </w:r>
      <w:r w:rsidRPr="004302DE">
        <w:rPr>
          <w:rFonts w:ascii="Times New Roman" w:hAnsi="Times New Roman" w:cs="Times New Roman"/>
          <w:color w:val="auto"/>
          <w:sz w:val="28"/>
          <w:szCs w:val="28"/>
        </w:rPr>
        <w:t xml:space="preserve"> 2.9 Административного регламента, специалист, являющийся ответственным за предоставление муниципальной услуги, готовит письменный ответ заявителю о наличии препятствий для рассмотрения вопроса о предоставлении муниципальной услуги, в котором указывает содержание выявленных недостатков в представленных документах, а также меры по их устранению. </w:t>
      </w:r>
      <w:proofErr w:type="gramEnd"/>
    </w:p>
    <w:p w:rsidR="00BA3218" w:rsidRPr="004302DE" w:rsidRDefault="00BA3218" w:rsidP="004302DE">
      <w:pPr>
        <w:tabs>
          <w:tab w:val="left" w:pos="0"/>
        </w:tabs>
        <w:spacing w:after="0" w:line="100" w:lineRule="atLeast"/>
        <w:ind w:firstLine="426"/>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 xml:space="preserve">При установлении фактов, указанных в </w:t>
      </w:r>
      <w:r w:rsidR="00680D70">
        <w:rPr>
          <w:rFonts w:ascii="Times New Roman" w:hAnsi="Times New Roman" w:cs="Times New Roman"/>
          <w:color w:val="000000"/>
          <w:sz w:val="28"/>
          <w:szCs w:val="28"/>
        </w:rPr>
        <w:t>подразделе</w:t>
      </w:r>
      <w:r w:rsidRPr="004302DE">
        <w:rPr>
          <w:rFonts w:ascii="Times New Roman" w:hAnsi="Times New Roman" w:cs="Times New Roman"/>
          <w:color w:val="auto"/>
          <w:sz w:val="28"/>
          <w:szCs w:val="28"/>
        </w:rPr>
        <w:t xml:space="preserve"> 2.10 Административного регламента, специалист, являющийся ответственным за предоставление муниципальной услуги, готовит мотивированный письменный отказ в предоставлении муниципальной услуги. Подписанный уполномоченным лицом письменный отказ в предоставлении муниципальной услуги в порядке делопроизводства направляются адресату. </w:t>
      </w:r>
    </w:p>
    <w:p w:rsidR="00BA3218" w:rsidRPr="004302DE" w:rsidRDefault="00BA3218" w:rsidP="004302DE">
      <w:pPr>
        <w:tabs>
          <w:tab w:val="left" w:pos="0"/>
        </w:tabs>
        <w:spacing w:after="0" w:line="100" w:lineRule="atLeast"/>
        <w:ind w:firstLine="426"/>
        <w:jc w:val="both"/>
        <w:rPr>
          <w:rFonts w:ascii="Times New Roman" w:hAnsi="Times New Roman" w:cs="Times New Roman"/>
          <w:sz w:val="28"/>
          <w:szCs w:val="28"/>
          <w:lang w:eastAsia="ru-RU"/>
        </w:rPr>
      </w:pPr>
      <w:r w:rsidRPr="004302DE">
        <w:rPr>
          <w:rFonts w:ascii="Times New Roman" w:hAnsi="Times New Roman" w:cs="Times New Roman"/>
          <w:color w:val="auto"/>
          <w:sz w:val="28"/>
          <w:szCs w:val="28"/>
        </w:rPr>
        <w:lastRenderedPageBreak/>
        <w:t>Ответ на обращение, направляется в письменном виде по указанному автором почтовому адресу</w:t>
      </w:r>
      <w:r w:rsidR="00336167">
        <w:rPr>
          <w:rFonts w:ascii="Times New Roman" w:hAnsi="Times New Roman" w:cs="Times New Roman"/>
          <w:color w:val="auto"/>
          <w:sz w:val="28"/>
          <w:szCs w:val="28"/>
        </w:rPr>
        <w:t>.</w:t>
      </w:r>
    </w:p>
    <w:p w:rsidR="007B494B" w:rsidRPr="004302DE" w:rsidRDefault="007B494B" w:rsidP="004302DE">
      <w:pPr>
        <w:spacing w:after="0"/>
        <w:ind w:firstLine="540"/>
        <w:jc w:val="both"/>
        <w:rPr>
          <w:rFonts w:ascii="Times New Roman" w:hAnsi="Times New Roman" w:cs="Times New Roman"/>
          <w:sz w:val="28"/>
          <w:szCs w:val="28"/>
        </w:rPr>
      </w:pPr>
      <w:r w:rsidRPr="004302DE">
        <w:rPr>
          <w:rFonts w:ascii="Times New Roman" w:hAnsi="Times New Roman" w:cs="Times New Roman"/>
          <w:sz w:val="28"/>
          <w:szCs w:val="28"/>
        </w:rPr>
        <w:t>Критерием принятия решения  является  наличие (отсутствие) права заявителя на предоставление муниципальной услуги.</w:t>
      </w:r>
    </w:p>
    <w:p w:rsidR="007B494B" w:rsidRPr="004302DE" w:rsidRDefault="007B494B" w:rsidP="004302DE">
      <w:pPr>
        <w:spacing w:after="0"/>
        <w:ind w:firstLine="709"/>
        <w:jc w:val="both"/>
        <w:rPr>
          <w:rFonts w:ascii="Times New Roman" w:hAnsi="Times New Roman" w:cs="Times New Roman"/>
          <w:sz w:val="28"/>
          <w:szCs w:val="28"/>
        </w:rPr>
      </w:pPr>
      <w:r w:rsidRPr="004302DE">
        <w:rPr>
          <w:rFonts w:ascii="Times New Roman" w:hAnsi="Times New Roman" w:cs="Times New Roman"/>
          <w:sz w:val="28"/>
          <w:szCs w:val="28"/>
        </w:rPr>
        <w:t>Результат административной процедуры – принятие решения о предоставлении (отказе в предоставлении) муниципальной услуги.</w:t>
      </w:r>
    </w:p>
    <w:p w:rsidR="00BA3218" w:rsidRPr="004302DE" w:rsidRDefault="00BA3218" w:rsidP="004302DE">
      <w:pPr>
        <w:tabs>
          <w:tab w:val="clear" w:pos="709"/>
        </w:tabs>
        <w:spacing w:after="0" w:line="100" w:lineRule="atLeast"/>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ab/>
        <w:t xml:space="preserve"> Сроки выполнения административной процедуры </w:t>
      </w:r>
      <w:r w:rsidR="005B6E06" w:rsidRPr="004302DE">
        <w:rPr>
          <w:rFonts w:ascii="Times New Roman" w:hAnsi="Times New Roman" w:cs="Times New Roman"/>
          <w:color w:val="auto"/>
          <w:sz w:val="28"/>
          <w:szCs w:val="28"/>
        </w:rPr>
        <w:t>–</w:t>
      </w:r>
      <w:r w:rsidRPr="004302DE">
        <w:rPr>
          <w:rFonts w:ascii="Times New Roman" w:hAnsi="Times New Roman" w:cs="Times New Roman"/>
          <w:color w:val="auto"/>
          <w:sz w:val="28"/>
          <w:szCs w:val="28"/>
        </w:rPr>
        <w:t xml:space="preserve"> 30</w:t>
      </w:r>
      <w:r w:rsidR="005B6E06" w:rsidRPr="004302DE">
        <w:rPr>
          <w:rFonts w:ascii="Times New Roman" w:hAnsi="Times New Roman" w:cs="Times New Roman"/>
          <w:color w:val="auto"/>
          <w:sz w:val="28"/>
          <w:szCs w:val="28"/>
        </w:rPr>
        <w:t xml:space="preserve"> рабочих</w:t>
      </w:r>
      <w:r w:rsidRPr="004302DE">
        <w:rPr>
          <w:rFonts w:ascii="Times New Roman" w:hAnsi="Times New Roman" w:cs="Times New Roman"/>
          <w:color w:val="auto"/>
          <w:sz w:val="28"/>
          <w:szCs w:val="28"/>
        </w:rPr>
        <w:t xml:space="preserve"> дней </w:t>
      </w:r>
      <w:proofErr w:type="gramStart"/>
      <w:r w:rsidRPr="004302DE">
        <w:rPr>
          <w:rFonts w:ascii="Times New Roman" w:hAnsi="Times New Roman" w:cs="Times New Roman"/>
          <w:color w:val="auto"/>
          <w:sz w:val="28"/>
          <w:szCs w:val="28"/>
        </w:rPr>
        <w:t>с даты регистрации</w:t>
      </w:r>
      <w:proofErr w:type="gramEnd"/>
      <w:r w:rsidRPr="004302DE">
        <w:rPr>
          <w:rFonts w:ascii="Times New Roman" w:hAnsi="Times New Roman" w:cs="Times New Roman"/>
          <w:color w:val="auto"/>
          <w:sz w:val="28"/>
          <w:szCs w:val="28"/>
        </w:rPr>
        <w:t xml:space="preserve"> заявления.</w:t>
      </w:r>
    </w:p>
    <w:p w:rsidR="00882E62" w:rsidRPr="004302DE" w:rsidRDefault="00882E62" w:rsidP="004302DE">
      <w:pPr>
        <w:tabs>
          <w:tab w:val="left" w:pos="0"/>
        </w:tabs>
        <w:spacing w:after="0" w:line="100" w:lineRule="atLeast"/>
        <w:ind w:firstLine="426"/>
        <w:jc w:val="both"/>
        <w:rPr>
          <w:rFonts w:ascii="Times New Roman" w:hAnsi="Times New Roman" w:cs="Times New Roman"/>
          <w:color w:val="000000"/>
          <w:sz w:val="28"/>
          <w:szCs w:val="28"/>
        </w:rPr>
      </w:pPr>
    </w:p>
    <w:p w:rsidR="0049529E" w:rsidRDefault="00C7419A" w:rsidP="004302DE">
      <w:pPr>
        <w:spacing w:after="0" w:line="100" w:lineRule="atLeast"/>
        <w:jc w:val="both"/>
        <w:rPr>
          <w:rFonts w:ascii="Times New Roman" w:hAnsi="Times New Roman" w:cs="Times New Roman"/>
          <w:b/>
          <w:color w:val="000000"/>
          <w:sz w:val="28"/>
          <w:szCs w:val="28"/>
        </w:rPr>
      </w:pPr>
      <w:r w:rsidRPr="004302DE">
        <w:rPr>
          <w:rFonts w:ascii="Times New Roman" w:hAnsi="Times New Roman" w:cs="Times New Roman"/>
          <w:color w:val="000000"/>
          <w:sz w:val="28"/>
          <w:szCs w:val="28"/>
        </w:rPr>
        <w:t xml:space="preserve"> </w:t>
      </w:r>
      <w:r w:rsidRPr="004302DE">
        <w:rPr>
          <w:rFonts w:ascii="Times New Roman" w:hAnsi="Times New Roman" w:cs="Times New Roman"/>
          <w:color w:val="000000"/>
          <w:sz w:val="28"/>
          <w:szCs w:val="28"/>
        </w:rPr>
        <w:tab/>
      </w:r>
      <w:r w:rsidRPr="004302DE">
        <w:rPr>
          <w:rFonts w:ascii="Times New Roman" w:hAnsi="Times New Roman" w:cs="Times New Roman"/>
          <w:b/>
          <w:color w:val="000000"/>
          <w:sz w:val="28"/>
          <w:szCs w:val="28"/>
        </w:rPr>
        <w:t>3.</w:t>
      </w:r>
      <w:r w:rsidR="00882E62" w:rsidRPr="004302DE">
        <w:rPr>
          <w:rFonts w:ascii="Times New Roman" w:hAnsi="Times New Roman" w:cs="Times New Roman"/>
          <w:b/>
          <w:color w:val="000000"/>
          <w:sz w:val="28"/>
          <w:szCs w:val="28"/>
        </w:rPr>
        <w:t>5</w:t>
      </w:r>
      <w:r w:rsidRPr="004302DE">
        <w:rPr>
          <w:rFonts w:ascii="Times New Roman" w:hAnsi="Times New Roman" w:cs="Times New Roman"/>
          <w:b/>
          <w:color w:val="000000"/>
          <w:sz w:val="28"/>
          <w:szCs w:val="28"/>
        </w:rPr>
        <w:t xml:space="preserve">. </w:t>
      </w:r>
      <w:r w:rsidR="00882E62" w:rsidRPr="004302DE">
        <w:rPr>
          <w:rFonts w:ascii="Times New Roman" w:hAnsi="Times New Roman" w:cs="Times New Roman"/>
          <w:b/>
          <w:color w:val="000000"/>
          <w:sz w:val="28"/>
          <w:szCs w:val="28"/>
        </w:rPr>
        <w:t>Организация и проведение общественных слушаний об установлении (прекращении действия) публичного сервитута</w:t>
      </w:r>
    </w:p>
    <w:p w:rsidR="00C7419A" w:rsidRPr="004302DE" w:rsidRDefault="00C7419A" w:rsidP="004302DE">
      <w:pPr>
        <w:spacing w:after="0" w:line="100" w:lineRule="atLeast"/>
        <w:jc w:val="both"/>
        <w:rPr>
          <w:rFonts w:ascii="Times New Roman" w:hAnsi="Times New Roman" w:cs="Times New Roman"/>
          <w:b/>
          <w:color w:val="000000"/>
          <w:sz w:val="28"/>
          <w:szCs w:val="28"/>
        </w:rPr>
      </w:pPr>
      <w:r w:rsidRPr="004302DE">
        <w:rPr>
          <w:rFonts w:ascii="Times New Roman" w:hAnsi="Times New Roman" w:cs="Times New Roman"/>
          <w:b/>
          <w:color w:val="000000"/>
          <w:sz w:val="28"/>
          <w:szCs w:val="28"/>
        </w:rPr>
        <w:t xml:space="preserve"> </w:t>
      </w:r>
    </w:p>
    <w:p w:rsidR="00607C35" w:rsidRPr="004302DE" w:rsidRDefault="00C7419A" w:rsidP="004302DE">
      <w:pPr>
        <w:spacing w:after="0"/>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tab/>
      </w:r>
      <w:r w:rsidR="00607C35" w:rsidRPr="004302DE">
        <w:rPr>
          <w:rFonts w:ascii="Times New Roman" w:hAnsi="Times New Roman" w:cs="Times New Roman"/>
          <w:color w:val="000000"/>
          <w:sz w:val="28"/>
          <w:szCs w:val="28"/>
        </w:rPr>
        <w:t xml:space="preserve">Основанием </w:t>
      </w:r>
      <w:r w:rsidR="00607C35" w:rsidRPr="004302DE">
        <w:rPr>
          <w:rFonts w:ascii="Times New Roman" w:hAnsi="Times New Roman" w:cs="Times New Roman"/>
          <w:sz w:val="28"/>
          <w:szCs w:val="28"/>
          <w:lang w:eastAsia="ru-RU"/>
        </w:rPr>
        <w:t>для начала административной процедуры является</w:t>
      </w:r>
      <w:r w:rsidR="00607C35" w:rsidRPr="004302DE">
        <w:rPr>
          <w:rFonts w:ascii="Times New Roman" w:hAnsi="Times New Roman" w:cs="Times New Roman"/>
          <w:color w:val="000000"/>
          <w:sz w:val="28"/>
          <w:szCs w:val="28"/>
        </w:rPr>
        <w:t xml:space="preserve"> </w:t>
      </w:r>
      <w:r w:rsidR="00F86FC7" w:rsidRPr="004302DE">
        <w:rPr>
          <w:rFonts w:ascii="Times New Roman" w:hAnsi="Times New Roman" w:cs="Times New Roman"/>
          <w:sz w:val="28"/>
          <w:szCs w:val="28"/>
          <w:lang w:eastAsia="ru-RU"/>
        </w:rPr>
        <w:t>отсутствие оснований для отказа в предоставлении муниципальной услуги.</w:t>
      </w:r>
    </w:p>
    <w:p w:rsidR="00BA3218" w:rsidRPr="004302DE" w:rsidRDefault="00F86FC7" w:rsidP="004302DE">
      <w:pPr>
        <w:spacing w:after="0"/>
        <w:jc w:val="both"/>
        <w:rPr>
          <w:rFonts w:ascii="Times New Roman" w:hAnsi="Times New Roman" w:cs="Times New Roman"/>
          <w:sz w:val="28"/>
          <w:szCs w:val="28"/>
          <w:lang w:eastAsia="ru-RU"/>
        </w:rPr>
      </w:pPr>
      <w:r w:rsidRPr="004302DE">
        <w:rPr>
          <w:rFonts w:ascii="Times New Roman" w:hAnsi="Times New Roman" w:cs="Times New Roman"/>
          <w:sz w:val="28"/>
          <w:szCs w:val="28"/>
          <w:lang w:eastAsia="ru-RU"/>
        </w:rPr>
        <w:t xml:space="preserve">        С</w:t>
      </w:r>
      <w:r w:rsidR="00BA3218" w:rsidRPr="004302DE">
        <w:rPr>
          <w:rFonts w:ascii="Times New Roman" w:hAnsi="Times New Roman" w:cs="Times New Roman"/>
          <w:sz w:val="28"/>
          <w:szCs w:val="28"/>
          <w:lang w:eastAsia="ru-RU"/>
        </w:rPr>
        <w:t>пециалист, ответственный за предоставление муниципальной  услуги</w:t>
      </w:r>
      <w:r w:rsidR="007319F3" w:rsidRPr="004302DE">
        <w:rPr>
          <w:rFonts w:ascii="Times New Roman" w:hAnsi="Times New Roman" w:cs="Times New Roman"/>
          <w:sz w:val="28"/>
          <w:szCs w:val="28"/>
          <w:lang w:eastAsia="ru-RU"/>
        </w:rPr>
        <w:t xml:space="preserve"> го</w:t>
      </w:r>
      <w:r w:rsidR="00BA3218" w:rsidRPr="004302DE">
        <w:rPr>
          <w:rFonts w:ascii="Times New Roman" w:hAnsi="Times New Roman" w:cs="Times New Roman"/>
          <w:sz w:val="28"/>
          <w:szCs w:val="28"/>
          <w:lang w:eastAsia="ru-RU"/>
        </w:rPr>
        <w:t xml:space="preserve">товит постановление </w:t>
      </w:r>
      <w:r w:rsidR="0074748C" w:rsidRPr="004302DE">
        <w:rPr>
          <w:rFonts w:ascii="Times New Roman" w:hAnsi="Times New Roman" w:cs="Times New Roman"/>
          <w:sz w:val="28"/>
          <w:szCs w:val="28"/>
          <w:lang w:eastAsia="ru-RU"/>
        </w:rPr>
        <w:t>А</w:t>
      </w:r>
      <w:r w:rsidR="00BA3218" w:rsidRPr="004302DE">
        <w:rPr>
          <w:rFonts w:ascii="Times New Roman" w:hAnsi="Times New Roman" w:cs="Times New Roman"/>
          <w:sz w:val="28"/>
          <w:szCs w:val="28"/>
          <w:lang w:eastAsia="ru-RU"/>
        </w:rPr>
        <w:t xml:space="preserve">дминистрации </w:t>
      </w:r>
      <w:proofErr w:type="spellStart"/>
      <w:r w:rsidR="00637E8C">
        <w:rPr>
          <w:rFonts w:ascii="Times New Roman" w:hAnsi="Times New Roman" w:cs="Times New Roman"/>
          <w:sz w:val="28"/>
          <w:szCs w:val="28"/>
          <w:lang w:eastAsia="ru-RU"/>
        </w:rPr>
        <w:t>Большесолдатского</w:t>
      </w:r>
      <w:proofErr w:type="spellEnd"/>
      <w:r w:rsidR="00BA3218" w:rsidRPr="004302DE">
        <w:rPr>
          <w:rFonts w:ascii="Times New Roman" w:hAnsi="Times New Roman" w:cs="Times New Roman"/>
          <w:sz w:val="28"/>
          <w:szCs w:val="28"/>
          <w:lang w:eastAsia="ru-RU"/>
        </w:rPr>
        <w:t xml:space="preserve"> района о проведении общественных слушаний по установлению </w:t>
      </w:r>
      <w:r w:rsidR="00411021" w:rsidRPr="004302DE">
        <w:rPr>
          <w:rFonts w:ascii="Times New Roman" w:hAnsi="Times New Roman" w:cs="Times New Roman"/>
          <w:sz w:val="28"/>
          <w:szCs w:val="28"/>
          <w:lang w:eastAsia="ru-RU"/>
        </w:rPr>
        <w:t>(прекращении действия) публичного сервитута</w:t>
      </w:r>
      <w:r w:rsidR="00BA3218" w:rsidRPr="004302DE">
        <w:rPr>
          <w:rFonts w:ascii="Times New Roman" w:hAnsi="Times New Roman" w:cs="Times New Roman"/>
          <w:sz w:val="28"/>
          <w:szCs w:val="28"/>
          <w:lang w:eastAsia="ru-RU"/>
        </w:rPr>
        <w:t>.</w:t>
      </w:r>
    </w:p>
    <w:p w:rsidR="006C226C" w:rsidRPr="004302DE" w:rsidRDefault="00BA3218" w:rsidP="004302DE">
      <w:pPr>
        <w:spacing w:after="0"/>
        <w:ind w:firstLine="708"/>
        <w:jc w:val="both"/>
        <w:rPr>
          <w:rFonts w:ascii="Times New Roman" w:hAnsi="Times New Roman" w:cs="Times New Roman"/>
          <w:color w:val="auto"/>
          <w:sz w:val="28"/>
          <w:szCs w:val="28"/>
        </w:rPr>
      </w:pPr>
      <w:r w:rsidRPr="004302DE">
        <w:rPr>
          <w:rFonts w:ascii="Times New Roman" w:hAnsi="Times New Roman" w:cs="Times New Roman"/>
          <w:sz w:val="28"/>
          <w:szCs w:val="28"/>
          <w:lang w:eastAsia="ru-RU"/>
        </w:rPr>
        <w:t>Выдает или направляет по почте Заявителю и правообладателю (правообладателям) части земельного участка, в отношении которой может быть установлен публичный сервитут, постановление администрации о проведении общественных слушаний</w:t>
      </w:r>
      <w:r w:rsidR="00607C35" w:rsidRPr="004302DE">
        <w:rPr>
          <w:rFonts w:ascii="Times New Roman" w:hAnsi="Times New Roman" w:cs="Times New Roman"/>
          <w:sz w:val="28"/>
          <w:szCs w:val="28"/>
          <w:lang w:eastAsia="ru-RU"/>
        </w:rPr>
        <w:t>,</w:t>
      </w:r>
      <w:r w:rsidRPr="004302DE">
        <w:rPr>
          <w:rFonts w:ascii="Times New Roman" w:hAnsi="Times New Roman" w:cs="Times New Roman"/>
          <w:sz w:val="28"/>
          <w:szCs w:val="28"/>
          <w:lang w:eastAsia="ru-RU"/>
        </w:rPr>
        <w:t xml:space="preserve"> </w:t>
      </w:r>
      <w:r w:rsidR="00607C35" w:rsidRPr="004302DE">
        <w:rPr>
          <w:rFonts w:ascii="Times New Roman" w:hAnsi="Times New Roman" w:cs="Times New Roman"/>
          <w:color w:val="auto"/>
          <w:sz w:val="28"/>
          <w:szCs w:val="28"/>
        </w:rPr>
        <w:t>и размещает на официальном сайте Администрации извещение о проведении общественных слушаний об установлении публичного сервитута.</w:t>
      </w:r>
    </w:p>
    <w:p w:rsidR="00607C35" w:rsidRPr="004302DE" w:rsidRDefault="00607C35" w:rsidP="004302DE">
      <w:pPr>
        <w:spacing w:after="0" w:line="100" w:lineRule="atLeast"/>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 xml:space="preserve">          Общественные слушания об установлении </w:t>
      </w:r>
      <w:r w:rsidR="00411021" w:rsidRPr="004302DE">
        <w:rPr>
          <w:rFonts w:ascii="Times New Roman" w:hAnsi="Times New Roman" w:cs="Times New Roman"/>
          <w:color w:val="auto"/>
          <w:sz w:val="28"/>
          <w:szCs w:val="28"/>
        </w:rPr>
        <w:t>(прекращении действия)</w:t>
      </w:r>
      <w:r w:rsidR="007366E0" w:rsidRPr="004302DE">
        <w:rPr>
          <w:rFonts w:ascii="Times New Roman" w:hAnsi="Times New Roman" w:cs="Times New Roman"/>
          <w:color w:val="auto"/>
          <w:sz w:val="28"/>
          <w:szCs w:val="28"/>
        </w:rPr>
        <w:t xml:space="preserve"> </w:t>
      </w:r>
      <w:r w:rsidRPr="004302DE">
        <w:rPr>
          <w:rFonts w:ascii="Times New Roman" w:hAnsi="Times New Roman" w:cs="Times New Roman"/>
          <w:color w:val="auto"/>
          <w:sz w:val="28"/>
          <w:szCs w:val="28"/>
        </w:rPr>
        <w:t>публичного сервитута</w:t>
      </w:r>
      <w:r w:rsidR="00411021" w:rsidRPr="004302DE">
        <w:rPr>
          <w:rFonts w:ascii="Times New Roman" w:hAnsi="Times New Roman" w:cs="Times New Roman"/>
          <w:color w:val="auto"/>
          <w:sz w:val="28"/>
          <w:szCs w:val="28"/>
        </w:rPr>
        <w:t xml:space="preserve"> </w:t>
      </w:r>
      <w:r w:rsidRPr="004302DE">
        <w:rPr>
          <w:rFonts w:ascii="Times New Roman" w:hAnsi="Times New Roman" w:cs="Times New Roman"/>
          <w:color w:val="auto"/>
          <w:sz w:val="28"/>
          <w:szCs w:val="28"/>
        </w:rPr>
        <w:t xml:space="preserve"> организуются и проводятся в порядке и сроки, установленные </w:t>
      </w:r>
      <w:r w:rsidR="008D3317">
        <w:rPr>
          <w:rFonts w:ascii="Times New Roman" w:hAnsi="Times New Roman" w:cs="Times New Roman"/>
          <w:color w:val="auto"/>
          <w:sz w:val="28"/>
          <w:szCs w:val="28"/>
        </w:rPr>
        <w:t xml:space="preserve">Уставом муниципального </w:t>
      </w:r>
      <w:r w:rsidR="00637E8C">
        <w:rPr>
          <w:rFonts w:ascii="Times New Roman" w:hAnsi="Times New Roman" w:cs="Times New Roman"/>
          <w:color w:val="auto"/>
          <w:sz w:val="28"/>
          <w:szCs w:val="28"/>
        </w:rPr>
        <w:t>района</w:t>
      </w:r>
      <w:r w:rsidR="008D3317">
        <w:rPr>
          <w:rFonts w:ascii="Times New Roman" w:hAnsi="Times New Roman" w:cs="Times New Roman"/>
          <w:color w:val="auto"/>
          <w:sz w:val="28"/>
          <w:szCs w:val="28"/>
        </w:rPr>
        <w:t xml:space="preserve"> «</w:t>
      </w:r>
      <w:proofErr w:type="spellStart"/>
      <w:r w:rsidR="00637E8C">
        <w:rPr>
          <w:rFonts w:ascii="Times New Roman" w:hAnsi="Times New Roman" w:cs="Times New Roman"/>
          <w:color w:val="auto"/>
          <w:sz w:val="28"/>
          <w:szCs w:val="28"/>
        </w:rPr>
        <w:t>Большесолдатский</w:t>
      </w:r>
      <w:proofErr w:type="spellEnd"/>
      <w:r w:rsidR="008D3317">
        <w:rPr>
          <w:rFonts w:ascii="Times New Roman" w:hAnsi="Times New Roman" w:cs="Times New Roman"/>
          <w:color w:val="auto"/>
          <w:sz w:val="28"/>
          <w:szCs w:val="28"/>
        </w:rPr>
        <w:t xml:space="preserve"> район» Курской области</w:t>
      </w:r>
      <w:r w:rsidRPr="004302DE">
        <w:rPr>
          <w:rFonts w:ascii="Times New Roman" w:hAnsi="Times New Roman" w:cs="Times New Roman"/>
          <w:color w:val="auto"/>
          <w:sz w:val="28"/>
          <w:szCs w:val="28"/>
        </w:rPr>
        <w:t xml:space="preserve">. </w:t>
      </w:r>
    </w:p>
    <w:p w:rsidR="00607C35" w:rsidRPr="004302DE" w:rsidRDefault="00607C35" w:rsidP="004302DE">
      <w:pPr>
        <w:spacing w:after="0" w:line="100" w:lineRule="atLeast"/>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ab/>
        <w:t xml:space="preserve">Результаты общественных слушаний, предложения и замечания, поступившие в ходе общественных слушаний, подлежат обязательному учету структурным подразделением Администрации, ответственным за подготовку проекта постановления об установлении </w:t>
      </w:r>
      <w:r w:rsidR="00411021" w:rsidRPr="004302DE">
        <w:rPr>
          <w:rFonts w:ascii="Times New Roman" w:hAnsi="Times New Roman" w:cs="Times New Roman"/>
          <w:color w:val="auto"/>
          <w:sz w:val="28"/>
          <w:szCs w:val="28"/>
        </w:rPr>
        <w:t>(прекращении действия)</w:t>
      </w:r>
      <w:r w:rsidR="007366E0" w:rsidRPr="004302DE">
        <w:rPr>
          <w:rFonts w:ascii="Times New Roman" w:hAnsi="Times New Roman" w:cs="Times New Roman"/>
          <w:color w:val="auto"/>
          <w:sz w:val="28"/>
          <w:szCs w:val="28"/>
        </w:rPr>
        <w:t xml:space="preserve"> </w:t>
      </w:r>
      <w:r w:rsidRPr="004302DE">
        <w:rPr>
          <w:rFonts w:ascii="Times New Roman" w:hAnsi="Times New Roman" w:cs="Times New Roman"/>
          <w:color w:val="auto"/>
          <w:sz w:val="28"/>
          <w:szCs w:val="28"/>
        </w:rPr>
        <w:t>публичного сервитута.</w:t>
      </w:r>
    </w:p>
    <w:p w:rsidR="00607C35" w:rsidRPr="004302DE" w:rsidRDefault="00607C35" w:rsidP="004302DE">
      <w:pPr>
        <w:spacing w:after="0" w:line="100" w:lineRule="atLeast"/>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 xml:space="preserve"> </w:t>
      </w:r>
      <w:r w:rsidRPr="004302DE">
        <w:rPr>
          <w:rFonts w:ascii="Times New Roman" w:hAnsi="Times New Roman" w:cs="Times New Roman"/>
          <w:color w:val="auto"/>
          <w:sz w:val="28"/>
          <w:szCs w:val="28"/>
        </w:rPr>
        <w:tab/>
        <w:t xml:space="preserve"> Принятое на общественных слушаниях решение (итоговый документ) подлежит опубликованию в срок не позднее чем через 10 </w:t>
      </w:r>
      <w:r w:rsidR="005B6E06" w:rsidRPr="004302DE">
        <w:rPr>
          <w:rFonts w:ascii="Times New Roman" w:hAnsi="Times New Roman" w:cs="Times New Roman"/>
          <w:color w:val="auto"/>
          <w:sz w:val="28"/>
          <w:szCs w:val="28"/>
        </w:rPr>
        <w:t xml:space="preserve">рабочих </w:t>
      </w:r>
      <w:r w:rsidRPr="004302DE">
        <w:rPr>
          <w:rFonts w:ascii="Times New Roman" w:hAnsi="Times New Roman" w:cs="Times New Roman"/>
          <w:color w:val="auto"/>
          <w:sz w:val="28"/>
          <w:szCs w:val="28"/>
        </w:rPr>
        <w:t xml:space="preserve">дней после окончания слушаний в средствах массовой информации, и подлежит размещению на официальном сайте Администрации в сети Интернет. </w:t>
      </w:r>
    </w:p>
    <w:p w:rsidR="00F86FC7" w:rsidRPr="004302DE" w:rsidRDefault="00607C35" w:rsidP="004302DE">
      <w:pPr>
        <w:spacing w:after="0"/>
        <w:ind w:firstLine="540"/>
        <w:jc w:val="both"/>
        <w:rPr>
          <w:rFonts w:ascii="Times New Roman" w:hAnsi="Times New Roman" w:cs="Times New Roman"/>
          <w:sz w:val="28"/>
          <w:szCs w:val="28"/>
        </w:rPr>
      </w:pPr>
      <w:r w:rsidRPr="004302DE">
        <w:rPr>
          <w:rFonts w:ascii="Times New Roman" w:hAnsi="Times New Roman" w:cs="Times New Roman"/>
          <w:sz w:val="28"/>
          <w:szCs w:val="28"/>
        </w:rPr>
        <w:t xml:space="preserve">Критерием принятия решения  является  отсутствие </w:t>
      </w:r>
      <w:r w:rsidRPr="004302DE">
        <w:rPr>
          <w:rFonts w:ascii="Times New Roman" w:hAnsi="Times New Roman" w:cs="Times New Roman"/>
          <w:sz w:val="28"/>
          <w:szCs w:val="28"/>
          <w:lang w:eastAsia="ru-RU"/>
        </w:rPr>
        <w:t>оснований для отказа в предоставлении муниципальной услуги</w:t>
      </w:r>
      <w:r w:rsidRPr="004302DE">
        <w:rPr>
          <w:rFonts w:ascii="Times New Roman" w:hAnsi="Times New Roman" w:cs="Times New Roman"/>
          <w:sz w:val="28"/>
          <w:szCs w:val="28"/>
        </w:rPr>
        <w:t>.</w:t>
      </w:r>
      <w:r w:rsidR="00F86FC7" w:rsidRPr="004302DE">
        <w:rPr>
          <w:rFonts w:ascii="Times New Roman" w:hAnsi="Times New Roman" w:cs="Times New Roman"/>
          <w:sz w:val="28"/>
          <w:szCs w:val="28"/>
        </w:rPr>
        <w:t xml:space="preserve"> </w:t>
      </w:r>
    </w:p>
    <w:p w:rsidR="00F86FC7" w:rsidRPr="004302DE" w:rsidRDefault="00F86FC7" w:rsidP="004302DE">
      <w:pPr>
        <w:spacing w:after="0"/>
        <w:ind w:firstLine="540"/>
        <w:jc w:val="both"/>
        <w:rPr>
          <w:rFonts w:ascii="Times New Roman" w:hAnsi="Times New Roman" w:cs="Times New Roman"/>
          <w:sz w:val="28"/>
          <w:szCs w:val="28"/>
        </w:rPr>
      </w:pPr>
      <w:r w:rsidRPr="004302DE">
        <w:rPr>
          <w:rFonts w:ascii="Times New Roman" w:hAnsi="Times New Roman" w:cs="Times New Roman"/>
          <w:sz w:val="28"/>
          <w:szCs w:val="28"/>
        </w:rPr>
        <w:t xml:space="preserve">Результат административной процедуры – </w:t>
      </w:r>
      <w:r w:rsidRPr="004302DE">
        <w:rPr>
          <w:rFonts w:ascii="Times New Roman" w:hAnsi="Times New Roman" w:cs="Times New Roman"/>
          <w:sz w:val="28"/>
          <w:szCs w:val="28"/>
          <w:lang w:eastAsia="ru-RU"/>
        </w:rPr>
        <w:t>принятое на общественных слушаниях решение по установлению публичного сервитута</w:t>
      </w:r>
      <w:r w:rsidR="00F57F21" w:rsidRPr="004302DE">
        <w:rPr>
          <w:rFonts w:ascii="Times New Roman" w:hAnsi="Times New Roman" w:cs="Times New Roman"/>
          <w:sz w:val="28"/>
          <w:szCs w:val="28"/>
          <w:lang w:eastAsia="ru-RU"/>
        </w:rPr>
        <w:t xml:space="preserve"> </w:t>
      </w:r>
      <w:r w:rsidR="00411021" w:rsidRPr="004302DE">
        <w:rPr>
          <w:rFonts w:ascii="Times New Roman" w:hAnsi="Times New Roman" w:cs="Times New Roman"/>
          <w:sz w:val="28"/>
          <w:szCs w:val="28"/>
          <w:lang w:eastAsia="ru-RU"/>
        </w:rPr>
        <w:t>(прекращении действия)</w:t>
      </w:r>
      <w:r w:rsidRPr="004302DE">
        <w:rPr>
          <w:rFonts w:ascii="Times New Roman" w:hAnsi="Times New Roman" w:cs="Times New Roman"/>
          <w:sz w:val="28"/>
          <w:szCs w:val="28"/>
          <w:lang w:eastAsia="ru-RU"/>
        </w:rPr>
        <w:t>.</w:t>
      </w:r>
    </w:p>
    <w:p w:rsidR="00BA3218" w:rsidRPr="004302DE" w:rsidRDefault="00BA3218" w:rsidP="004302DE">
      <w:pPr>
        <w:spacing w:after="0"/>
        <w:ind w:firstLine="708"/>
        <w:jc w:val="both"/>
        <w:rPr>
          <w:rFonts w:ascii="Times New Roman" w:hAnsi="Times New Roman" w:cs="Times New Roman"/>
          <w:sz w:val="28"/>
          <w:szCs w:val="28"/>
          <w:lang w:eastAsia="ru-RU"/>
        </w:rPr>
      </w:pPr>
      <w:r w:rsidRPr="004302DE">
        <w:rPr>
          <w:rFonts w:ascii="Times New Roman" w:hAnsi="Times New Roman" w:cs="Times New Roman"/>
          <w:sz w:val="28"/>
          <w:szCs w:val="28"/>
          <w:lang w:eastAsia="ru-RU"/>
        </w:rPr>
        <w:t>Максимальный срок выполнения действия составляет 5 рабочих дней (со дня принятия решения).</w:t>
      </w:r>
    </w:p>
    <w:p w:rsidR="00882E62" w:rsidRPr="004302DE" w:rsidRDefault="00882E62" w:rsidP="004302DE">
      <w:pPr>
        <w:spacing w:after="0" w:line="100" w:lineRule="atLeast"/>
        <w:jc w:val="both"/>
        <w:rPr>
          <w:rFonts w:ascii="Times New Roman" w:hAnsi="Times New Roman" w:cs="Times New Roman"/>
          <w:color w:val="000000"/>
          <w:sz w:val="28"/>
          <w:szCs w:val="28"/>
        </w:rPr>
      </w:pPr>
    </w:p>
    <w:p w:rsidR="00C7419A" w:rsidRDefault="00C7419A" w:rsidP="004302DE">
      <w:pPr>
        <w:spacing w:after="0" w:line="100" w:lineRule="atLeast"/>
        <w:jc w:val="both"/>
        <w:rPr>
          <w:rFonts w:ascii="Times New Roman" w:hAnsi="Times New Roman" w:cs="Times New Roman"/>
          <w:b/>
          <w:color w:val="000000"/>
          <w:sz w:val="28"/>
          <w:szCs w:val="28"/>
        </w:rPr>
      </w:pPr>
      <w:r w:rsidRPr="004302DE">
        <w:rPr>
          <w:rFonts w:ascii="Times New Roman" w:hAnsi="Times New Roman" w:cs="Times New Roman"/>
          <w:color w:val="000000"/>
          <w:sz w:val="28"/>
          <w:szCs w:val="28"/>
        </w:rPr>
        <w:t xml:space="preserve"> </w:t>
      </w:r>
      <w:r w:rsidRPr="004302DE">
        <w:rPr>
          <w:rFonts w:ascii="Times New Roman" w:hAnsi="Times New Roman" w:cs="Times New Roman"/>
          <w:color w:val="000000"/>
          <w:sz w:val="28"/>
          <w:szCs w:val="28"/>
        </w:rPr>
        <w:tab/>
      </w:r>
      <w:r w:rsidRPr="004302DE">
        <w:rPr>
          <w:rFonts w:ascii="Times New Roman" w:hAnsi="Times New Roman" w:cs="Times New Roman"/>
          <w:b/>
          <w:color w:val="000000"/>
          <w:sz w:val="28"/>
          <w:szCs w:val="28"/>
        </w:rPr>
        <w:t>3.</w:t>
      </w:r>
      <w:r w:rsidR="00882E62" w:rsidRPr="004302DE">
        <w:rPr>
          <w:rFonts w:ascii="Times New Roman" w:hAnsi="Times New Roman" w:cs="Times New Roman"/>
          <w:b/>
          <w:color w:val="000000"/>
          <w:sz w:val="28"/>
          <w:szCs w:val="28"/>
        </w:rPr>
        <w:t>6</w:t>
      </w:r>
      <w:r w:rsidRPr="004302DE">
        <w:rPr>
          <w:rFonts w:ascii="Times New Roman" w:hAnsi="Times New Roman" w:cs="Times New Roman"/>
          <w:b/>
          <w:color w:val="000000"/>
          <w:sz w:val="28"/>
          <w:szCs w:val="28"/>
        </w:rPr>
        <w:t xml:space="preserve">. </w:t>
      </w:r>
      <w:r w:rsidR="00882E62" w:rsidRPr="004302DE">
        <w:rPr>
          <w:rFonts w:ascii="Times New Roman" w:hAnsi="Times New Roman" w:cs="Times New Roman"/>
          <w:b/>
          <w:color w:val="000000"/>
          <w:sz w:val="28"/>
          <w:szCs w:val="28"/>
        </w:rPr>
        <w:t>Принятие решения и издание постановления Администрации об установлении (прекращении действия)  в отношении земельного участка публичного сервитута, либо решения об отказе в предоставлении услуги</w:t>
      </w:r>
    </w:p>
    <w:p w:rsidR="0049529E" w:rsidRPr="004302DE" w:rsidRDefault="0049529E" w:rsidP="004302DE">
      <w:pPr>
        <w:spacing w:after="0" w:line="100" w:lineRule="atLeast"/>
        <w:jc w:val="both"/>
        <w:rPr>
          <w:rFonts w:ascii="Times New Roman" w:hAnsi="Times New Roman" w:cs="Times New Roman"/>
          <w:b/>
          <w:color w:val="000000"/>
          <w:sz w:val="28"/>
          <w:szCs w:val="28"/>
        </w:rPr>
      </w:pPr>
    </w:p>
    <w:p w:rsidR="00C55B5B" w:rsidRPr="004302DE" w:rsidRDefault="00C7419A" w:rsidP="004302DE">
      <w:pPr>
        <w:spacing w:after="0" w:line="100" w:lineRule="atLeast"/>
        <w:jc w:val="both"/>
        <w:rPr>
          <w:rFonts w:ascii="Times New Roman" w:hAnsi="Times New Roman" w:cs="Times New Roman"/>
          <w:sz w:val="28"/>
          <w:szCs w:val="28"/>
          <w:lang w:eastAsia="ru-RU"/>
        </w:rPr>
      </w:pPr>
      <w:r w:rsidRPr="004302DE">
        <w:rPr>
          <w:rFonts w:ascii="Times New Roman" w:hAnsi="Times New Roman" w:cs="Times New Roman"/>
          <w:color w:val="000000"/>
          <w:sz w:val="28"/>
          <w:szCs w:val="28"/>
        </w:rPr>
        <w:t xml:space="preserve"> </w:t>
      </w:r>
      <w:r w:rsidRPr="004302DE">
        <w:rPr>
          <w:rFonts w:ascii="Times New Roman" w:hAnsi="Times New Roman" w:cs="Times New Roman"/>
          <w:color w:val="000000"/>
          <w:sz w:val="28"/>
          <w:szCs w:val="28"/>
        </w:rPr>
        <w:tab/>
      </w:r>
      <w:r w:rsidR="00F86FC7" w:rsidRPr="004302DE">
        <w:rPr>
          <w:rFonts w:ascii="Times New Roman" w:hAnsi="Times New Roman" w:cs="Times New Roman"/>
          <w:color w:val="000000"/>
          <w:sz w:val="28"/>
          <w:szCs w:val="28"/>
        </w:rPr>
        <w:t xml:space="preserve">Основанием </w:t>
      </w:r>
      <w:r w:rsidR="00F86FC7" w:rsidRPr="004302DE">
        <w:rPr>
          <w:rFonts w:ascii="Times New Roman" w:hAnsi="Times New Roman" w:cs="Times New Roman"/>
          <w:sz w:val="28"/>
          <w:szCs w:val="28"/>
          <w:lang w:eastAsia="ru-RU"/>
        </w:rPr>
        <w:t>для начала административной процедуры является</w:t>
      </w:r>
      <w:r w:rsidR="00C55B5B" w:rsidRPr="004302DE">
        <w:rPr>
          <w:rFonts w:ascii="Times New Roman" w:hAnsi="Times New Roman" w:cs="Times New Roman"/>
          <w:sz w:val="28"/>
          <w:szCs w:val="28"/>
          <w:lang w:eastAsia="ru-RU"/>
        </w:rPr>
        <w:t>:</w:t>
      </w:r>
    </w:p>
    <w:p w:rsidR="00C55B5B" w:rsidRPr="004302DE" w:rsidRDefault="00C55B5B" w:rsidP="004302DE">
      <w:pPr>
        <w:spacing w:after="0" w:line="100" w:lineRule="atLeast"/>
        <w:jc w:val="both"/>
        <w:rPr>
          <w:rFonts w:ascii="Times New Roman" w:hAnsi="Times New Roman" w:cs="Times New Roman"/>
          <w:sz w:val="28"/>
          <w:szCs w:val="28"/>
          <w:lang w:eastAsia="ru-RU"/>
        </w:rPr>
      </w:pPr>
      <w:r w:rsidRPr="004302DE">
        <w:rPr>
          <w:rFonts w:ascii="Times New Roman" w:hAnsi="Times New Roman" w:cs="Times New Roman"/>
          <w:sz w:val="28"/>
          <w:szCs w:val="28"/>
          <w:lang w:eastAsia="ru-RU"/>
        </w:rPr>
        <w:t>-</w:t>
      </w:r>
      <w:r w:rsidR="00F86FC7" w:rsidRPr="004302DE">
        <w:rPr>
          <w:rFonts w:ascii="Times New Roman" w:hAnsi="Times New Roman" w:cs="Times New Roman"/>
          <w:color w:val="000000"/>
          <w:sz w:val="28"/>
          <w:szCs w:val="28"/>
        </w:rPr>
        <w:t xml:space="preserve"> </w:t>
      </w:r>
      <w:r w:rsidR="00F86FC7" w:rsidRPr="004302DE">
        <w:rPr>
          <w:rFonts w:ascii="Times New Roman" w:hAnsi="Times New Roman" w:cs="Times New Roman"/>
          <w:sz w:val="28"/>
          <w:szCs w:val="28"/>
          <w:lang w:eastAsia="ru-RU"/>
        </w:rPr>
        <w:t>принятое на общественных слушаниях решение по установлению публичного сервитута</w:t>
      </w:r>
      <w:r w:rsidRPr="004302DE">
        <w:rPr>
          <w:rFonts w:ascii="Times New Roman" w:hAnsi="Times New Roman" w:cs="Times New Roman"/>
          <w:sz w:val="28"/>
          <w:szCs w:val="28"/>
          <w:lang w:eastAsia="ru-RU"/>
        </w:rPr>
        <w:t>;</w:t>
      </w:r>
    </w:p>
    <w:p w:rsidR="00C55B5B" w:rsidRPr="004302DE" w:rsidRDefault="00C55B5B" w:rsidP="004302DE">
      <w:pPr>
        <w:spacing w:after="0" w:line="100" w:lineRule="atLeast"/>
        <w:jc w:val="both"/>
        <w:rPr>
          <w:rFonts w:ascii="Times New Roman" w:hAnsi="Times New Roman" w:cs="Times New Roman"/>
          <w:sz w:val="28"/>
          <w:szCs w:val="28"/>
          <w:lang w:eastAsia="ru-RU"/>
        </w:rPr>
      </w:pPr>
      <w:r w:rsidRPr="004302DE">
        <w:rPr>
          <w:rFonts w:ascii="Times New Roman" w:hAnsi="Times New Roman" w:cs="Times New Roman"/>
          <w:sz w:val="28"/>
          <w:szCs w:val="28"/>
          <w:lang w:eastAsia="ru-RU"/>
        </w:rPr>
        <w:t>- решение о прекращении действия постоянного сервитута;</w:t>
      </w:r>
    </w:p>
    <w:p w:rsidR="00F86FC7" w:rsidRPr="004302DE" w:rsidRDefault="00C55B5B" w:rsidP="004302DE">
      <w:pPr>
        <w:spacing w:after="0" w:line="100" w:lineRule="atLeast"/>
        <w:jc w:val="both"/>
        <w:rPr>
          <w:rFonts w:ascii="Times New Roman" w:hAnsi="Times New Roman" w:cs="Times New Roman"/>
          <w:sz w:val="28"/>
          <w:szCs w:val="28"/>
          <w:lang w:eastAsia="ru-RU"/>
        </w:rPr>
      </w:pPr>
      <w:r w:rsidRPr="004302DE">
        <w:rPr>
          <w:rFonts w:ascii="Times New Roman" w:hAnsi="Times New Roman" w:cs="Times New Roman"/>
          <w:sz w:val="28"/>
          <w:szCs w:val="28"/>
          <w:lang w:eastAsia="ru-RU"/>
        </w:rPr>
        <w:t>- истечение срока действия сервитута</w:t>
      </w:r>
      <w:r w:rsidR="00F86FC7" w:rsidRPr="004302DE">
        <w:rPr>
          <w:rFonts w:ascii="Times New Roman" w:hAnsi="Times New Roman" w:cs="Times New Roman"/>
          <w:sz w:val="28"/>
          <w:szCs w:val="28"/>
          <w:lang w:eastAsia="ru-RU"/>
        </w:rPr>
        <w:t>.</w:t>
      </w:r>
    </w:p>
    <w:p w:rsidR="00C7419A" w:rsidRPr="004302DE" w:rsidRDefault="00F86FC7" w:rsidP="004302DE">
      <w:pPr>
        <w:spacing w:after="0" w:line="100" w:lineRule="atLeast"/>
        <w:jc w:val="both"/>
        <w:rPr>
          <w:rFonts w:ascii="Times New Roman" w:hAnsi="Times New Roman" w:cs="Times New Roman"/>
          <w:color w:val="000000"/>
          <w:sz w:val="28"/>
          <w:szCs w:val="28"/>
        </w:rPr>
      </w:pPr>
      <w:r w:rsidRPr="004302DE">
        <w:rPr>
          <w:rFonts w:ascii="Times New Roman" w:hAnsi="Times New Roman" w:cs="Times New Roman"/>
          <w:color w:val="000000"/>
          <w:sz w:val="28"/>
          <w:szCs w:val="28"/>
        </w:rPr>
        <w:t xml:space="preserve">         </w:t>
      </w:r>
      <w:proofErr w:type="gramStart"/>
      <w:r w:rsidR="00C7419A" w:rsidRPr="004302DE">
        <w:rPr>
          <w:rFonts w:ascii="Times New Roman" w:hAnsi="Times New Roman" w:cs="Times New Roman"/>
          <w:color w:val="000000"/>
          <w:sz w:val="28"/>
          <w:szCs w:val="28"/>
        </w:rPr>
        <w:t>Специалист, ответственный за предоставление муниципальной услуги, готовит проект постановления об установлении</w:t>
      </w:r>
      <w:r w:rsidR="00F57F21" w:rsidRPr="004302DE">
        <w:rPr>
          <w:rFonts w:ascii="Times New Roman" w:hAnsi="Times New Roman" w:cs="Times New Roman"/>
          <w:color w:val="000000"/>
          <w:sz w:val="28"/>
          <w:szCs w:val="28"/>
        </w:rPr>
        <w:t xml:space="preserve"> (прекращении действия)</w:t>
      </w:r>
      <w:r w:rsidR="00C7419A" w:rsidRPr="004302DE">
        <w:rPr>
          <w:rFonts w:ascii="Times New Roman" w:hAnsi="Times New Roman" w:cs="Times New Roman"/>
          <w:color w:val="000000"/>
          <w:sz w:val="28"/>
          <w:szCs w:val="28"/>
        </w:rPr>
        <w:t xml:space="preserve"> публичного сервитута, который должен содержать следующие сведения: местонахождение, кадастровый номер, площадь, категорию, разрешенное использование земельного участка, в отношении которого устанавливается публичный сервитут; наименование правообладателя земельного участка, на котором устанавливается публичный сервитут; вид права, в отношении которого устанавливается обременение в виде публичного сервитута;</w:t>
      </w:r>
      <w:proofErr w:type="gramEnd"/>
      <w:r w:rsidR="00C7419A" w:rsidRPr="004302DE">
        <w:rPr>
          <w:rFonts w:ascii="Times New Roman" w:hAnsi="Times New Roman" w:cs="Times New Roman"/>
          <w:color w:val="000000"/>
          <w:sz w:val="28"/>
          <w:szCs w:val="28"/>
        </w:rPr>
        <w:t xml:space="preserve"> цель, содержание публичного сервитута и сферу его действия (если сервитут устанавливается на часть земельного участка, приложением к проекту является схема</w:t>
      </w:r>
      <w:r w:rsidRPr="004302DE">
        <w:rPr>
          <w:rFonts w:ascii="Times New Roman" w:hAnsi="Times New Roman" w:cs="Times New Roman"/>
          <w:color w:val="auto"/>
          <w:sz w:val="28"/>
          <w:szCs w:val="28"/>
        </w:rPr>
        <w:t xml:space="preserve"> такой части земельного участка с указанием сведений о площади и границах (координатах характерных точек границы) части участка</w:t>
      </w:r>
      <w:r w:rsidR="00C7419A" w:rsidRPr="004302DE">
        <w:rPr>
          <w:rFonts w:ascii="Times New Roman" w:hAnsi="Times New Roman" w:cs="Times New Roman"/>
          <w:color w:val="000000"/>
          <w:sz w:val="28"/>
          <w:szCs w:val="28"/>
        </w:rPr>
        <w:t xml:space="preserve">); срок действия публичного сервитута; указание на безвозмездность установления публичного сервитута. </w:t>
      </w:r>
    </w:p>
    <w:p w:rsidR="00F86FC7" w:rsidRPr="004302DE" w:rsidRDefault="00F86FC7" w:rsidP="004302DE">
      <w:pPr>
        <w:spacing w:after="0" w:line="100" w:lineRule="atLeast"/>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ab/>
        <w:t>Проведение кадастровых работ по установлению границ части земельного участка, в отношении которой предполагается установление публичного сервитута, обеспечение государственного кадастрового учета данной части земельного участка (в случае если публичный сервитут установлен в отношении части земельного участка) - осуществляется в порядке и сроки, установленные федеральным законодательством. После государственного кадастрового учета части земельного участка, в отношении которой предполагается установление публичного сервитута, в проект решения об установлении публичного сервитута вносятся изменения, заключающиеся в указании кадастрового номера данной части земельного участка.</w:t>
      </w:r>
    </w:p>
    <w:p w:rsidR="008354EF" w:rsidRPr="004302DE" w:rsidRDefault="008354EF" w:rsidP="004302DE">
      <w:pPr>
        <w:spacing w:after="0"/>
        <w:ind w:firstLine="709"/>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В случае отсутствия общественных нужд, для которых был установлен публичный сервитут, он прекращ</w:t>
      </w:r>
      <w:r w:rsidR="00F57F21" w:rsidRPr="004302DE">
        <w:rPr>
          <w:rFonts w:ascii="Times New Roman" w:hAnsi="Times New Roman" w:cs="Times New Roman"/>
          <w:color w:val="auto"/>
          <w:sz w:val="28"/>
          <w:szCs w:val="28"/>
        </w:rPr>
        <w:t>ается</w:t>
      </w:r>
      <w:r w:rsidRPr="004302DE">
        <w:rPr>
          <w:rFonts w:ascii="Times New Roman" w:hAnsi="Times New Roman" w:cs="Times New Roman"/>
          <w:color w:val="auto"/>
          <w:sz w:val="28"/>
          <w:szCs w:val="28"/>
        </w:rPr>
        <w:t xml:space="preserve">, путем принятия постановления об отмене сервитута. Публичный сервитут также может быть прекращен по решению суда в случае,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Правообладатель земельного участка, обремененного публичным сервитутом, вправе направить в орган, принявший решение об его установлении, заявление о прекращении </w:t>
      </w:r>
      <w:r w:rsidRPr="004302DE">
        <w:rPr>
          <w:rFonts w:ascii="Times New Roman" w:hAnsi="Times New Roman" w:cs="Times New Roman"/>
          <w:color w:val="auto"/>
          <w:sz w:val="28"/>
          <w:szCs w:val="28"/>
        </w:rPr>
        <w:lastRenderedPageBreak/>
        <w:t xml:space="preserve">публичного сервитута. Заявление должно быть рассмотрено в течение двух месяцев со дня его регистрации. </w:t>
      </w:r>
    </w:p>
    <w:p w:rsidR="00D123CC" w:rsidRPr="004302DE" w:rsidRDefault="00D123CC" w:rsidP="004302DE">
      <w:pPr>
        <w:spacing w:after="0"/>
        <w:ind w:firstLine="709"/>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 xml:space="preserve">Специалист </w:t>
      </w:r>
      <w:r w:rsidR="00BC1CEB">
        <w:rPr>
          <w:rFonts w:ascii="Times New Roman" w:hAnsi="Times New Roman" w:cs="Times New Roman"/>
          <w:color w:val="auto"/>
          <w:sz w:val="28"/>
          <w:szCs w:val="28"/>
        </w:rPr>
        <w:t>Управления</w:t>
      </w:r>
      <w:r w:rsidRPr="004302DE">
        <w:rPr>
          <w:rFonts w:ascii="Times New Roman" w:hAnsi="Times New Roman" w:cs="Times New Roman"/>
          <w:color w:val="auto"/>
          <w:sz w:val="28"/>
          <w:szCs w:val="28"/>
        </w:rPr>
        <w:t>, ответственный за предоставление муниципальной услуги в течение 10 рабочих дней обеспечивает опубликование и размещение на официальном сайте Администрации информации об установлении (о прекращении действия) публичного сервитута.</w:t>
      </w:r>
    </w:p>
    <w:p w:rsidR="00A33995" w:rsidRPr="004302DE" w:rsidRDefault="00A33995" w:rsidP="004302DE">
      <w:pPr>
        <w:spacing w:after="0"/>
        <w:ind w:firstLine="709"/>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 xml:space="preserve">Критерий принятия решения – наличие </w:t>
      </w:r>
      <w:r w:rsidRPr="004302DE">
        <w:rPr>
          <w:rFonts w:ascii="Times New Roman" w:hAnsi="Times New Roman" w:cs="Times New Roman"/>
          <w:sz w:val="28"/>
          <w:szCs w:val="28"/>
          <w:lang w:eastAsia="ru-RU"/>
        </w:rPr>
        <w:t>принятого на общественных слушаниях решения об установлении публичного сервитута</w:t>
      </w:r>
      <w:r w:rsidR="00893C4F" w:rsidRPr="004302DE">
        <w:rPr>
          <w:rFonts w:ascii="Times New Roman" w:hAnsi="Times New Roman" w:cs="Times New Roman"/>
          <w:sz w:val="28"/>
          <w:szCs w:val="28"/>
          <w:lang w:eastAsia="ru-RU"/>
        </w:rPr>
        <w:t>, либо решения о прекращении действия публичного сервитута.</w:t>
      </w:r>
    </w:p>
    <w:p w:rsidR="00A33995" w:rsidRPr="004302DE" w:rsidRDefault="00A33995" w:rsidP="004302DE">
      <w:pPr>
        <w:spacing w:after="0"/>
        <w:ind w:firstLine="709"/>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 xml:space="preserve">Результат административной процедуры – постановление </w:t>
      </w:r>
      <w:r w:rsidRPr="004302DE">
        <w:rPr>
          <w:rFonts w:ascii="Times New Roman" w:hAnsi="Times New Roman" w:cs="Times New Roman"/>
          <w:color w:val="000000"/>
          <w:sz w:val="28"/>
          <w:szCs w:val="28"/>
        </w:rPr>
        <w:t>об установлении (о прекращении действия) публичного сервитута.</w:t>
      </w:r>
      <w:r w:rsidRPr="004302DE">
        <w:rPr>
          <w:rFonts w:ascii="Times New Roman" w:hAnsi="Times New Roman" w:cs="Times New Roman"/>
          <w:color w:val="auto"/>
          <w:sz w:val="28"/>
          <w:szCs w:val="28"/>
        </w:rPr>
        <w:t xml:space="preserve"> </w:t>
      </w:r>
    </w:p>
    <w:p w:rsidR="00A33995" w:rsidRPr="004302DE" w:rsidRDefault="00A33995" w:rsidP="004302DE">
      <w:pPr>
        <w:spacing w:after="0"/>
        <w:ind w:firstLine="709"/>
        <w:jc w:val="both"/>
        <w:rPr>
          <w:rFonts w:ascii="Times New Roman" w:hAnsi="Times New Roman" w:cs="Times New Roman"/>
          <w:color w:val="auto"/>
          <w:sz w:val="28"/>
          <w:szCs w:val="28"/>
        </w:rPr>
      </w:pPr>
      <w:r w:rsidRPr="004302DE">
        <w:rPr>
          <w:rFonts w:ascii="Times New Roman" w:hAnsi="Times New Roman" w:cs="Times New Roman"/>
          <w:color w:val="auto"/>
          <w:sz w:val="28"/>
          <w:szCs w:val="28"/>
        </w:rPr>
        <w:t xml:space="preserve">Срок выполнения процедуры </w:t>
      </w:r>
      <w:r w:rsidR="008354EF" w:rsidRPr="004302DE">
        <w:rPr>
          <w:rFonts w:ascii="Times New Roman" w:hAnsi="Times New Roman" w:cs="Times New Roman"/>
          <w:color w:val="auto"/>
          <w:sz w:val="28"/>
          <w:szCs w:val="28"/>
        </w:rPr>
        <w:t>–</w:t>
      </w:r>
      <w:r w:rsidRPr="004302DE">
        <w:rPr>
          <w:rFonts w:ascii="Times New Roman" w:hAnsi="Times New Roman" w:cs="Times New Roman"/>
          <w:color w:val="auto"/>
          <w:sz w:val="28"/>
          <w:szCs w:val="28"/>
        </w:rPr>
        <w:t xml:space="preserve"> </w:t>
      </w:r>
      <w:r w:rsidR="002D4CEA">
        <w:rPr>
          <w:rFonts w:ascii="Times New Roman" w:hAnsi="Times New Roman" w:cs="Times New Roman"/>
          <w:color w:val="auto"/>
          <w:sz w:val="28"/>
          <w:szCs w:val="28"/>
        </w:rPr>
        <w:t xml:space="preserve">10 </w:t>
      </w:r>
      <w:r w:rsidR="008354EF" w:rsidRPr="004302DE">
        <w:rPr>
          <w:rFonts w:ascii="Times New Roman" w:hAnsi="Times New Roman" w:cs="Times New Roman"/>
          <w:color w:val="auto"/>
          <w:sz w:val="28"/>
          <w:szCs w:val="28"/>
        </w:rPr>
        <w:t>рабочих дней.</w:t>
      </w:r>
    </w:p>
    <w:p w:rsidR="00A33995" w:rsidRPr="004302DE" w:rsidRDefault="00A33995" w:rsidP="004302DE">
      <w:pPr>
        <w:spacing w:after="0"/>
        <w:ind w:firstLine="709"/>
        <w:jc w:val="both"/>
        <w:rPr>
          <w:rFonts w:ascii="Times New Roman" w:hAnsi="Times New Roman" w:cs="Times New Roman"/>
          <w:sz w:val="28"/>
          <w:szCs w:val="28"/>
        </w:rPr>
      </w:pPr>
    </w:p>
    <w:p w:rsidR="0049529E" w:rsidRDefault="00C7419A" w:rsidP="004302DE">
      <w:pPr>
        <w:spacing w:after="0" w:line="100" w:lineRule="atLeast"/>
        <w:jc w:val="both"/>
        <w:rPr>
          <w:rFonts w:ascii="Times New Roman" w:hAnsi="Times New Roman" w:cs="Times New Roman"/>
          <w:b/>
          <w:color w:val="000000"/>
          <w:sz w:val="28"/>
          <w:szCs w:val="28"/>
        </w:rPr>
      </w:pPr>
      <w:r w:rsidRPr="004302DE">
        <w:rPr>
          <w:rFonts w:ascii="Times New Roman" w:hAnsi="Times New Roman" w:cs="Times New Roman"/>
          <w:b/>
          <w:color w:val="000000"/>
          <w:sz w:val="28"/>
          <w:szCs w:val="28"/>
        </w:rPr>
        <w:tab/>
        <w:t xml:space="preserve"> 3.</w:t>
      </w:r>
      <w:r w:rsidR="00882E62" w:rsidRPr="004302DE">
        <w:rPr>
          <w:rFonts w:ascii="Times New Roman" w:hAnsi="Times New Roman" w:cs="Times New Roman"/>
          <w:b/>
          <w:color w:val="000000"/>
          <w:sz w:val="28"/>
          <w:szCs w:val="28"/>
        </w:rPr>
        <w:t>7</w:t>
      </w:r>
      <w:r w:rsidRPr="004302DE">
        <w:rPr>
          <w:rFonts w:ascii="Times New Roman" w:hAnsi="Times New Roman" w:cs="Times New Roman"/>
          <w:b/>
          <w:color w:val="000000"/>
          <w:sz w:val="28"/>
          <w:szCs w:val="28"/>
        </w:rPr>
        <w:t xml:space="preserve">. </w:t>
      </w:r>
      <w:r w:rsidR="00882E62" w:rsidRPr="004302DE">
        <w:rPr>
          <w:rFonts w:ascii="Times New Roman" w:hAnsi="Times New Roman" w:cs="Times New Roman"/>
          <w:b/>
          <w:color w:val="000000"/>
          <w:sz w:val="28"/>
          <w:szCs w:val="28"/>
        </w:rPr>
        <w:t>Обеспечение государственной регистрации публичного сервитута в Едином государственном реестре прав на недвижимое имущество и сделок с ним</w:t>
      </w:r>
    </w:p>
    <w:p w:rsidR="00C7419A" w:rsidRPr="004302DE" w:rsidRDefault="00C7419A" w:rsidP="004302DE">
      <w:pPr>
        <w:spacing w:after="0" w:line="100" w:lineRule="atLeast"/>
        <w:jc w:val="both"/>
        <w:rPr>
          <w:rFonts w:ascii="Times New Roman" w:hAnsi="Times New Roman" w:cs="Times New Roman"/>
          <w:b/>
          <w:color w:val="000000"/>
          <w:sz w:val="28"/>
          <w:szCs w:val="28"/>
        </w:rPr>
      </w:pPr>
      <w:r w:rsidRPr="004302DE">
        <w:rPr>
          <w:rFonts w:ascii="Times New Roman" w:hAnsi="Times New Roman" w:cs="Times New Roman"/>
          <w:b/>
          <w:color w:val="000000"/>
          <w:sz w:val="28"/>
          <w:szCs w:val="28"/>
        </w:rPr>
        <w:t xml:space="preserve"> </w:t>
      </w:r>
    </w:p>
    <w:p w:rsidR="00C7419A" w:rsidRPr="004302DE" w:rsidRDefault="00C7419A" w:rsidP="004302DE">
      <w:pPr>
        <w:spacing w:after="0" w:line="100" w:lineRule="atLeast"/>
        <w:jc w:val="both"/>
        <w:rPr>
          <w:rFonts w:ascii="Times New Roman" w:hAnsi="Times New Roman" w:cs="Times New Roman"/>
          <w:sz w:val="28"/>
          <w:szCs w:val="28"/>
        </w:rPr>
      </w:pPr>
      <w:r w:rsidRPr="004302DE">
        <w:rPr>
          <w:rFonts w:ascii="Times New Roman" w:hAnsi="Times New Roman" w:cs="Times New Roman"/>
          <w:color w:val="000000"/>
          <w:sz w:val="28"/>
          <w:szCs w:val="28"/>
        </w:rPr>
        <w:tab/>
        <w:t xml:space="preserve"> </w:t>
      </w:r>
      <w:r w:rsidR="008354EF" w:rsidRPr="004302DE">
        <w:rPr>
          <w:rFonts w:ascii="Times New Roman" w:hAnsi="Times New Roman" w:cs="Times New Roman"/>
          <w:sz w:val="28"/>
          <w:szCs w:val="28"/>
        </w:rPr>
        <w:t xml:space="preserve">Основанием для начала административной процедуры является подписанное </w:t>
      </w:r>
      <w:r w:rsidR="008354EF" w:rsidRPr="004302DE">
        <w:rPr>
          <w:rFonts w:ascii="Times New Roman" w:hAnsi="Times New Roman" w:cs="Times New Roman"/>
          <w:color w:val="auto"/>
          <w:sz w:val="28"/>
          <w:szCs w:val="28"/>
        </w:rPr>
        <w:t>постановление об установлении (</w:t>
      </w:r>
      <w:r w:rsidR="008354EF" w:rsidRPr="004302DE">
        <w:rPr>
          <w:rFonts w:ascii="Times New Roman" w:hAnsi="Times New Roman" w:cs="Times New Roman"/>
          <w:color w:val="000000"/>
          <w:sz w:val="28"/>
          <w:szCs w:val="28"/>
        </w:rPr>
        <w:t xml:space="preserve">о прекращении действия) </w:t>
      </w:r>
      <w:r w:rsidR="008354EF" w:rsidRPr="004302DE">
        <w:rPr>
          <w:rFonts w:ascii="Times New Roman" w:hAnsi="Times New Roman" w:cs="Times New Roman"/>
          <w:color w:val="auto"/>
          <w:sz w:val="28"/>
          <w:szCs w:val="28"/>
        </w:rPr>
        <w:t>публичного сервитута, либо</w:t>
      </w:r>
      <w:r w:rsidR="008354EF" w:rsidRPr="004302DE">
        <w:rPr>
          <w:rFonts w:ascii="Times New Roman" w:hAnsi="Times New Roman" w:cs="Times New Roman"/>
          <w:color w:val="000000"/>
          <w:sz w:val="28"/>
          <w:szCs w:val="28"/>
        </w:rPr>
        <w:t xml:space="preserve"> письменный отказ в предоставлении муниципальной услуги</w:t>
      </w:r>
      <w:r w:rsidR="008354EF" w:rsidRPr="004302DE">
        <w:rPr>
          <w:rFonts w:ascii="Times New Roman" w:hAnsi="Times New Roman" w:cs="Times New Roman"/>
          <w:sz w:val="28"/>
          <w:szCs w:val="28"/>
        </w:rPr>
        <w:t>.</w:t>
      </w:r>
    </w:p>
    <w:p w:rsidR="008354EF" w:rsidRPr="004302DE" w:rsidRDefault="008354EF" w:rsidP="004302DE">
      <w:pPr>
        <w:spacing w:after="0"/>
        <w:ind w:firstLine="540"/>
        <w:jc w:val="both"/>
        <w:rPr>
          <w:rFonts w:ascii="Times New Roman" w:hAnsi="Times New Roman" w:cs="Times New Roman"/>
          <w:sz w:val="28"/>
          <w:szCs w:val="28"/>
          <w:lang w:eastAsia="ru-RU"/>
        </w:rPr>
      </w:pPr>
      <w:r w:rsidRPr="004302DE">
        <w:rPr>
          <w:rFonts w:ascii="Times New Roman" w:hAnsi="Times New Roman" w:cs="Times New Roman"/>
          <w:sz w:val="28"/>
          <w:szCs w:val="28"/>
          <w:lang w:eastAsia="ru-RU"/>
        </w:rPr>
        <w:t xml:space="preserve">Специалист </w:t>
      </w:r>
      <w:r w:rsidR="00DF3803" w:rsidRPr="004302DE">
        <w:rPr>
          <w:rFonts w:ascii="Times New Roman" w:hAnsi="Times New Roman" w:cs="Times New Roman"/>
          <w:sz w:val="28"/>
          <w:szCs w:val="28"/>
          <w:lang w:eastAsia="ru-RU"/>
        </w:rPr>
        <w:t>А</w:t>
      </w:r>
      <w:r w:rsidRPr="004302DE">
        <w:rPr>
          <w:rFonts w:ascii="Times New Roman" w:hAnsi="Times New Roman" w:cs="Times New Roman"/>
          <w:sz w:val="28"/>
          <w:szCs w:val="28"/>
          <w:lang w:eastAsia="ru-RU"/>
        </w:rPr>
        <w:t xml:space="preserve">дминистрации передает пакет документов по установлению публичного сервитута в отношении части земельного участка в Управление </w:t>
      </w:r>
      <w:proofErr w:type="spellStart"/>
      <w:r w:rsidRPr="004302DE">
        <w:rPr>
          <w:rFonts w:ascii="Times New Roman" w:hAnsi="Times New Roman" w:cs="Times New Roman"/>
          <w:sz w:val="28"/>
          <w:szCs w:val="28"/>
          <w:lang w:eastAsia="ru-RU"/>
        </w:rPr>
        <w:t>Росреестра</w:t>
      </w:r>
      <w:proofErr w:type="spellEnd"/>
      <w:r w:rsidRPr="004302DE">
        <w:rPr>
          <w:rFonts w:ascii="Times New Roman" w:hAnsi="Times New Roman" w:cs="Times New Roman"/>
          <w:sz w:val="28"/>
          <w:szCs w:val="28"/>
          <w:lang w:eastAsia="ru-RU"/>
        </w:rPr>
        <w:t xml:space="preserve"> по Курской области для проведения государственной регистрации публичного сервитута. </w:t>
      </w:r>
    </w:p>
    <w:p w:rsidR="008354EF" w:rsidRPr="004302DE" w:rsidRDefault="008354EF" w:rsidP="004302DE">
      <w:pPr>
        <w:spacing w:after="0"/>
        <w:ind w:firstLine="540"/>
        <w:jc w:val="both"/>
        <w:rPr>
          <w:rFonts w:ascii="Times New Roman" w:hAnsi="Times New Roman" w:cs="Times New Roman"/>
          <w:sz w:val="28"/>
          <w:szCs w:val="28"/>
        </w:rPr>
      </w:pPr>
      <w:r w:rsidRPr="004302DE">
        <w:rPr>
          <w:rFonts w:ascii="Times New Roman" w:hAnsi="Times New Roman" w:cs="Times New Roman"/>
          <w:sz w:val="28"/>
          <w:szCs w:val="28"/>
        </w:rPr>
        <w:t xml:space="preserve">Критерием принятия решения является наличие подписанного </w:t>
      </w:r>
      <w:r w:rsidRPr="004302DE">
        <w:rPr>
          <w:rFonts w:ascii="Times New Roman" w:hAnsi="Times New Roman" w:cs="Times New Roman"/>
          <w:color w:val="auto"/>
          <w:sz w:val="28"/>
          <w:szCs w:val="28"/>
        </w:rPr>
        <w:t>постановления об установлении (</w:t>
      </w:r>
      <w:r w:rsidRPr="004302DE">
        <w:rPr>
          <w:rFonts w:ascii="Times New Roman" w:hAnsi="Times New Roman" w:cs="Times New Roman"/>
          <w:color w:val="000000"/>
          <w:sz w:val="28"/>
          <w:szCs w:val="28"/>
        </w:rPr>
        <w:t xml:space="preserve">о прекращении действия) </w:t>
      </w:r>
      <w:r w:rsidRPr="004302DE">
        <w:rPr>
          <w:rFonts w:ascii="Times New Roman" w:hAnsi="Times New Roman" w:cs="Times New Roman"/>
          <w:color w:val="auto"/>
          <w:sz w:val="28"/>
          <w:szCs w:val="28"/>
        </w:rPr>
        <w:t>публичного сервитута</w:t>
      </w:r>
      <w:r w:rsidRPr="004302DE">
        <w:rPr>
          <w:rFonts w:ascii="Times New Roman" w:hAnsi="Times New Roman" w:cs="Times New Roman"/>
          <w:sz w:val="28"/>
          <w:szCs w:val="28"/>
        </w:rPr>
        <w:t xml:space="preserve">. </w:t>
      </w:r>
    </w:p>
    <w:p w:rsidR="008354EF" w:rsidRPr="004302DE" w:rsidRDefault="008354EF" w:rsidP="004302DE">
      <w:pPr>
        <w:spacing w:after="0"/>
        <w:ind w:firstLine="540"/>
        <w:jc w:val="both"/>
        <w:rPr>
          <w:rFonts w:ascii="Times New Roman" w:hAnsi="Times New Roman" w:cs="Times New Roman"/>
          <w:sz w:val="28"/>
          <w:szCs w:val="28"/>
        </w:rPr>
      </w:pPr>
      <w:r w:rsidRPr="004302DE">
        <w:rPr>
          <w:rFonts w:ascii="Times New Roman" w:hAnsi="Times New Roman" w:cs="Times New Roman"/>
          <w:sz w:val="28"/>
          <w:szCs w:val="28"/>
        </w:rPr>
        <w:t xml:space="preserve">Результатом административной процедуры является направленное на регистрацию </w:t>
      </w:r>
      <w:r w:rsidRPr="004302DE">
        <w:rPr>
          <w:rFonts w:ascii="Times New Roman" w:hAnsi="Times New Roman" w:cs="Times New Roman"/>
          <w:color w:val="auto"/>
          <w:sz w:val="28"/>
          <w:szCs w:val="28"/>
        </w:rPr>
        <w:t>постановление об установлении (</w:t>
      </w:r>
      <w:r w:rsidRPr="004302DE">
        <w:rPr>
          <w:rFonts w:ascii="Times New Roman" w:hAnsi="Times New Roman" w:cs="Times New Roman"/>
          <w:color w:val="000000"/>
          <w:sz w:val="28"/>
          <w:szCs w:val="28"/>
        </w:rPr>
        <w:t xml:space="preserve">о прекращении действия) </w:t>
      </w:r>
      <w:r w:rsidRPr="004302DE">
        <w:rPr>
          <w:rFonts w:ascii="Times New Roman" w:hAnsi="Times New Roman" w:cs="Times New Roman"/>
          <w:color w:val="auto"/>
          <w:sz w:val="28"/>
          <w:szCs w:val="28"/>
        </w:rPr>
        <w:t>публичного сервитута</w:t>
      </w:r>
      <w:r w:rsidRPr="004302DE">
        <w:rPr>
          <w:rFonts w:ascii="Times New Roman" w:hAnsi="Times New Roman" w:cs="Times New Roman"/>
          <w:sz w:val="28"/>
          <w:szCs w:val="28"/>
        </w:rPr>
        <w:t xml:space="preserve">. </w:t>
      </w:r>
    </w:p>
    <w:p w:rsidR="00F24AF3" w:rsidRPr="004302DE" w:rsidRDefault="00F24AF3" w:rsidP="004302DE">
      <w:pPr>
        <w:autoSpaceDE w:val="0"/>
        <w:autoSpaceDN w:val="0"/>
        <w:adjustRightInd w:val="0"/>
        <w:spacing w:after="0"/>
        <w:ind w:firstLine="540"/>
        <w:jc w:val="both"/>
        <w:outlineLvl w:val="1"/>
        <w:rPr>
          <w:rFonts w:ascii="Times New Roman" w:hAnsi="Times New Roman" w:cs="Times New Roman"/>
          <w:sz w:val="28"/>
          <w:szCs w:val="28"/>
        </w:rPr>
      </w:pPr>
      <w:r w:rsidRPr="004302DE">
        <w:rPr>
          <w:rFonts w:ascii="Times New Roman" w:hAnsi="Times New Roman" w:cs="Times New Roman"/>
          <w:sz w:val="28"/>
          <w:szCs w:val="28"/>
        </w:rPr>
        <w:t xml:space="preserve">Максимальный срок осуществления административного действия –   </w:t>
      </w:r>
      <w:r w:rsidRPr="004302DE">
        <w:rPr>
          <w:rFonts w:ascii="Times New Roman" w:hAnsi="Times New Roman" w:cs="Times New Roman"/>
          <w:color w:val="auto"/>
          <w:sz w:val="28"/>
          <w:szCs w:val="28"/>
        </w:rPr>
        <w:t>30 рабочих дней после принятия постановления об установлении (</w:t>
      </w:r>
      <w:r w:rsidRPr="004302DE">
        <w:rPr>
          <w:rFonts w:ascii="Times New Roman" w:hAnsi="Times New Roman" w:cs="Times New Roman"/>
          <w:color w:val="000000"/>
          <w:sz w:val="28"/>
          <w:szCs w:val="28"/>
        </w:rPr>
        <w:t xml:space="preserve">о прекращении действия) </w:t>
      </w:r>
      <w:r w:rsidRPr="004302DE">
        <w:rPr>
          <w:rFonts w:ascii="Times New Roman" w:hAnsi="Times New Roman" w:cs="Times New Roman"/>
          <w:color w:val="auto"/>
          <w:sz w:val="28"/>
          <w:szCs w:val="28"/>
        </w:rPr>
        <w:t>публичного сервитута</w:t>
      </w:r>
      <w:r w:rsidRPr="004302DE">
        <w:rPr>
          <w:rFonts w:ascii="Times New Roman" w:hAnsi="Times New Roman" w:cs="Times New Roman"/>
          <w:sz w:val="28"/>
          <w:szCs w:val="28"/>
        </w:rPr>
        <w:t xml:space="preserve">. </w:t>
      </w:r>
    </w:p>
    <w:p w:rsidR="00882E62" w:rsidRPr="004302DE" w:rsidRDefault="00882E62" w:rsidP="004302DE">
      <w:pPr>
        <w:spacing w:after="0" w:line="100" w:lineRule="atLeast"/>
        <w:jc w:val="both"/>
        <w:rPr>
          <w:rFonts w:ascii="Times New Roman" w:hAnsi="Times New Roman" w:cs="Times New Roman"/>
          <w:color w:val="000000"/>
          <w:sz w:val="28"/>
          <w:szCs w:val="28"/>
        </w:rPr>
      </w:pPr>
    </w:p>
    <w:p w:rsidR="00C7419A" w:rsidRPr="004302DE" w:rsidRDefault="00C7419A" w:rsidP="004302DE">
      <w:pPr>
        <w:spacing w:after="0" w:line="240" w:lineRule="auto"/>
        <w:jc w:val="both"/>
        <w:rPr>
          <w:rFonts w:ascii="Times New Roman" w:hAnsi="Times New Roman" w:cs="Times New Roman"/>
          <w:b/>
          <w:color w:val="000000"/>
          <w:sz w:val="28"/>
          <w:szCs w:val="28"/>
        </w:rPr>
      </w:pPr>
      <w:r w:rsidRPr="004302DE">
        <w:rPr>
          <w:rFonts w:ascii="Times New Roman" w:hAnsi="Times New Roman" w:cs="Times New Roman"/>
          <w:color w:val="000000"/>
          <w:sz w:val="28"/>
          <w:szCs w:val="28"/>
        </w:rPr>
        <w:tab/>
      </w:r>
      <w:r w:rsidRPr="004302DE">
        <w:rPr>
          <w:rFonts w:ascii="Times New Roman" w:hAnsi="Times New Roman" w:cs="Times New Roman"/>
          <w:b/>
          <w:color w:val="000000"/>
          <w:sz w:val="28"/>
          <w:szCs w:val="28"/>
        </w:rPr>
        <w:t>3.</w:t>
      </w:r>
      <w:r w:rsidR="00882E62" w:rsidRPr="004302DE">
        <w:rPr>
          <w:rFonts w:ascii="Times New Roman" w:hAnsi="Times New Roman" w:cs="Times New Roman"/>
          <w:b/>
          <w:color w:val="000000"/>
          <w:sz w:val="28"/>
          <w:szCs w:val="28"/>
        </w:rPr>
        <w:t>8</w:t>
      </w:r>
      <w:r w:rsidRPr="004302DE">
        <w:rPr>
          <w:rFonts w:ascii="Times New Roman" w:hAnsi="Times New Roman" w:cs="Times New Roman"/>
          <w:b/>
          <w:color w:val="000000"/>
          <w:sz w:val="28"/>
          <w:szCs w:val="28"/>
        </w:rPr>
        <w:t xml:space="preserve">. </w:t>
      </w:r>
      <w:r w:rsidR="00882E62" w:rsidRPr="004302DE">
        <w:rPr>
          <w:rFonts w:ascii="Times New Roman" w:hAnsi="Times New Roman" w:cs="Times New Roman"/>
          <w:b/>
          <w:color w:val="000000"/>
          <w:sz w:val="28"/>
          <w:szCs w:val="28"/>
        </w:rPr>
        <w:t>Выдача заявителю результата предоставления муниципальной услуги</w:t>
      </w:r>
      <w:r w:rsidRPr="004302DE">
        <w:rPr>
          <w:rFonts w:ascii="Times New Roman" w:hAnsi="Times New Roman" w:cs="Times New Roman"/>
          <w:b/>
          <w:color w:val="000000"/>
          <w:sz w:val="28"/>
          <w:szCs w:val="28"/>
        </w:rPr>
        <w:t>.</w:t>
      </w:r>
    </w:p>
    <w:p w:rsidR="00E539B6" w:rsidRPr="004302DE" w:rsidRDefault="00C7419A" w:rsidP="004302DE">
      <w:pPr>
        <w:spacing w:after="0"/>
        <w:ind w:firstLine="708"/>
        <w:jc w:val="both"/>
        <w:rPr>
          <w:rFonts w:ascii="Times New Roman" w:hAnsi="Times New Roman" w:cs="Times New Roman"/>
          <w:sz w:val="28"/>
          <w:szCs w:val="28"/>
        </w:rPr>
      </w:pPr>
      <w:r w:rsidRPr="004302DE">
        <w:rPr>
          <w:rFonts w:ascii="Times New Roman" w:hAnsi="Times New Roman" w:cs="Times New Roman"/>
          <w:color w:val="000000"/>
          <w:sz w:val="28"/>
          <w:szCs w:val="28"/>
        </w:rPr>
        <w:tab/>
      </w:r>
      <w:r w:rsidR="00E539B6" w:rsidRPr="004302DE">
        <w:rPr>
          <w:rFonts w:ascii="Times New Roman" w:hAnsi="Times New Roman" w:cs="Times New Roman"/>
          <w:sz w:val="28"/>
          <w:szCs w:val="28"/>
        </w:rPr>
        <w:t xml:space="preserve">Основанием для начала административной процедуры является </w:t>
      </w:r>
      <w:r w:rsidR="008354EF" w:rsidRPr="004302DE">
        <w:rPr>
          <w:rFonts w:ascii="Times New Roman" w:hAnsi="Times New Roman" w:cs="Times New Roman"/>
          <w:sz w:val="28"/>
          <w:szCs w:val="28"/>
        </w:rPr>
        <w:t>зарегистрированное</w:t>
      </w:r>
      <w:r w:rsidR="00BD39FA" w:rsidRPr="004302DE">
        <w:rPr>
          <w:rFonts w:ascii="Times New Roman" w:hAnsi="Times New Roman" w:cs="Times New Roman"/>
          <w:sz w:val="28"/>
          <w:szCs w:val="28"/>
        </w:rPr>
        <w:t xml:space="preserve"> </w:t>
      </w:r>
      <w:r w:rsidR="00BD39FA" w:rsidRPr="004302DE">
        <w:rPr>
          <w:rFonts w:ascii="Times New Roman" w:hAnsi="Times New Roman" w:cs="Times New Roman"/>
          <w:color w:val="auto"/>
          <w:sz w:val="28"/>
          <w:szCs w:val="28"/>
        </w:rPr>
        <w:t>постановление об установлении (</w:t>
      </w:r>
      <w:r w:rsidR="00BD39FA" w:rsidRPr="004302DE">
        <w:rPr>
          <w:rFonts w:ascii="Times New Roman" w:hAnsi="Times New Roman" w:cs="Times New Roman"/>
          <w:color w:val="000000"/>
          <w:sz w:val="28"/>
          <w:szCs w:val="28"/>
        </w:rPr>
        <w:t xml:space="preserve">о прекращении действия) </w:t>
      </w:r>
      <w:r w:rsidR="00BD39FA" w:rsidRPr="004302DE">
        <w:rPr>
          <w:rFonts w:ascii="Times New Roman" w:hAnsi="Times New Roman" w:cs="Times New Roman"/>
          <w:color w:val="auto"/>
          <w:sz w:val="28"/>
          <w:szCs w:val="28"/>
        </w:rPr>
        <w:t>публичного сервитута</w:t>
      </w:r>
      <w:r w:rsidR="00D123CC" w:rsidRPr="004302DE">
        <w:rPr>
          <w:rFonts w:ascii="Times New Roman" w:hAnsi="Times New Roman" w:cs="Times New Roman"/>
          <w:color w:val="auto"/>
          <w:sz w:val="28"/>
          <w:szCs w:val="28"/>
        </w:rPr>
        <w:t>, либо</w:t>
      </w:r>
      <w:r w:rsidR="00D123CC" w:rsidRPr="004302DE">
        <w:rPr>
          <w:rFonts w:ascii="Times New Roman" w:hAnsi="Times New Roman" w:cs="Times New Roman"/>
          <w:color w:val="000000"/>
          <w:sz w:val="28"/>
          <w:szCs w:val="28"/>
        </w:rPr>
        <w:t xml:space="preserve"> письменный отказ в предоставлении муниципальной услуги</w:t>
      </w:r>
      <w:r w:rsidR="00E539B6" w:rsidRPr="004302DE">
        <w:rPr>
          <w:rFonts w:ascii="Times New Roman" w:hAnsi="Times New Roman" w:cs="Times New Roman"/>
          <w:sz w:val="28"/>
          <w:szCs w:val="28"/>
        </w:rPr>
        <w:t>.</w:t>
      </w:r>
    </w:p>
    <w:p w:rsidR="00E539B6" w:rsidRPr="004302DE" w:rsidRDefault="00E539B6" w:rsidP="004302DE">
      <w:pPr>
        <w:spacing w:after="0"/>
        <w:ind w:firstLine="708"/>
        <w:jc w:val="both"/>
        <w:rPr>
          <w:rFonts w:ascii="Times New Roman" w:hAnsi="Times New Roman" w:cs="Times New Roman"/>
          <w:sz w:val="28"/>
          <w:szCs w:val="28"/>
        </w:rPr>
      </w:pPr>
      <w:r w:rsidRPr="004302DE">
        <w:rPr>
          <w:rFonts w:ascii="Times New Roman" w:hAnsi="Times New Roman" w:cs="Times New Roman"/>
          <w:sz w:val="28"/>
          <w:szCs w:val="28"/>
        </w:rPr>
        <w:t xml:space="preserve">Ответственный исполнитель  выдает (направляет) постановление </w:t>
      </w:r>
      <w:r w:rsidR="00BD39FA" w:rsidRPr="004302DE">
        <w:rPr>
          <w:rFonts w:ascii="Times New Roman" w:hAnsi="Times New Roman" w:cs="Times New Roman"/>
          <w:color w:val="auto"/>
          <w:sz w:val="28"/>
          <w:szCs w:val="28"/>
        </w:rPr>
        <w:t>об установлении (</w:t>
      </w:r>
      <w:r w:rsidR="00BD39FA" w:rsidRPr="004302DE">
        <w:rPr>
          <w:rFonts w:ascii="Times New Roman" w:hAnsi="Times New Roman" w:cs="Times New Roman"/>
          <w:color w:val="000000"/>
          <w:sz w:val="28"/>
          <w:szCs w:val="28"/>
        </w:rPr>
        <w:t xml:space="preserve">о прекращении действия) </w:t>
      </w:r>
      <w:r w:rsidR="00BD39FA" w:rsidRPr="004302DE">
        <w:rPr>
          <w:rFonts w:ascii="Times New Roman" w:hAnsi="Times New Roman" w:cs="Times New Roman"/>
          <w:color w:val="auto"/>
          <w:sz w:val="28"/>
          <w:szCs w:val="28"/>
        </w:rPr>
        <w:t>публичного сервитута</w:t>
      </w:r>
      <w:r w:rsidRPr="004302DE">
        <w:rPr>
          <w:rFonts w:ascii="Times New Roman" w:hAnsi="Times New Roman" w:cs="Times New Roman"/>
          <w:sz w:val="28"/>
          <w:szCs w:val="28"/>
        </w:rPr>
        <w:t xml:space="preserve"> заявителю.</w:t>
      </w:r>
    </w:p>
    <w:p w:rsidR="00E539B6" w:rsidRPr="004302DE" w:rsidRDefault="00E539B6" w:rsidP="004302DE">
      <w:pPr>
        <w:widowControl w:val="0"/>
        <w:tabs>
          <w:tab w:val="clear" w:pos="709"/>
          <w:tab w:val="left" w:pos="0"/>
          <w:tab w:val="left" w:pos="720"/>
          <w:tab w:val="left" w:pos="900"/>
        </w:tabs>
        <w:autoSpaceDE w:val="0"/>
        <w:autoSpaceDN w:val="0"/>
        <w:adjustRightInd w:val="0"/>
        <w:spacing w:after="0"/>
        <w:jc w:val="both"/>
        <w:rPr>
          <w:rFonts w:ascii="Times New Roman" w:hAnsi="Times New Roman" w:cs="Times New Roman"/>
          <w:sz w:val="28"/>
          <w:szCs w:val="28"/>
        </w:rPr>
      </w:pPr>
      <w:r w:rsidRPr="004302DE">
        <w:rPr>
          <w:rFonts w:ascii="Times New Roman" w:hAnsi="Times New Roman" w:cs="Times New Roman"/>
          <w:color w:val="548DD4"/>
          <w:sz w:val="28"/>
          <w:szCs w:val="28"/>
        </w:rPr>
        <w:tab/>
      </w:r>
      <w:r w:rsidRPr="004302DE">
        <w:rPr>
          <w:rFonts w:ascii="Times New Roman" w:hAnsi="Times New Roman" w:cs="Times New Roman"/>
          <w:sz w:val="28"/>
          <w:szCs w:val="28"/>
        </w:rPr>
        <w:tab/>
        <w:t xml:space="preserve">Заявитель вправе получить результат предоставления </w:t>
      </w:r>
      <w:r w:rsidRPr="004302DE">
        <w:rPr>
          <w:rFonts w:ascii="Times New Roman" w:hAnsi="Times New Roman" w:cs="Times New Roman"/>
          <w:sz w:val="28"/>
          <w:szCs w:val="28"/>
        </w:rPr>
        <w:lastRenderedPageBreak/>
        <w:t xml:space="preserve">муниципальной  услуги в форме электронного документа или на бумажном носителе в течение </w:t>
      </w:r>
      <w:proofErr w:type="gramStart"/>
      <w:r w:rsidRPr="004302DE">
        <w:rPr>
          <w:rFonts w:ascii="Times New Roman" w:hAnsi="Times New Roman" w:cs="Times New Roman"/>
          <w:sz w:val="28"/>
          <w:szCs w:val="28"/>
        </w:rPr>
        <w:t>срока действия результата  предоставления услуги</w:t>
      </w:r>
      <w:proofErr w:type="gramEnd"/>
      <w:r w:rsidRPr="004302DE">
        <w:rPr>
          <w:rFonts w:ascii="Times New Roman" w:hAnsi="Times New Roman" w:cs="Times New Roman"/>
          <w:sz w:val="28"/>
          <w:szCs w:val="28"/>
        </w:rPr>
        <w:t>.</w:t>
      </w:r>
    </w:p>
    <w:p w:rsidR="00E539B6" w:rsidRPr="004302DE" w:rsidRDefault="00E539B6" w:rsidP="004302DE">
      <w:pPr>
        <w:spacing w:after="0"/>
        <w:ind w:firstLine="540"/>
        <w:jc w:val="both"/>
        <w:rPr>
          <w:rFonts w:ascii="Times New Roman" w:hAnsi="Times New Roman" w:cs="Times New Roman"/>
          <w:sz w:val="28"/>
          <w:szCs w:val="28"/>
        </w:rPr>
      </w:pPr>
      <w:r w:rsidRPr="004302DE">
        <w:rPr>
          <w:rFonts w:ascii="Times New Roman" w:hAnsi="Times New Roman" w:cs="Times New Roman"/>
          <w:sz w:val="28"/>
          <w:szCs w:val="28"/>
        </w:rPr>
        <w:t xml:space="preserve">Критерием принятия решения является наличие </w:t>
      </w:r>
      <w:r w:rsidR="004272CE" w:rsidRPr="004302DE">
        <w:rPr>
          <w:rFonts w:ascii="Times New Roman" w:hAnsi="Times New Roman" w:cs="Times New Roman"/>
          <w:sz w:val="28"/>
          <w:szCs w:val="28"/>
        </w:rPr>
        <w:t xml:space="preserve">подписанного и  </w:t>
      </w:r>
      <w:r w:rsidRPr="004302DE">
        <w:rPr>
          <w:rFonts w:ascii="Times New Roman" w:hAnsi="Times New Roman" w:cs="Times New Roman"/>
          <w:sz w:val="28"/>
          <w:szCs w:val="28"/>
        </w:rPr>
        <w:t xml:space="preserve">зарегистрированного </w:t>
      </w:r>
      <w:r w:rsidR="004272CE" w:rsidRPr="004302DE">
        <w:rPr>
          <w:rFonts w:ascii="Times New Roman" w:hAnsi="Times New Roman" w:cs="Times New Roman"/>
          <w:color w:val="auto"/>
          <w:sz w:val="28"/>
          <w:szCs w:val="28"/>
        </w:rPr>
        <w:t>постановления об установлении (</w:t>
      </w:r>
      <w:r w:rsidR="004272CE" w:rsidRPr="004302DE">
        <w:rPr>
          <w:rFonts w:ascii="Times New Roman" w:hAnsi="Times New Roman" w:cs="Times New Roman"/>
          <w:color w:val="000000"/>
          <w:sz w:val="28"/>
          <w:szCs w:val="28"/>
        </w:rPr>
        <w:t>о прекращении действия)</w:t>
      </w:r>
      <w:r w:rsidR="00845050" w:rsidRPr="004302DE">
        <w:rPr>
          <w:rFonts w:ascii="Times New Roman" w:hAnsi="Times New Roman" w:cs="Times New Roman"/>
          <w:color w:val="000000"/>
          <w:sz w:val="28"/>
          <w:szCs w:val="28"/>
        </w:rPr>
        <w:t xml:space="preserve"> </w:t>
      </w:r>
      <w:r w:rsidR="004272CE" w:rsidRPr="004302DE">
        <w:rPr>
          <w:rFonts w:ascii="Times New Roman" w:hAnsi="Times New Roman" w:cs="Times New Roman"/>
          <w:color w:val="auto"/>
          <w:sz w:val="28"/>
          <w:szCs w:val="28"/>
        </w:rPr>
        <w:t>публичного сервитута</w:t>
      </w:r>
      <w:r w:rsidR="00D123CC" w:rsidRPr="004302DE">
        <w:rPr>
          <w:rFonts w:ascii="Times New Roman" w:hAnsi="Times New Roman" w:cs="Times New Roman"/>
          <w:color w:val="auto"/>
          <w:sz w:val="28"/>
          <w:szCs w:val="28"/>
        </w:rPr>
        <w:t>, либо</w:t>
      </w:r>
      <w:r w:rsidR="00D123CC" w:rsidRPr="004302DE">
        <w:rPr>
          <w:rFonts w:ascii="Times New Roman" w:hAnsi="Times New Roman" w:cs="Times New Roman"/>
          <w:color w:val="000000"/>
          <w:sz w:val="28"/>
          <w:szCs w:val="28"/>
        </w:rPr>
        <w:t xml:space="preserve"> письменного отказа в предоставлении муниципальной услуги</w:t>
      </w:r>
      <w:r w:rsidRPr="004302DE">
        <w:rPr>
          <w:rFonts w:ascii="Times New Roman" w:hAnsi="Times New Roman" w:cs="Times New Roman"/>
          <w:sz w:val="28"/>
          <w:szCs w:val="28"/>
        </w:rPr>
        <w:t xml:space="preserve">. </w:t>
      </w:r>
    </w:p>
    <w:p w:rsidR="00E539B6" w:rsidRPr="004302DE" w:rsidRDefault="00E539B6" w:rsidP="004302DE">
      <w:pPr>
        <w:autoSpaceDE w:val="0"/>
        <w:autoSpaceDN w:val="0"/>
        <w:adjustRightInd w:val="0"/>
        <w:spacing w:after="0"/>
        <w:ind w:firstLine="540"/>
        <w:jc w:val="both"/>
        <w:outlineLvl w:val="1"/>
        <w:rPr>
          <w:rFonts w:ascii="Times New Roman" w:hAnsi="Times New Roman" w:cs="Times New Roman"/>
          <w:sz w:val="28"/>
          <w:szCs w:val="28"/>
        </w:rPr>
      </w:pPr>
      <w:r w:rsidRPr="004302DE">
        <w:rPr>
          <w:rFonts w:ascii="Times New Roman" w:hAnsi="Times New Roman" w:cs="Times New Roman"/>
          <w:sz w:val="28"/>
          <w:szCs w:val="28"/>
        </w:rPr>
        <w:t xml:space="preserve">Максимальный срок осуществления административного действия –   1 рабочий день. </w:t>
      </w:r>
    </w:p>
    <w:p w:rsidR="00E539B6" w:rsidRPr="004302DE" w:rsidRDefault="00E539B6" w:rsidP="004302DE">
      <w:pPr>
        <w:spacing w:after="0"/>
        <w:ind w:firstLine="540"/>
        <w:jc w:val="both"/>
        <w:rPr>
          <w:rFonts w:ascii="Times New Roman" w:hAnsi="Times New Roman" w:cs="Times New Roman"/>
          <w:sz w:val="28"/>
          <w:szCs w:val="28"/>
        </w:rPr>
      </w:pPr>
      <w:r w:rsidRPr="004302DE">
        <w:rPr>
          <w:rFonts w:ascii="Times New Roman" w:hAnsi="Times New Roman" w:cs="Times New Roman"/>
          <w:sz w:val="28"/>
          <w:szCs w:val="28"/>
        </w:rPr>
        <w:t xml:space="preserve">Результатом административной процедуры является выдача заявителю </w:t>
      </w:r>
      <w:r w:rsidR="004272CE" w:rsidRPr="004302DE">
        <w:rPr>
          <w:rFonts w:ascii="Times New Roman" w:hAnsi="Times New Roman" w:cs="Times New Roman"/>
          <w:color w:val="auto"/>
          <w:sz w:val="28"/>
          <w:szCs w:val="28"/>
        </w:rPr>
        <w:t>постановления об установлении (</w:t>
      </w:r>
      <w:r w:rsidR="004272CE" w:rsidRPr="004302DE">
        <w:rPr>
          <w:rFonts w:ascii="Times New Roman" w:hAnsi="Times New Roman" w:cs="Times New Roman"/>
          <w:color w:val="000000"/>
          <w:sz w:val="28"/>
          <w:szCs w:val="28"/>
        </w:rPr>
        <w:t xml:space="preserve">о прекращении действия) </w:t>
      </w:r>
      <w:r w:rsidR="004272CE" w:rsidRPr="004302DE">
        <w:rPr>
          <w:rFonts w:ascii="Times New Roman" w:hAnsi="Times New Roman" w:cs="Times New Roman"/>
          <w:color w:val="auto"/>
          <w:sz w:val="28"/>
          <w:szCs w:val="28"/>
        </w:rPr>
        <w:t>публичного сервитута</w:t>
      </w:r>
      <w:r w:rsidR="00D123CC" w:rsidRPr="004302DE">
        <w:rPr>
          <w:rFonts w:ascii="Times New Roman" w:hAnsi="Times New Roman" w:cs="Times New Roman"/>
          <w:color w:val="auto"/>
          <w:sz w:val="28"/>
          <w:szCs w:val="28"/>
        </w:rPr>
        <w:t>, либо</w:t>
      </w:r>
      <w:r w:rsidR="00D123CC" w:rsidRPr="004302DE">
        <w:rPr>
          <w:rFonts w:ascii="Times New Roman" w:hAnsi="Times New Roman" w:cs="Times New Roman"/>
          <w:color w:val="000000"/>
          <w:sz w:val="28"/>
          <w:szCs w:val="28"/>
        </w:rPr>
        <w:t xml:space="preserve"> письменного отказа в предоставлении муниципальной услуги</w:t>
      </w:r>
      <w:r w:rsidRPr="004302DE">
        <w:rPr>
          <w:rFonts w:ascii="Times New Roman" w:hAnsi="Times New Roman" w:cs="Times New Roman"/>
          <w:sz w:val="28"/>
          <w:szCs w:val="28"/>
        </w:rPr>
        <w:t xml:space="preserve">. </w:t>
      </w:r>
    </w:p>
    <w:p w:rsidR="00DA24C5" w:rsidRPr="004302DE" w:rsidRDefault="00E539B6" w:rsidP="004302DE">
      <w:pPr>
        <w:tabs>
          <w:tab w:val="clear" w:pos="709"/>
        </w:tabs>
        <w:spacing w:after="0" w:line="100" w:lineRule="atLeast"/>
        <w:ind w:firstLine="567"/>
        <w:jc w:val="both"/>
        <w:rPr>
          <w:rFonts w:ascii="Times New Roman" w:hAnsi="Times New Roman" w:cs="Times New Roman"/>
          <w:sz w:val="28"/>
          <w:szCs w:val="28"/>
        </w:rPr>
      </w:pPr>
      <w:r w:rsidRPr="004302DE">
        <w:rPr>
          <w:rFonts w:ascii="Times New Roman" w:hAnsi="Times New Roman" w:cs="Times New Roman"/>
          <w:sz w:val="28"/>
          <w:szCs w:val="28"/>
        </w:rPr>
        <w:t xml:space="preserve">Способ фиксации результата - регистрация </w:t>
      </w:r>
      <w:r w:rsidR="004272CE" w:rsidRPr="004302DE">
        <w:rPr>
          <w:rFonts w:ascii="Times New Roman" w:hAnsi="Times New Roman" w:cs="Times New Roman"/>
          <w:color w:val="auto"/>
          <w:sz w:val="28"/>
          <w:szCs w:val="28"/>
        </w:rPr>
        <w:t>постановления об установлении (</w:t>
      </w:r>
      <w:r w:rsidR="004272CE" w:rsidRPr="004302DE">
        <w:rPr>
          <w:rFonts w:ascii="Times New Roman" w:hAnsi="Times New Roman" w:cs="Times New Roman"/>
          <w:color w:val="000000"/>
          <w:sz w:val="28"/>
          <w:szCs w:val="28"/>
        </w:rPr>
        <w:t xml:space="preserve">о прекращении действия) </w:t>
      </w:r>
      <w:r w:rsidR="004272CE" w:rsidRPr="004302DE">
        <w:rPr>
          <w:rFonts w:ascii="Times New Roman" w:hAnsi="Times New Roman" w:cs="Times New Roman"/>
          <w:color w:val="auto"/>
          <w:sz w:val="28"/>
          <w:szCs w:val="28"/>
        </w:rPr>
        <w:t>публичного сервитута</w:t>
      </w:r>
      <w:r w:rsidR="00D123CC" w:rsidRPr="004302DE">
        <w:rPr>
          <w:rFonts w:ascii="Times New Roman" w:hAnsi="Times New Roman" w:cs="Times New Roman"/>
          <w:color w:val="auto"/>
          <w:sz w:val="28"/>
          <w:szCs w:val="28"/>
        </w:rPr>
        <w:t>, либо</w:t>
      </w:r>
      <w:r w:rsidR="00D123CC" w:rsidRPr="004302DE">
        <w:rPr>
          <w:rFonts w:ascii="Times New Roman" w:hAnsi="Times New Roman" w:cs="Times New Roman"/>
          <w:color w:val="000000"/>
          <w:sz w:val="28"/>
          <w:szCs w:val="28"/>
        </w:rPr>
        <w:t xml:space="preserve"> письменного отказа в предоставлении муниципальной услуги</w:t>
      </w:r>
      <w:r w:rsidRPr="004302DE">
        <w:rPr>
          <w:rFonts w:ascii="Times New Roman" w:hAnsi="Times New Roman" w:cs="Times New Roman"/>
          <w:sz w:val="28"/>
          <w:szCs w:val="28"/>
        </w:rPr>
        <w:t xml:space="preserve"> в </w:t>
      </w:r>
      <w:r w:rsidRPr="004302DE">
        <w:rPr>
          <w:rFonts w:ascii="Times New Roman" w:hAnsi="Times New Roman" w:cs="Times New Roman"/>
          <w:caps/>
          <w:sz w:val="28"/>
          <w:szCs w:val="28"/>
        </w:rPr>
        <w:t>ж</w:t>
      </w:r>
      <w:r w:rsidRPr="004302DE">
        <w:rPr>
          <w:rFonts w:ascii="Times New Roman" w:hAnsi="Times New Roman" w:cs="Times New Roman"/>
          <w:sz w:val="28"/>
          <w:szCs w:val="28"/>
        </w:rPr>
        <w:t>урнале регистрации.</w:t>
      </w:r>
    </w:p>
    <w:p w:rsidR="00C7419A" w:rsidRDefault="00C7419A" w:rsidP="004302DE">
      <w:pPr>
        <w:spacing w:after="0" w:line="100" w:lineRule="atLeast"/>
        <w:jc w:val="both"/>
        <w:rPr>
          <w:rFonts w:ascii="Times New Roman" w:hAnsi="Times New Roman" w:cs="Times New Roman"/>
          <w:bCs/>
          <w:color w:val="000000"/>
          <w:sz w:val="28"/>
          <w:szCs w:val="28"/>
        </w:rPr>
      </w:pPr>
    </w:p>
    <w:p w:rsidR="00680D70" w:rsidRPr="00194A14" w:rsidRDefault="00680D70" w:rsidP="00680D70">
      <w:pPr>
        <w:tabs>
          <w:tab w:val="clear" w:pos="709"/>
        </w:tabs>
        <w:spacing w:after="0" w:line="240" w:lineRule="auto"/>
        <w:ind w:firstLine="709"/>
        <w:jc w:val="both"/>
        <w:rPr>
          <w:rFonts w:ascii="Times New Roman" w:hAnsi="Times New Roman" w:cs="Times New Roman"/>
          <w:b/>
          <w:color w:val="auto"/>
          <w:kern w:val="0"/>
          <w:sz w:val="28"/>
          <w:szCs w:val="28"/>
        </w:rPr>
      </w:pPr>
      <w:r w:rsidRPr="00194A14">
        <w:rPr>
          <w:rFonts w:ascii="Times New Roman" w:hAnsi="Times New Roman" w:cs="Times New Roman"/>
          <w:b/>
          <w:color w:val="auto"/>
          <w:kern w:val="0"/>
          <w:sz w:val="28"/>
          <w:szCs w:val="28"/>
        </w:rPr>
        <w:t>3.</w:t>
      </w:r>
      <w:r>
        <w:rPr>
          <w:rFonts w:ascii="Times New Roman" w:hAnsi="Times New Roman" w:cs="Times New Roman"/>
          <w:b/>
          <w:color w:val="auto"/>
          <w:kern w:val="0"/>
          <w:sz w:val="28"/>
          <w:szCs w:val="28"/>
        </w:rPr>
        <w:t>9</w:t>
      </w:r>
      <w:r w:rsidRPr="00194A14">
        <w:rPr>
          <w:rFonts w:ascii="Times New Roman" w:hAnsi="Times New Roman" w:cs="Times New Roman"/>
          <w:b/>
          <w:color w:val="auto"/>
          <w:kern w:val="0"/>
          <w:sz w:val="28"/>
          <w:szCs w:val="28"/>
        </w:rPr>
        <w:t>.  Порядок исправления допущенных опечаток и ошибок в выданных в результате предоставления  муниципальной услуги документах.</w:t>
      </w:r>
    </w:p>
    <w:p w:rsidR="00680D70" w:rsidRPr="00194A14" w:rsidRDefault="00680D70" w:rsidP="00680D70">
      <w:pPr>
        <w:tabs>
          <w:tab w:val="clear" w:pos="709"/>
        </w:tabs>
        <w:spacing w:after="0" w:line="240" w:lineRule="auto"/>
        <w:ind w:firstLine="709"/>
        <w:jc w:val="both"/>
        <w:rPr>
          <w:rFonts w:ascii="Times New Roman" w:hAnsi="Times New Roman" w:cs="Times New Roman"/>
          <w:b/>
          <w:color w:val="auto"/>
          <w:kern w:val="0"/>
          <w:sz w:val="28"/>
          <w:szCs w:val="28"/>
        </w:rPr>
      </w:pPr>
    </w:p>
    <w:p w:rsidR="00680D70" w:rsidRPr="00C3406A" w:rsidRDefault="00680D70" w:rsidP="00680D70">
      <w:pPr>
        <w:tabs>
          <w:tab w:val="clear" w:pos="709"/>
        </w:tabs>
        <w:spacing w:after="0" w:line="240" w:lineRule="auto"/>
        <w:ind w:firstLine="539"/>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3.</w:t>
      </w:r>
      <w:r>
        <w:rPr>
          <w:rFonts w:ascii="Times New Roman" w:eastAsia="Calibri" w:hAnsi="Times New Roman" w:cs="Times New Roman"/>
          <w:bCs/>
          <w:color w:val="auto"/>
          <w:kern w:val="0"/>
          <w:sz w:val="28"/>
          <w:szCs w:val="28"/>
          <w:lang w:eastAsia="en-US"/>
        </w:rPr>
        <w:t>9</w:t>
      </w:r>
      <w:r w:rsidRPr="00194A14">
        <w:rPr>
          <w:rFonts w:ascii="Times New Roman" w:eastAsia="Calibri" w:hAnsi="Times New Roman" w:cs="Times New Roman"/>
          <w:bCs/>
          <w:color w:val="auto"/>
          <w:kern w:val="0"/>
          <w:sz w:val="28"/>
          <w:szCs w:val="28"/>
          <w:lang w:eastAsia="en-US"/>
        </w:rPr>
        <w:t xml:space="preserve">.1.  </w:t>
      </w:r>
      <w:proofErr w:type="gramStart"/>
      <w:r w:rsidRPr="00194A14">
        <w:rPr>
          <w:rFonts w:ascii="Times New Roman" w:eastAsia="Calibri" w:hAnsi="Times New Roman" w:cs="Times New Roman"/>
          <w:bCs/>
          <w:color w:val="auto"/>
          <w:kern w:val="0"/>
          <w:sz w:val="28"/>
          <w:szCs w:val="28"/>
          <w:lang w:eastAsia="en-US"/>
        </w:rPr>
        <w:t>Основанием для  начала выполнения административной процедуры является обращение</w:t>
      </w:r>
      <w:r>
        <w:rPr>
          <w:rFonts w:ascii="Times New Roman" w:eastAsia="Calibri" w:hAnsi="Times New Roman" w:cs="Times New Roman"/>
          <w:bCs/>
          <w:color w:val="auto"/>
          <w:kern w:val="0"/>
          <w:sz w:val="28"/>
          <w:szCs w:val="28"/>
          <w:lang w:eastAsia="en-US"/>
        </w:rPr>
        <w:t xml:space="preserve"> (запрос)</w:t>
      </w:r>
      <w:r w:rsidRPr="00194A14">
        <w:rPr>
          <w:rFonts w:ascii="Times New Roman" w:eastAsia="Calibri" w:hAnsi="Times New Roman" w:cs="Times New Roman"/>
          <w:bCs/>
          <w:color w:val="auto"/>
          <w:kern w:val="0"/>
          <w:sz w:val="28"/>
          <w:szCs w:val="28"/>
          <w:lang w:eastAsia="en-US"/>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w:t>
      </w:r>
      <w:r w:rsidRPr="00C3406A">
        <w:rPr>
          <w:rFonts w:ascii="Times New Roman" w:eastAsia="Calibri" w:hAnsi="Times New Roman" w:cs="Times New Roman"/>
          <w:bCs/>
          <w:color w:val="auto"/>
          <w:kern w:val="0"/>
          <w:sz w:val="28"/>
          <w:szCs w:val="28"/>
          <w:lang w:eastAsia="en-US"/>
        </w:rPr>
        <w:t xml:space="preserve">МФЦ. </w:t>
      </w:r>
      <w:proofErr w:type="gramEnd"/>
    </w:p>
    <w:p w:rsidR="00680D70" w:rsidRPr="00194A14" w:rsidRDefault="00680D70" w:rsidP="00680D70">
      <w:pPr>
        <w:tabs>
          <w:tab w:val="clear" w:pos="709"/>
        </w:tabs>
        <w:spacing w:after="0" w:line="240" w:lineRule="auto"/>
        <w:ind w:firstLine="540"/>
        <w:jc w:val="both"/>
        <w:rPr>
          <w:rFonts w:ascii="Times New Roman" w:hAnsi="Times New Roman" w:cs="Times New Roman"/>
          <w:strike/>
          <w:color w:val="auto"/>
          <w:kern w:val="0"/>
          <w:sz w:val="28"/>
          <w:szCs w:val="28"/>
        </w:rPr>
      </w:pPr>
      <w:r w:rsidRPr="00C3406A">
        <w:rPr>
          <w:rFonts w:ascii="Times New Roman" w:eastAsia="Calibri" w:hAnsi="Times New Roman" w:cs="Times New Roman"/>
          <w:bCs/>
          <w:color w:val="auto"/>
          <w:kern w:val="0"/>
          <w:sz w:val="28"/>
          <w:szCs w:val="28"/>
          <w:lang w:eastAsia="en-US"/>
        </w:rPr>
        <w:t>3.</w:t>
      </w:r>
      <w:r>
        <w:rPr>
          <w:rFonts w:ascii="Times New Roman" w:eastAsia="Calibri" w:hAnsi="Times New Roman" w:cs="Times New Roman"/>
          <w:bCs/>
          <w:color w:val="auto"/>
          <w:kern w:val="0"/>
          <w:sz w:val="28"/>
          <w:szCs w:val="28"/>
          <w:lang w:eastAsia="en-US"/>
        </w:rPr>
        <w:t>9</w:t>
      </w:r>
      <w:r w:rsidRPr="00C3406A">
        <w:rPr>
          <w:rFonts w:ascii="Times New Roman" w:eastAsia="Calibri" w:hAnsi="Times New Roman" w:cs="Times New Roman"/>
          <w:bCs/>
          <w:color w:val="auto"/>
          <w:kern w:val="0"/>
          <w:sz w:val="28"/>
          <w:szCs w:val="28"/>
          <w:lang w:eastAsia="en-US"/>
        </w:rPr>
        <w:t xml:space="preserve">.2. </w:t>
      </w:r>
      <w:r w:rsidRPr="00C3406A">
        <w:rPr>
          <w:rFonts w:ascii="Times New Roman" w:hAnsi="Times New Roman" w:cs="Times New Roman"/>
          <w:color w:val="auto"/>
          <w:kern w:val="0"/>
          <w:sz w:val="28"/>
          <w:szCs w:val="28"/>
        </w:rPr>
        <w:t>С</w:t>
      </w:r>
      <w:r w:rsidRPr="00C3406A">
        <w:rPr>
          <w:rFonts w:ascii="Times New Roman" w:hAnsi="Times New Roman" w:cs="Times New Roman"/>
          <w:color w:val="auto"/>
          <w:kern w:val="0"/>
          <w:sz w:val="28"/>
          <w:szCs w:val="28"/>
          <w:lang w:eastAsia="en-US"/>
        </w:rPr>
        <w:t>рок передачи  запроса заявителя из МФЦ в   Администрацию установлен соглашением о взаимодействии.</w:t>
      </w:r>
    </w:p>
    <w:p w:rsidR="00680D70" w:rsidRPr="00194A14" w:rsidRDefault="00680D70" w:rsidP="00680D70">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3.</w:t>
      </w:r>
      <w:r>
        <w:rPr>
          <w:rFonts w:ascii="Times New Roman" w:eastAsia="Calibri" w:hAnsi="Times New Roman" w:cs="Times New Roman"/>
          <w:bCs/>
          <w:color w:val="auto"/>
          <w:kern w:val="0"/>
          <w:sz w:val="28"/>
          <w:szCs w:val="28"/>
          <w:lang w:eastAsia="en-US"/>
        </w:rPr>
        <w:t>9</w:t>
      </w:r>
      <w:r w:rsidRPr="00194A14">
        <w:rPr>
          <w:rFonts w:ascii="Times New Roman" w:eastAsia="Calibri" w:hAnsi="Times New Roman" w:cs="Times New Roman"/>
          <w:bCs/>
          <w:color w:val="auto"/>
          <w:kern w:val="0"/>
          <w:sz w:val="28"/>
          <w:szCs w:val="28"/>
          <w:lang w:eastAsia="en-US"/>
        </w:rPr>
        <w:t>.</w:t>
      </w:r>
      <w:r w:rsidRPr="00C3406A">
        <w:rPr>
          <w:rFonts w:ascii="Times New Roman" w:eastAsia="Calibri" w:hAnsi="Times New Roman" w:cs="Times New Roman"/>
          <w:bCs/>
          <w:color w:val="auto"/>
          <w:kern w:val="0"/>
          <w:sz w:val="28"/>
          <w:szCs w:val="28"/>
          <w:lang w:eastAsia="en-US"/>
        </w:rPr>
        <w:t>3</w:t>
      </w:r>
      <w:r w:rsidRPr="00194A14">
        <w:rPr>
          <w:rFonts w:ascii="Times New Roman" w:eastAsia="Calibri" w:hAnsi="Times New Roman" w:cs="Times New Roman"/>
          <w:bCs/>
          <w:color w:val="auto"/>
          <w:kern w:val="0"/>
          <w:sz w:val="28"/>
          <w:szCs w:val="28"/>
          <w:lang w:eastAsia="en-US"/>
        </w:rPr>
        <w:t xml:space="preserve">. </w:t>
      </w:r>
      <w:proofErr w:type="gramStart"/>
      <w:r w:rsidRPr="00194A14">
        <w:rPr>
          <w:rFonts w:ascii="Times New Roman" w:eastAsia="Calibri" w:hAnsi="Times New Roman" w:cs="Times New Roman"/>
          <w:bCs/>
          <w:color w:val="auto"/>
          <w:kern w:val="0"/>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680D70" w:rsidRPr="00C3406A" w:rsidRDefault="00680D70" w:rsidP="00680D70">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hAnsi="Times New Roman" w:cs="Times New Roman"/>
          <w:color w:val="auto"/>
          <w:kern w:val="0"/>
          <w:sz w:val="28"/>
          <w:szCs w:val="28"/>
        </w:rPr>
        <w:t>3.</w:t>
      </w:r>
      <w:r>
        <w:rPr>
          <w:rFonts w:ascii="Times New Roman" w:hAnsi="Times New Roman" w:cs="Times New Roman"/>
          <w:color w:val="auto"/>
          <w:kern w:val="0"/>
          <w:sz w:val="28"/>
          <w:szCs w:val="28"/>
        </w:rPr>
        <w:t>9</w:t>
      </w:r>
      <w:r w:rsidRPr="00194A14">
        <w:rPr>
          <w:rFonts w:ascii="Times New Roman" w:hAnsi="Times New Roman" w:cs="Times New Roman"/>
          <w:color w:val="auto"/>
          <w:kern w:val="0"/>
          <w:sz w:val="28"/>
          <w:szCs w:val="28"/>
        </w:rPr>
        <w:t>.</w:t>
      </w:r>
      <w:r w:rsidRPr="00C3406A">
        <w:rPr>
          <w:rFonts w:ascii="Times New Roman" w:hAnsi="Times New Roman" w:cs="Times New Roman"/>
          <w:color w:val="auto"/>
          <w:kern w:val="0"/>
          <w:sz w:val="28"/>
          <w:szCs w:val="28"/>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80D70" w:rsidRPr="00C3406A" w:rsidRDefault="00680D70" w:rsidP="00680D70">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proofErr w:type="gramStart"/>
      <w:r w:rsidRPr="00C3406A">
        <w:rPr>
          <w:rFonts w:ascii="Times New Roman" w:eastAsia="Calibri" w:hAnsi="Times New Roman" w:cs="Times New Roman"/>
          <w:bCs/>
          <w:color w:val="auto"/>
          <w:kern w:val="0"/>
          <w:sz w:val="28"/>
          <w:szCs w:val="28"/>
          <w:lang w:eastAsia="en-US"/>
        </w:rPr>
        <w:t>3.</w:t>
      </w:r>
      <w:r>
        <w:rPr>
          <w:rFonts w:ascii="Times New Roman" w:eastAsia="Calibri" w:hAnsi="Times New Roman" w:cs="Times New Roman"/>
          <w:bCs/>
          <w:color w:val="auto"/>
          <w:kern w:val="0"/>
          <w:sz w:val="28"/>
          <w:szCs w:val="28"/>
          <w:lang w:eastAsia="en-US"/>
        </w:rPr>
        <w:t>9</w:t>
      </w:r>
      <w:r w:rsidRPr="00C3406A">
        <w:rPr>
          <w:rFonts w:ascii="Times New Roman" w:eastAsia="Calibri" w:hAnsi="Times New Roman" w:cs="Times New Roman"/>
          <w:bCs/>
          <w:color w:val="auto"/>
          <w:kern w:val="0"/>
          <w:sz w:val="28"/>
          <w:szCs w:val="28"/>
          <w:lang w:eastAsia="en-US"/>
        </w:rPr>
        <w:t>.5.Результатом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680D70" w:rsidRPr="00C3406A" w:rsidRDefault="00680D70" w:rsidP="00680D70">
      <w:pPr>
        <w:tabs>
          <w:tab w:val="clear" w:pos="709"/>
        </w:tabs>
        <w:spacing w:after="0" w:line="240" w:lineRule="auto"/>
        <w:ind w:firstLine="540"/>
        <w:jc w:val="both"/>
        <w:rPr>
          <w:rFonts w:ascii="Times New Roman" w:hAnsi="Times New Roman" w:cs="Times New Roman"/>
          <w:color w:val="00B050"/>
          <w:kern w:val="0"/>
        </w:rPr>
      </w:pPr>
      <w:r w:rsidRPr="00C3406A">
        <w:rPr>
          <w:rFonts w:ascii="Times New Roman" w:eastAsia="Calibri" w:hAnsi="Times New Roman" w:cs="Times New Roman"/>
          <w:bCs/>
          <w:color w:val="auto"/>
          <w:kern w:val="0"/>
          <w:sz w:val="28"/>
          <w:szCs w:val="28"/>
          <w:lang w:eastAsia="en-US"/>
        </w:rPr>
        <w:lastRenderedPageBreak/>
        <w:t>3.</w:t>
      </w:r>
      <w:r>
        <w:rPr>
          <w:rFonts w:ascii="Times New Roman" w:eastAsia="Calibri" w:hAnsi="Times New Roman" w:cs="Times New Roman"/>
          <w:bCs/>
          <w:color w:val="auto"/>
          <w:kern w:val="0"/>
          <w:sz w:val="28"/>
          <w:szCs w:val="28"/>
          <w:lang w:eastAsia="en-US"/>
        </w:rPr>
        <w:t>9</w:t>
      </w:r>
      <w:r w:rsidRPr="00C3406A">
        <w:rPr>
          <w:rFonts w:ascii="Times New Roman" w:eastAsia="Calibri" w:hAnsi="Times New Roman" w:cs="Times New Roman"/>
          <w:bCs/>
          <w:color w:val="auto"/>
          <w:kern w:val="0"/>
          <w:sz w:val="28"/>
          <w:szCs w:val="28"/>
          <w:lang w:eastAsia="en-US"/>
        </w:rPr>
        <w:t xml:space="preserve">.6. </w:t>
      </w:r>
      <w:r w:rsidRPr="00C3406A">
        <w:rPr>
          <w:rFonts w:ascii="Times New Roman" w:hAnsi="Times New Roman" w:cs="Times New Roman"/>
          <w:color w:val="auto"/>
          <w:kern w:val="0"/>
          <w:sz w:val="28"/>
          <w:szCs w:val="28"/>
        </w:rPr>
        <w:t>Способ фиксации результата выполнения административной процедуры  – регистрация в Журнале</w:t>
      </w:r>
      <w:r w:rsidRPr="00C3406A">
        <w:rPr>
          <w:rFonts w:ascii="Times New Roman" w:hAnsi="Times New Roman" w:cs="Times New Roman"/>
          <w:color w:val="00B050"/>
          <w:kern w:val="0"/>
          <w:sz w:val="28"/>
          <w:szCs w:val="28"/>
        </w:rPr>
        <w:t xml:space="preserve"> </w:t>
      </w:r>
      <w:r w:rsidRPr="00C3406A">
        <w:rPr>
          <w:rFonts w:ascii="Times New Roman" w:hAnsi="Times New Roman" w:cs="Times New Roman"/>
          <w:color w:val="auto"/>
          <w:kern w:val="0"/>
          <w:sz w:val="28"/>
          <w:szCs w:val="28"/>
        </w:rPr>
        <w:t>регистрации постановлений.</w:t>
      </w:r>
    </w:p>
    <w:p w:rsidR="00680D70" w:rsidRPr="00194A14" w:rsidRDefault="00680D70" w:rsidP="00680D70">
      <w:pPr>
        <w:tabs>
          <w:tab w:val="clear" w:pos="709"/>
        </w:tabs>
        <w:spacing w:after="0" w:line="240" w:lineRule="auto"/>
        <w:ind w:firstLine="540"/>
        <w:jc w:val="both"/>
        <w:rPr>
          <w:rFonts w:ascii="Times New Roman" w:hAnsi="Times New Roman" w:cs="Times New Roman"/>
          <w:color w:val="auto"/>
          <w:kern w:val="0"/>
          <w:sz w:val="28"/>
          <w:szCs w:val="28"/>
        </w:rPr>
      </w:pPr>
      <w:r w:rsidRPr="00C3406A">
        <w:rPr>
          <w:rFonts w:ascii="Times New Roman" w:eastAsia="Calibri" w:hAnsi="Times New Roman" w:cs="Times New Roman"/>
          <w:bCs/>
          <w:color w:val="auto"/>
          <w:kern w:val="0"/>
          <w:sz w:val="28"/>
          <w:szCs w:val="28"/>
          <w:lang w:eastAsia="en-US"/>
        </w:rPr>
        <w:t>3.</w:t>
      </w:r>
      <w:r>
        <w:rPr>
          <w:rFonts w:ascii="Times New Roman" w:eastAsia="Calibri" w:hAnsi="Times New Roman" w:cs="Times New Roman"/>
          <w:bCs/>
          <w:color w:val="auto"/>
          <w:kern w:val="0"/>
          <w:sz w:val="28"/>
          <w:szCs w:val="28"/>
          <w:lang w:eastAsia="en-US"/>
        </w:rPr>
        <w:t>9</w:t>
      </w:r>
      <w:r w:rsidRPr="00C3406A">
        <w:rPr>
          <w:rFonts w:ascii="Times New Roman" w:eastAsia="Calibri" w:hAnsi="Times New Roman" w:cs="Times New Roman"/>
          <w:bCs/>
          <w:color w:val="auto"/>
          <w:kern w:val="0"/>
          <w:sz w:val="28"/>
          <w:szCs w:val="28"/>
          <w:lang w:eastAsia="en-US"/>
        </w:rPr>
        <w:t xml:space="preserve">.7.  Срок  выдачи результата  не должен превышать 10 календарных дней </w:t>
      </w:r>
      <w:proofErr w:type="gramStart"/>
      <w:r w:rsidRPr="00C3406A">
        <w:rPr>
          <w:rFonts w:ascii="Times New Roman" w:eastAsia="Calibri" w:hAnsi="Times New Roman" w:cs="Times New Roman"/>
          <w:bCs/>
          <w:color w:val="auto"/>
          <w:kern w:val="0"/>
          <w:sz w:val="28"/>
          <w:szCs w:val="28"/>
          <w:lang w:eastAsia="en-US"/>
        </w:rPr>
        <w:t>с даты   регистрации</w:t>
      </w:r>
      <w:proofErr w:type="gramEnd"/>
      <w:r w:rsidRPr="00C3406A">
        <w:rPr>
          <w:rFonts w:ascii="Times New Roman" w:eastAsia="Calibri" w:hAnsi="Times New Roman" w:cs="Times New Roman"/>
          <w:bCs/>
          <w:color w:val="auto"/>
          <w:kern w:val="0"/>
          <w:sz w:val="28"/>
          <w:szCs w:val="28"/>
          <w:lang w:eastAsia="en-US"/>
        </w:rPr>
        <w:t xml:space="preserve"> обращения об исправлении допущенных опечаток и ошибок в выданных в результате предоставления  муниципальной</w:t>
      </w:r>
      <w:r w:rsidRPr="00194A14">
        <w:rPr>
          <w:rFonts w:ascii="Times New Roman" w:eastAsia="Calibri" w:hAnsi="Times New Roman" w:cs="Times New Roman"/>
          <w:bCs/>
          <w:color w:val="auto"/>
          <w:kern w:val="0"/>
          <w:sz w:val="28"/>
          <w:szCs w:val="28"/>
          <w:lang w:eastAsia="en-US"/>
        </w:rPr>
        <w:t xml:space="preserve">  услуги документах.</w:t>
      </w:r>
    </w:p>
    <w:p w:rsidR="00680D70" w:rsidRPr="004302DE" w:rsidRDefault="00680D70" w:rsidP="004302DE">
      <w:pPr>
        <w:spacing w:after="0" w:line="100" w:lineRule="atLeast"/>
        <w:jc w:val="both"/>
        <w:rPr>
          <w:rFonts w:ascii="Times New Roman" w:hAnsi="Times New Roman" w:cs="Times New Roman"/>
          <w:bCs/>
          <w:color w:val="000000"/>
          <w:sz w:val="28"/>
          <w:szCs w:val="28"/>
        </w:rPr>
      </w:pPr>
    </w:p>
    <w:p w:rsidR="00AB1A0F" w:rsidRPr="00ED4210" w:rsidRDefault="00AB1A0F" w:rsidP="00AB1A0F">
      <w:pPr>
        <w:widowControl w:val="0"/>
        <w:autoSpaceDE w:val="0"/>
        <w:autoSpaceDN w:val="0"/>
        <w:adjustRightInd w:val="0"/>
        <w:spacing w:after="0" w:line="240" w:lineRule="auto"/>
        <w:ind w:firstLine="704"/>
        <w:jc w:val="both"/>
        <w:rPr>
          <w:rFonts w:ascii="Times New Roman" w:hAnsi="Times New Roman"/>
          <w:b/>
          <w:bCs/>
          <w:sz w:val="28"/>
          <w:szCs w:val="28"/>
        </w:rPr>
      </w:pPr>
      <w:r w:rsidRPr="00ED4210">
        <w:rPr>
          <w:rFonts w:ascii="Times New Roman" w:hAnsi="Times New Roman"/>
          <w:b/>
          <w:bCs/>
          <w:sz w:val="28"/>
          <w:szCs w:val="28"/>
        </w:rPr>
        <w:t xml:space="preserve">IV. Формы  </w:t>
      </w:r>
      <w:proofErr w:type="gramStart"/>
      <w:r w:rsidRPr="00ED4210">
        <w:rPr>
          <w:rFonts w:ascii="Times New Roman" w:hAnsi="Times New Roman"/>
          <w:b/>
          <w:bCs/>
          <w:sz w:val="28"/>
          <w:szCs w:val="28"/>
        </w:rPr>
        <w:t>контроля за</w:t>
      </w:r>
      <w:proofErr w:type="gramEnd"/>
      <w:r w:rsidRPr="00ED4210">
        <w:rPr>
          <w:rFonts w:ascii="Times New Roman" w:hAnsi="Times New Roman"/>
          <w:b/>
          <w:bCs/>
          <w:sz w:val="28"/>
          <w:szCs w:val="28"/>
        </w:rPr>
        <w:t xml:space="preserve"> предоставлением муниципальной услуги</w:t>
      </w:r>
    </w:p>
    <w:p w:rsidR="00AB1A0F" w:rsidRPr="00ED4210" w:rsidRDefault="00AB1A0F" w:rsidP="00AB1A0F">
      <w:pPr>
        <w:widowControl w:val="0"/>
        <w:autoSpaceDE w:val="0"/>
        <w:autoSpaceDN w:val="0"/>
        <w:adjustRightInd w:val="0"/>
        <w:spacing w:after="0" w:line="240" w:lineRule="auto"/>
        <w:jc w:val="both"/>
        <w:rPr>
          <w:rFonts w:ascii="Times New Roman" w:hAnsi="Times New Roman"/>
          <w:b/>
          <w:bCs/>
          <w:sz w:val="28"/>
          <w:szCs w:val="28"/>
        </w:rPr>
      </w:pPr>
    </w:p>
    <w:p w:rsidR="00AB1A0F" w:rsidRPr="00ED4210" w:rsidRDefault="00AB1A0F" w:rsidP="00AB1A0F">
      <w:pPr>
        <w:widowControl w:val="0"/>
        <w:autoSpaceDE w:val="0"/>
        <w:autoSpaceDN w:val="0"/>
        <w:adjustRightInd w:val="0"/>
        <w:spacing w:after="0" w:line="240" w:lineRule="auto"/>
        <w:jc w:val="both"/>
        <w:rPr>
          <w:rFonts w:ascii="Times New Roman" w:hAnsi="Times New Roman"/>
          <w:b/>
          <w:bCs/>
          <w:sz w:val="28"/>
          <w:szCs w:val="28"/>
        </w:rPr>
      </w:pPr>
      <w:r w:rsidRPr="00ED4210">
        <w:rPr>
          <w:rFonts w:ascii="Times New Roman" w:hAnsi="Times New Roman"/>
          <w:b/>
          <w:bCs/>
          <w:sz w:val="28"/>
          <w:szCs w:val="28"/>
        </w:rPr>
        <w:t xml:space="preserve">4.1. Порядок осуществления текущего </w:t>
      </w:r>
      <w:proofErr w:type="gramStart"/>
      <w:r w:rsidRPr="00ED4210">
        <w:rPr>
          <w:rFonts w:ascii="Times New Roman" w:hAnsi="Times New Roman"/>
          <w:b/>
          <w:bCs/>
          <w:sz w:val="28"/>
          <w:szCs w:val="28"/>
        </w:rPr>
        <w:t>контроля за</w:t>
      </w:r>
      <w:proofErr w:type="gramEnd"/>
      <w:r w:rsidRPr="00ED4210">
        <w:rPr>
          <w:rFonts w:ascii="Times New Roman" w:hAnsi="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B1A0F" w:rsidRPr="00ED4210" w:rsidRDefault="00AB1A0F" w:rsidP="00AB1A0F">
      <w:pPr>
        <w:widowControl w:val="0"/>
        <w:autoSpaceDE w:val="0"/>
        <w:autoSpaceDN w:val="0"/>
        <w:adjustRightInd w:val="0"/>
        <w:spacing w:after="0" w:line="240" w:lineRule="auto"/>
        <w:jc w:val="both"/>
        <w:rPr>
          <w:rFonts w:ascii="Times New Roman" w:hAnsi="Times New Roman"/>
          <w:b/>
          <w:bCs/>
          <w:sz w:val="28"/>
          <w:szCs w:val="28"/>
        </w:rPr>
      </w:pPr>
    </w:p>
    <w:p w:rsidR="00AB1A0F" w:rsidRPr="009F46C6" w:rsidRDefault="00AB1A0F" w:rsidP="00AB1A0F">
      <w:pPr>
        <w:widowControl w:val="0"/>
        <w:autoSpaceDE w:val="0"/>
        <w:autoSpaceDN w:val="0"/>
        <w:adjustRightInd w:val="0"/>
        <w:spacing w:after="0" w:line="240" w:lineRule="auto"/>
        <w:ind w:firstLine="704"/>
        <w:jc w:val="both"/>
        <w:rPr>
          <w:rFonts w:ascii="Times New Roman" w:hAnsi="Times New Roman"/>
          <w:sz w:val="28"/>
          <w:szCs w:val="28"/>
        </w:rPr>
      </w:pPr>
      <w:r w:rsidRPr="00ED4210">
        <w:rPr>
          <w:rFonts w:ascii="Times New Roman" w:hAnsi="Times New Roman"/>
          <w:sz w:val="28"/>
          <w:szCs w:val="28"/>
        </w:rPr>
        <w:t xml:space="preserve">Текущий </w:t>
      </w:r>
      <w:proofErr w:type="gramStart"/>
      <w:r w:rsidRPr="00ED4210">
        <w:rPr>
          <w:rFonts w:ascii="Times New Roman" w:hAnsi="Times New Roman"/>
          <w:sz w:val="28"/>
          <w:szCs w:val="28"/>
        </w:rPr>
        <w:t>контроль за</w:t>
      </w:r>
      <w:proofErr w:type="gramEnd"/>
      <w:r w:rsidRPr="00ED4210">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w:t>
      </w:r>
      <w:r w:rsidRPr="009F46C6">
        <w:rPr>
          <w:rFonts w:ascii="Times New Roman" w:hAnsi="Times New Roman"/>
          <w:sz w:val="28"/>
          <w:szCs w:val="28"/>
        </w:rPr>
        <w:t>предоставлению муниципальной услуги, а также принятием ими решений осуществляет:</w:t>
      </w:r>
    </w:p>
    <w:p w:rsidR="00AB1A0F" w:rsidRPr="00B14051" w:rsidRDefault="00AB1A0F" w:rsidP="00AB1A0F">
      <w:pPr>
        <w:widowControl w:val="0"/>
        <w:autoSpaceDE w:val="0"/>
        <w:autoSpaceDN w:val="0"/>
        <w:adjustRightInd w:val="0"/>
        <w:spacing w:after="0" w:line="240" w:lineRule="auto"/>
        <w:ind w:firstLine="704"/>
        <w:jc w:val="both"/>
        <w:rPr>
          <w:rFonts w:ascii="Times New Roman" w:hAnsi="Times New Roman"/>
          <w:sz w:val="28"/>
          <w:szCs w:val="28"/>
        </w:rPr>
      </w:pPr>
      <w:r w:rsidRPr="00B14051">
        <w:rPr>
          <w:rFonts w:ascii="Times New Roman" w:hAnsi="Times New Roman"/>
          <w:sz w:val="28"/>
          <w:szCs w:val="28"/>
        </w:rPr>
        <w:t xml:space="preserve">- Глава </w:t>
      </w:r>
      <w:proofErr w:type="spellStart"/>
      <w:r w:rsidR="00637E8C">
        <w:rPr>
          <w:rFonts w:ascii="Times New Roman" w:hAnsi="Times New Roman"/>
          <w:sz w:val="28"/>
          <w:szCs w:val="28"/>
        </w:rPr>
        <w:t>Большесолдатского</w:t>
      </w:r>
      <w:proofErr w:type="spellEnd"/>
      <w:r w:rsidRPr="00B14051">
        <w:rPr>
          <w:rFonts w:ascii="Times New Roman" w:hAnsi="Times New Roman"/>
          <w:sz w:val="28"/>
          <w:szCs w:val="28"/>
        </w:rPr>
        <w:t xml:space="preserve"> района;</w:t>
      </w:r>
    </w:p>
    <w:p w:rsidR="00AB1A0F" w:rsidRPr="00B14051" w:rsidRDefault="00AB1A0F" w:rsidP="00AB1A0F">
      <w:pPr>
        <w:widowControl w:val="0"/>
        <w:autoSpaceDE w:val="0"/>
        <w:autoSpaceDN w:val="0"/>
        <w:adjustRightInd w:val="0"/>
        <w:spacing w:after="0" w:line="240" w:lineRule="auto"/>
        <w:ind w:firstLine="704"/>
        <w:jc w:val="both"/>
        <w:rPr>
          <w:rFonts w:ascii="Times New Roman" w:hAnsi="Times New Roman"/>
          <w:sz w:val="28"/>
          <w:szCs w:val="28"/>
        </w:rPr>
      </w:pPr>
      <w:r w:rsidRPr="00B14051">
        <w:rPr>
          <w:rFonts w:ascii="Times New Roman" w:hAnsi="Times New Roman"/>
          <w:sz w:val="28"/>
          <w:szCs w:val="28"/>
        </w:rPr>
        <w:t xml:space="preserve">- заместитель Главы Администрации </w:t>
      </w:r>
      <w:proofErr w:type="spellStart"/>
      <w:r w:rsidR="00637E8C">
        <w:rPr>
          <w:rFonts w:ascii="Times New Roman" w:hAnsi="Times New Roman"/>
          <w:sz w:val="28"/>
          <w:szCs w:val="28"/>
        </w:rPr>
        <w:t>Большесолдатского</w:t>
      </w:r>
      <w:proofErr w:type="spellEnd"/>
      <w:r w:rsidRPr="00B14051">
        <w:rPr>
          <w:rFonts w:ascii="Times New Roman" w:hAnsi="Times New Roman"/>
          <w:sz w:val="28"/>
          <w:szCs w:val="28"/>
        </w:rPr>
        <w:t xml:space="preserve"> района.</w:t>
      </w:r>
    </w:p>
    <w:p w:rsidR="00AB1A0F" w:rsidRPr="00ED4210" w:rsidRDefault="00AB1A0F" w:rsidP="00AB1A0F">
      <w:pPr>
        <w:spacing w:after="0" w:line="240" w:lineRule="auto"/>
        <w:rPr>
          <w:rFonts w:ascii="Times New Roman" w:hAnsi="Times New Roman"/>
          <w:kern w:val="2"/>
          <w:sz w:val="28"/>
          <w:szCs w:val="28"/>
          <w:lang w:eastAsia="zh-CN"/>
        </w:rPr>
      </w:pPr>
      <w:r w:rsidRPr="009F46C6">
        <w:rPr>
          <w:rFonts w:ascii="Times New Roman" w:hAnsi="Times New Roman"/>
          <w:kern w:val="2"/>
          <w:sz w:val="28"/>
          <w:szCs w:val="28"/>
          <w:lang w:eastAsia="zh-CN"/>
        </w:rPr>
        <w:tab/>
        <w:t>Периодичность осуществления текущего</w:t>
      </w:r>
      <w:r w:rsidRPr="00ED4210">
        <w:rPr>
          <w:rFonts w:ascii="Times New Roman" w:hAnsi="Times New Roman"/>
          <w:kern w:val="2"/>
          <w:sz w:val="28"/>
          <w:szCs w:val="28"/>
          <w:lang w:eastAsia="zh-CN"/>
        </w:rPr>
        <w:t xml:space="preserve"> контроля устанавливается распоряжением Администрации. </w:t>
      </w:r>
    </w:p>
    <w:p w:rsidR="00AB1A0F" w:rsidRPr="00ED4210" w:rsidRDefault="00AB1A0F" w:rsidP="00AB1A0F">
      <w:pPr>
        <w:widowControl w:val="0"/>
        <w:autoSpaceDE w:val="0"/>
        <w:autoSpaceDN w:val="0"/>
        <w:adjustRightInd w:val="0"/>
        <w:spacing w:after="0" w:line="240" w:lineRule="auto"/>
        <w:rPr>
          <w:rFonts w:ascii="Times New Roman" w:hAnsi="Times New Roman"/>
          <w:sz w:val="28"/>
          <w:szCs w:val="28"/>
        </w:rPr>
      </w:pPr>
    </w:p>
    <w:p w:rsidR="00AB1A0F" w:rsidRPr="00ED4210" w:rsidRDefault="00AB1A0F" w:rsidP="00AB1A0F">
      <w:pPr>
        <w:widowControl w:val="0"/>
        <w:autoSpaceDE w:val="0"/>
        <w:autoSpaceDN w:val="0"/>
        <w:adjustRightInd w:val="0"/>
        <w:spacing w:after="0" w:line="240" w:lineRule="auto"/>
        <w:jc w:val="center"/>
        <w:rPr>
          <w:rFonts w:ascii="Times New Roman" w:hAnsi="Times New Roman"/>
          <w:b/>
          <w:bCs/>
          <w:sz w:val="28"/>
          <w:szCs w:val="28"/>
        </w:rPr>
      </w:pPr>
      <w:r w:rsidRPr="00ED4210">
        <w:rPr>
          <w:rFonts w:ascii="Times New Roman" w:hAnsi="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D4210">
        <w:rPr>
          <w:rFonts w:ascii="Times New Roman" w:hAnsi="Times New Roman"/>
          <w:b/>
          <w:bCs/>
          <w:sz w:val="28"/>
          <w:szCs w:val="28"/>
        </w:rPr>
        <w:t>контроля за</w:t>
      </w:r>
      <w:proofErr w:type="gramEnd"/>
      <w:r w:rsidRPr="00ED4210">
        <w:rPr>
          <w:rFonts w:ascii="Times New Roman" w:hAnsi="Times New Roman"/>
          <w:b/>
          <w:bCs/>
          <w:sz w:val="28"/>
          <w:szCs w:val="28"/>
        </w:rPr>
        <w:t xml:space="preserve"> полнотой и качеством предоставления муниципальной услуги</w:t>
      </w:r>
    </w:p>
    <w:p w:rsidR="00AB1A0F" w:rsidRPr="00ED4210" w:rsidRDefault="00AB1A0F" w:rsidP="00AB1A0F">
      <w:pPr>
        <w:widowControl w:val="0"/>
        <w:autoSpaceDE w:val="0"/>
        <w:autoSpaceDN w:val="0"/>
        <w:adjustRightInd w:val="0"/>
        <w:spacing w:after="0" w:line="240" w:lineRule="auto"/>
        <w:jc w:val="center"/>
        <w:rPr>
          <w:rFonts w:ascii="Times New Roman" w:hAnsi="Times New Roman"/>
          <w:b/>
          <w:bCs/>
          <w:sz w:val="28"/>
          <w:szCs w:val="28"/>
        </w:rPr>
      </w:pPr>
    </w:p>
    <w:p w:rsidR="00AB1A0F" w:rsidRPr="00ED4210" w:rsidRDefault="00AB1A0F" w:rsidP="00AB1A0F">
      <w:pPr>
        <w:widowControl w:val="0"/>
        <w:autoSpaceDE w:val="0"/>
        <w:autoSpaceDN w:val="0"/>
        <w:adjustRightInd w:val="0"/>
        <w:spacing w:after="0" w:line="240" w:lineRule="auto"/>
        <w:ind w:firstLine="704"/>
        <w:jc w:val="both"/>
        <w:rPr>
          <w:rFonts w:ascii="Times New Roman" w:hAnsi="Times New Roman"/>
          <w:sz w:val="28"/>
          <w:szCs w:val="28"/>
        </w:rPr>
      </w:pPr>
      <w:r w:rsidRPr="00ED4210">
        <w:rPr>
          <w:rFonts w:ascii="Times New Roman" w:hAnsi="Times New Roman"/>
          <w:sz w:val="28"/>
          <w:szCs w:val="28"/>
        </w:rPr>
        <w:t xml:space="preserve">4.2.1. </w:t>
      </w:r>
      <w:proofErr w:type="gramStart"/>
      <w:r w:rsidRPr="00ED4210">
        <w:rPr>
          <w:rFonts w:ascii="Times New Roman" w:hAnsi="Times New Roman"/>
          <w:sz w:val="28"/>
          <w:szCs w:val="28"/>
        </w:rPr>
        <w:t>Контроль</w:t>
      </w:r>
      <w:r w:rsidRPr="00ED4210">
        <w:rPr>
          <w:rFonts w:ascii="Times New Roman" w:hAnsi="Times New Roman"/>
          <w:b/>
          <w:bCs/>
          <w:sz w:val="28"/>
          <w:szCs w:val="28"/>
        </w:rPr>
        <w:t xml:space="preserve"> </w:t>
      </w:r>
      <w:r w:rsidRPr="00ED4210">
        <w:rPr>
          <w:rFonts w:ascii="Times New Roman" w:hAnsi="Times New Roman"/>
          <w:sz w:val="28"/>
          <w:szCs w:val="28"/>
        </w:rPr>
        <w:t>за</w:t>
      </w:r>
      <w:proofErr w:type="gramEnd"/>
      <w:r w:rsidRPr="00ED4210">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AB1A0F" w:rsidRPr="00ED4210" w:rsidRDefault="00AB1A0F" w:rsidP="00AB1A0F">
      <w:pPr>
        <w:widowControl w:val="0"/>
        <w:autoSpaceDE w:val="0"/>
        <w:autoSpaceDN w:val="0"/>
        <w:adjustRightInd w:val="0"/>
        <w:spacing w:after="0" w:line="240" w:lineRule="auto"/>
        <w:ind w:firstLine="703"/>
        <w:jc w:val="both"/>
        <w:rPr>
          <w:rFonts w:ascii="Times New Roman" w:hAnsi="Times New Roman"/>
          <w:bCs/>
          <w:sz w:val="28"/>
          <w:szCs w:val="28"/>
        </w:rPr>
      </w:pPr>
      <w:r w:rsidRPr="00ED4210">
        <w:rPr>
          <w:rFonts w:ascii="Times New Roman" w:hAnsi="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B1A0F" w:rsidRPr="00B14051" w:rsidRDefault="00AB1A0F" w:rsidP="00AB1A0F">
      <w:pPr>
        <w:widowControl w:val="0"/>
        <w:autoSpaceDE w:val="0"/>
        <w:autoSpaceDN w:val="0"/>
        <w:adjustRightInd w:val="0"/>
        <w:spacing w:after="0" w:line="240" w:lineRule="auto"/>
        <w:ind w:firstLine="703"/>
        <w:jc w:val="both"/>
        <w:rPr>
          <w:rFonts w:ascii="Times New Roman" w:hAnsi="Times New Roman"/>
          <w:bCs/>
          <w:sz w:val="28"/>
          <w:szCs w:val="28"/>
        </w:rPr>
      </w:pPr>
      <w:r w:rsidRPr="00ED4210">
        <w:rPr>
          <w:rFonts w:ascii="Times New Roman" w:hAnsi="Times New Roman"/>
          <w:bCs/>
          <w:sz w:val="28"/>
          <w:szCs w:val="28"/>
        </w:rPr>
        <w:t>4.2.3. Решение об осуществлении плановых и внеплановых проверок полноты и качества предоставления му</w:t>
      </w:r>
      <w:r>
        <w:rPr>
          <w:rFonts w:ascii="Times New Roman" w:hAnsi="Times New Roman"/>
          <w:bCs/>
          <w:sz w:val="28"/>
          <w:szCs w:val="28"/>
        </w:rPr>
        <w:t>ниципальной услуги принимается Г</w:t>
      </w:r>
      <w:r w:rsidRPr="00ED4210">
        <w:rPr>
          <w:rFonts w:ascii="Times New Roman" w:hAnsi="Times New Roman"/>
          <w:bCs/>
          <w:sz w:val="28"/>
          <w:szCs w:val="28"/>
        </w:rPr>
        <w:t xml:space="preserve">лавой </w:t>
      </w:r>
      <w:proofErr w:type="spellStart"/>
      <w:r w:rsidR="00637E8C">
        <w:rPr>
          <w:rFonts w:ascii="Times New Roman" w:hAnsi="Times New Roman"/>
          <w:bCs/>
          <w:sz w:val="28"/>
          <w:szCs w:val="28"/>
        </w:rPr>
        <w:t>Большесолдатского</w:t>
      </w:r>
      <w:proofErr w:type="spellEnd"/>
      <w:r w:rsidRPr="00B14051">
        <w:rPr>
          <w:rFonts w:ascii="Times New Roman" w:hAnsi="Times New Roman"/>
          <w:bCs/>
          <w:sz w:val="28"/>
          <w:szCs w:val="28"/>
        </w:rPr>
        <w:t xml:space="preserve"> района. </w:t>
      </w:r>
    </w:p>
    <w:p w:rsidR="00AB1A0F" w:rsidRPr="00ED4210" w:rsidRDefault="00AB1A0F" w:rsidP="00AB1A0F">
      <w:pPr>
        <w:widowControl w:val="0"/>
        <w:autoSpaceDE w:val="0"/>
        <w:autoSpaceDN w:val="0"/>
        <w:adjustRightInd w:val="0"/>
        <w:spacing w:after="0" w:line="240" w:lineRule="auto"/>
        <w:ind w:firstLine="703"/>
        <w:jc w:val="both"/>
        <w:rPr>
          <w:rFonts w:ascii="Times New Roman" w:hAnsi="Times New Roman"/>
          <w:bCs/>
          <w:sz w:val="28"/>
          <w:szCs w:val="28"/>
        </w:rPr>
      </w:pPr>
      <w:r w:rsidRPr="00ED4210">
        <w:rPr>
          <w:rFonts w:ascii="Times New Roman" w:hAnsi="Times New Roman"/>
          <w:bCs/>
          <w:sz w:val="28"/>
          <w:szCs w:val="28"/>
        </w:rPr>
        <w:tab/>
        <w:t xml:space="preserve">4.2.4. Проверки проводятся с целью выявления и устранения </w:t>
      </w:r>
      <w:r w:rsidRPr="00ED4210">
        <w:rPr>
          <w:rFonts w:ascii="Times New Roman" w:hAnsi="Times New Roman"/>
          <w:bCs/>
          <w:sz w:val="28"/>
          <w:szCs w:val="28"/>
        </w:rPr>
        <w:lastRenderedPageBreak/>
        <w:t>нарушений прав заявителей и привлечения виновных лиц к ответственности. Результаты проверок отражаются отдельной справкой или актом.</w:t>
      </w:r>
    </w:p>
    <w:p w:rsidR="00AB1A0F" w:rsidRPr="00ED4210" w:rsidRDefault="00AB1A0F" w:rsidP="00AB1A0F">
      <w:pPr>
        <w:widowControl w:val="0"/>
        <w:autoSpaceDE w:val="0"/>
        <w:autoSpaceDN w:val="0"/>
        <w:adjustRightInd w:val="0"/>
        <w:spacing w:after="0" w:line="240" w:lineRule="auto"/>
        <w:ind w:firstLine="703"/>
        <w:jc w:val="both"/>
        <w:rPr>
          <w:rFonts w:ascii="Times New Roman" w:hAnsi="Times New Roman"/>
          <w:bCs/>
          <w:sz w:val="28"/>
          <w:szCs w:val="28"/>
        </w:rPr>
      </w:pPr>
      <w:r w:rsidRPr="00ED4210">
        <w:rPr>
          <w:rFonts w:ascii="Times New Roman" w:hAnsi="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B1A0F" w:rsidRPr="00ED4210" w:rsidRDefault="00AB1A0F" w:rsidP="00AB1A0F">
      <w:pPr>
        <w:widowControl w:val="0"/>
        <w:autoSpaceDE w:val="0"/>
        <w:autoSpaceDN w:val="0"/>
        <w:adjustRightInd w:val="0"/>
        <w:spacing w:after="0" w:line="240" w:lineRule="auto"/>
        <w:jc w:val="both"/>
        <w:rPr>
          <w:rFonts w:ascii="Times New Roman" w:hAnsi="Times New Roman"/>
          <w:sz w:val="28"/>
          <w:szCs w:val="28"/>
        </w:rPr>
      </w:pPr>
    </w:p>
    <w:p w:rsidR="00AB1A0F" w:rsidRPr="00ED4210" w:rsidRDefault="00AB1A0F" w:rsidP="00AB1A0F">
      <w:pPr>
        <w:widowControl w:val="0"/>
        <w:autoSpaceDE w:val="0"/>
        <w:autoSpaceDN w:val="0"/>
        <w:adjustRightInd w:val="0"/>
        <w:spacing w:after="0" w:line="240" w:lineRule="auto"/>
        <w:ind w:firstLine="704"/>
        <w:jc w:val="both"/>
        <w:rPr>
          <w:rFonts w:ascii="Times New Roman" w:hAnsi="Times New Roman"/>
          <w:b/>
          <w:bCs/>
          <w:sz w:val="28"/>
          <w:szCs w:val="28"/>
        </w:rPr>
      </w:pPr>
      <w:r w:rsidRPr="00ED4210">
        <w:rPr>
          <w:rFonts w:ascii="Times New Roman" w:hAnsi="Times New Roman"/>
          <w:b/>
          <w:bCs/>
          <w:sz w:val="28"/>
          <w:szCs w:val="28"/>
        </w:rPr>
        <w:t xml:space="preserve">4.3. Ответственность должностных лиц </w:t>
      </w:r>
      <w:r w:rsidRPr="00ED4210">
        <w:rPr>
          <w:rFonts w:ascii="Times New Roman" w:hAnsi="Times New Roman"/>
          <w:b/>
          <w:bCs/>
          <w:kern w:val="2"/>
          <w:sz w:val="28"/>
          <w:szCs w:val="28"/>
          <w:lang w:eastAsia="zh-CN"/>
        </w:rPr>
        <w:t xml:space="preserve">органа местного самоуправления  </w:t>
      </w:r>
      <w:r w:rsidRPr="00ED4210">
        <w:rPr>
          <w:rFonts w:ascii="Times New Roman" w:hAnsi="Times New Roman"/>
          <w:b/>
          <w:bCs/>
          <w:sz w:val="28"/>
          <w:szCs w:val="28"/>
        </w:rPr>
        <w:t>за решения и действия (бездействие), принимаемые (осуществляемые) ими в ходе предоставления муниципальной услуги</w:t>
      </w:r>
    </w:p>
    <w:p w:rsidR="00AB1A0F" w:rsidRPr="00ED4210" w:rsidRDefault="00AB1A0F" w:rsidP="00AB1A0F">
      <w:pPr>
        <w:widowControl w:val="0"/>
        <w:autoSpaceDE w:val="0"/>
        <w:autoSpaceDN w:val="0"/>
        <w:adjustRightInd w:val="0"/>
        <w:spacing w:after="0" w:line="240" w:lineRule="auto"/>
        <w:ind w:firstLine="704"/>
        <w:jc w:val="both"/>
        <w:rPr>
          <w:rFonts w:ascii="Times New Roman" w:hAnsi="Times New Roman"/>
          <w:b/>
          <w:bCs/>
          <w:sz w:val="28"/>
          <w:szCs w:val="28"/>
        </w:rPr>
      </w:pPr>
    </w:p>
    <w:p w:rsidR="00AB1A0F" w:rsidRPr="00ED4210" w:rsidRDefault="00AB1A0F" w:rsidP="00AB1A0F">
      <w:pPr>
        <w:tabs>
          <w:tab w:val="left" w:pos="0"/>
        </w:tabs>
        <w:spacing w:after="0" w:line="240" w:lineRule="auto"/>
        <w:ind w:firstLine="567"/>
        <w:jc w:val="both"/>
        <w:rPr>
          <w:rFonts w:ascii="Times New Roman" w:hAnsi="Times New Roman"/>
          <w:kern w:val="2"/>
          <w:sz w:val="28"/>
          <w:szCs w:val="28"/>
          <w:lang w:eastAsia="zh-CN"/>
        </w:rPr>
      </w:pPr>
      <w:r w:rsidRPr="00ED4210">
        <w:rPr>
          <w:rFonts w:ascii="Times New Roman" w:hAnsi="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AB1A0F" w:rsidRPr="00ED4210" w:rsidRDefault="00AB1A0F" w:rsidP="00AB1A0F">
      <w:pPr>
        <w:autoSpaceDE w:val="0"/>
        <w:autoSpaceDN w:val="0"/>
        <w:adjustRightInd w:val="0"/>
        <w:spacing w:after="0" w:line="240" w:lineRule="auto"/>
        <w:ind w:firstLine="540"/>
        <w:jc w:val="both"/>
        <w:rPr>
          <w:rFonts w:ascii="Times New Roman" w:hAnsi="Times New Roman"/>
          <w:kern w:val="2"/>
          <w:sz w:val="28"/>
          <w:szCs w:val="28"/>
          <w:lang w:eastAsia="zh-CN"/>
        </w:rPr>
      </w:pPr>
      <w:r w:rsidRPr="00ED4210">
        <w:rPr>
          <w:rFonts w:ascii="Times New Roman" w:hAnsi="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B1A0F" w:rsidRPr="00ED4210" w:rsidRDefault="00AB1A0F" w:rsidP="00AB1A0F">
      <w:pPr>
        <w:autoSpaceDE w:val="0"/>
        <w:autoSpaceDN w:val="0"/>
        <w:adjustRightInd w:val="0"/>
        <w:spacing w:after="0" w:line="240" w:lineRule="auto"/>
        <w:ind w:firstLine="540"/>
        <w:jc w:val="both"/>
        <w:rPr>
          <w:rFonts w:ascii="Times New Roman" w:hAnsi="Times New Roman"/>
          <w:kern w:val="2"/>
          <w:sz w:val="28"/>
          <w:szCs w:val="28"/>
          <w:lang w:eastAsia="zh-CN"/>
        </w:rPr>
      </w:pPr>
      <w:r w:rsidRPr="00ED4210">
        <w:rPr>
          <w:rFonts w:ascii="Times New Roman" w:hAnsi="Times New Roman"/>
          <w:kern w:val="2"/>
          <w:sz w:val="28"/>
          <w:szCs w:val="28"/>
          <w:lang w:eastAsia="zh-CN"/>
        </w:rPr>
        <w:t xml:space="preserve"> </w:t>
      </w:r>
    </w:p>
    <w:p w:rsidR="00AB1A0F" w:rsidRPr="00ED4210" w:rsidRDefault="00AB1A0F" w:rsidP="00AB1A0F">
      <w:pPr>
        <w:autoSpaceDE w:val="0"/>
        <w:autoSpaceDN w:val="0"/>
        <w:adjustRightInd w:val="0"/>
        <w:spacing w:after="0" w:line="240" w:lineRule="auto"/>
        <w:ind w:firstLine="540"/>
        <w:jc w:val="both"/>
        <w:rPr>
          <w:rFonts w:ascii="Times New Roman" w:hAnsi="Times New Roman"/>
          <w:sz w:val="28"/>
          <w:szCs w:val="28"/>
        </w:rPr>
      </w:pPr>
      <w:r w:rsidRPr="00ED4210">
        <w:rPr>
          <w:rFonts w:ascii="Times New Roman" w:hAnsi="Times New Roman"/>
          <w:b/>
          <w:bCs/>
          <w:sz w:val="28"/>
          <w:szCs w:val="28"/>
        </w:rPr>
        <w:t xml:space="preserve">4.4. Положения, характеризующие требования к порядку и формам </w:t>
      </w:r>
      <w:proofErr w:type="gramStart"/>
      <w:r w:rsidRPr="00ED4210">
        <w:rPr>
          <w:rFonts w:ascii="Times New Roman" w:hAnsi="Times New Roman"/>
          <w:b/>
          <w:bCs/>
          <w:sz w:val="28"/>
          <w:szCs w:val="28"/>
        </w:rPr>
        <w:t>контроля за</w:t>
      </w:r>
      <w:proofErr w:type="gramEnd"/>
      <w:r w:rsidRPr="00ED4210">
        <w:rPr>
          <w:rFonts w:ascii="Times New Roman" w:hAnsi="Times New Roman"/>
          <w:b/>
          <w:bCs/>
          <w:sz w:val="28"/>
          <w:szCs w:val="28"/>
        </w:rPr>
        <w:t xml:space="preserve"> предоставлением муниципальной услуги, в том числе со стороны граждан, их объединений и организаций</w:t>
      </w:r>
    </w:p>
    <w:p w:rsidR="00AB1A0F" w:rsidRPr="00ED4210" w:rsidRDefault="00AB1A0F" w:rsidP="00AB1A0F">
      <w:pPr>
        <w:widowControl w:val="0"/>
        <w:autoSpaceDE w:val="0"/>
        <w:autoSpaceDN w:val="0"/>
        <w:spacing w:after="0" w:line="240" w:lineRule="auto"/>
        <w:ind w:firstLine="540"/>
        <w:rPr>
          <w:rFonts w:ascii="Times New Roman" w:hAnsi="Times New Roman"/>
          <w:sz w:val="28"/>
          <w:szCs w:val="28"/>
        </w:rPr>
      </w:pPr>
    </w:p>
    <w:p w:rsidR="00AB1A0F" w:rsidRPr="00ED4210" w:rsidRDefault="00AB1A0F" w:rsidP="00AB1A0F">
      <w:pPr>
        <w:spacing w:after="0" w:line="240" w:lineRule="auto"/>
        <w:jc w:val="both"/>
        <w:rPr>
          <w:rFonts w:ascii="Times New Roman" w:hAnsi="Times New Roman"/>
          <w:bCs/>
          <w:kern w:val="2"/>
          <w:sz w:val="28"/>
          <w:szCs w:val="28"/>
          <w:lang w:eastAsia="zh-CN"/>
        </w:rPr>
      </w:pPr>
      <w:r w:rsidRPr="00ED4210">
        <w:rPr>
          <w:rFonts w:ascii="Times New Roman" w:hAnsi="Times New Roman"/>
          <w:bCs/>
          <w:kern w:val="2"/>
          <w:sz w:val="28"/>
          <w:szCs w:val="28"/>
          <w:lang w:eastAsia="zh-CN"/>
        </w:rPr>
        <w:tab/>
      </w:r>
      <w:proofErr w:type="gramStart"/>
      <w:r w:rsidRPr="00ED4210">
        <w:rPr>
          <w:rFonts w:ascii="Times New Roman" w:hAnsi="Times New Roman"/>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ED4210">
        <w:rPr>
          <w:rFonts w:ascii="Times New Roman" w:hAnsi="Times New Roman"/>
          <w:bCs/>
          <w:kern w:val="2"/>
          <w:sz w:val="28"/>
          <w:szCs w:val="28"/>
          <w:lang w:eastAsia="zh-CN"/>
        </w:rPr>
        <w:t xml:space="preserve"> регламента, законодательных и иных нормативных правовых актов.</w:t>
      </w:r>
    </w:p>
    <w:p w:rsidR="00AB1A0F" w:rsidRPr="00ED4210" w:rsidRDefault="00AB1A0F" w:rsidP="00AB1A0F">
      <w:pPr>
        <w:shd w:val="clear" w:color="auto" w:fill="FFFFFF"/>
        <w:spacing w:after="0" w:line="240" w:lineRule="auto"/>
        <w:ind w:firstLine="284"/>
        <w:jc w:val="both"/>
        <w:rPr>
          <w:rFonts w:ascii="Times New Roman" w:hAnsi="Times New Roman"/>
          <w:sz w:val="28"/>
          <w:szCs w:val="28"/>
        </w:rPr>
      </w:pPr>
    </w:p>
    <w:p w:rsidR="00795347" w:rsidRPr="00AC3BEC" w:rsidRDefault="00795347" w:rsidP="00795347">
      <w:pPr>
        <w:autoSpaceDE w:val="0"/>
        <w:autoSpaceDN w:val="0"/>
        <w:adjustRightInd w:val="0"/>
        <w:spacing w:after="0" w:line="240" w:lineRule="auto"/>
        <w:ind w:firstLine="539"/>
        <w:jc w:val="both"/>
        <w:rPr>
          <w:rFonts w:eastAsia="Calibri"/>
          <w:b/>
          <w:bCs/>
          <w:color w:val="CC00FF"/>
          <w:kern w:val="0"/>
          <w:lang w:eastAsia="ru-RU"/>
        </w:rPr>
      </w:pPr>
      <w:r w:rsidRPr="00AC3BEC">
        <w:rPr>
          <w:rFonts w:ascii="Times New Roman" w:eastAsia="Calibri" w:hAnsi="Times New Roman" w:cs="Times New Roman"/>
          <w:b/>
          <w:bCs/>
          <w:color w:val="auto"/>
          <w:kern w:val="0"/>
          <w:sz w:val="28"/>
          <w:szCs w:val="28"/>
          <w:lang w:val="en-US" w:eastAsia="en-US"/>
        </w:rPr>
        <w:t>V</w:t>
      </w:r>
      <w:r w:rsidRPr="00AC3BEC">
        <w:rPr>
          <w:rFonts w:ascii="Times New Roman" w:eastAsia="Calibri" w:hAnsi="Times New Roman" w:cs="Times New Roman"/>
          <w:b/>
          <w:bCs/>
          <w:color w:val="auto"/>
          <w:kern w:val="0"/>
          <w:sz w:val="28"/>
          <w:szCs w:val="28"/>
          <w:lang w:eastAsia="en-US"/>
        </w:rPr>
        <w:t xml:space="preserve">. Досудебный (внесудебный) порядок </w:t>
      </w:r>
      <w:proofErr w:type="gramStart"/>
      <w:r w:rsidRPr="00AC3BEC">
        <w:rPr>
          <w:rFonts w:ascii="Times New Roman" w:eastAsia="Calibri" w:hAnsi="Times New Roman" w:cs="Times New Roman"/>
          <w:b/>
          <w:bCs/>
          <w:color w:val="auto"/>
          <w:kern w:val="0"/>
          <w:sz w:val="28"/>
          <w:szCs w:val="28"/>
          <w:lang w:eastAsia="en-US"/>
        </w:rPr>
        <w:t>обжалования  заявителем</w:t>
      </w:r>
      <w:proofErr w:type="gramEnd"/>
      <w:r w:rsidRPr="00AC3BEC">
        <w:rPr>
          <w:rFonts w:ascii="Times New Roman" w:eastAsia="Calibri" w:hAnsi="Times New Roman" w:cs="Times New Roman"/>
          <w:b/>
          <w:bCs/>
          <w:color w:val="auto"/>
          <w:kern w:val="0"/>
          <w:sz w:val="28"/>
          <w:szCs w:val="28"/>
          <w:lang w:eastAsia="en-US"/>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95347" w:rsidRPr="000821B2" w:rsidRDefault="00795347" w:rsidP="00795347">
      <w:pPr>
        <w:widowControl w:val="0"/>
        <w:autoSpaceDE w:val="0"/>
        <w:autoSpaceDN w:val="0"/>
        <w:adjustRightInd w:val="0"/>
        <w:spacing w:after="0" w:line="240" w:lineRule="auto"/>
        <w:rPr>
          <w:rFonts w:ascii="Times New Roman" w:hAnsi="Times New Roman" w:cs="Times New Roman"/>
          <w:b/>
          <w:bCs/>
          <w:color w:val="auto"/>
          <w:sz w:val="28"/>
          <w:szCs w:val="28"/>
        </w:rPr>
      </w:pPr>
    </w:p>
    <w:p w:rsidR="00795347" w:rsidRPr="00521A63" w:rsidRDefault="00795347" w:rsidP="00795347">
      <w:pPr>
        <w:autoSpaceDE w:val="0"/>
        <w:autoSpaceDN w:val="0"/>
        <w:adjustRightInd w:val="0"/>
        <w:spacing w:after="0" w:line="240" w:lineRule="auto"/>
        <w:ind w:firstLine="540"/>
        <w:jc w:val="both"/>
        <w:outlineLvl w:val="0"/>
        <w:rPr>
          <w:rFonts w:ascii="Times New Roman" w:hAnsi="Times New Roman" w:cs="Times New Roman"/>
          <w:b/>
          <w:color w:val="auto"/>
          <w:sz w:val="28"/>
          <w:szCs w:val="28"/>
        </w:rPr>
      </w:pPr>
      <w:r w:rsidRPr="00521A63">
        <w:rPr>
          <w:rFonts w:ascii="Times New Roman" w:hAnsi="Times New Roman" w:cs="Times New Roman"/>
          <w:b/>
          <w:bCs/>
          <w:color w:val="auto"/>
          <w:sz w:val="28"/>
          <w:szCs w:val="28"/>
        </w:rPr>
        <w:t xml:space="preserve">5.1. Информация для заявителя о его праве подать жалобу на решение и (или) действие (бездействие) органа местного </w:t>
      </w:r>
      <w:r w:rsidRPr="00521A63">
        <w:rPr>
          <w:rFonts w:ascii="Times New Roman" w:hAnsi="Times New Roman" w:cs="Times New Roman"/>
          <w:b/>
          <w:bCs/>
          <w:color w:val="auto"/>
          <w:sz w:val="28"/>
          <w:szCs w:val="28"/>
        </w:rPr>
        <w:lastRenderedPageBreak/>
        <w:t>самоуправления</w:t>
      </w:r>
      <w:r w:rsidRPr="00F66EAB">
        <w:rPr>
          <w:rFonts w:ascii="Times New Roman" w:hAnsi="Times New Roman" w:cs="Times New Roman"/>
          <w:b/>
          <w:bCs/>
          <w:color w:val="FF0000"/>
          <w:sz w:val="28"/>
          <w:szCs w:val="28"/>
        </w:rPr>
        <w:t xml:space="preserve">, </w:t>
      </w:r>
      <w:r w:rsidRPr="00ED73EB">
        <w:rPr>
          <w:b/>
          <w:bCs/>
          <w:color w:val="CC00FF"/>
          <w:lang w:eastAsia="ru-RU"/>
        </w:rPr>
        <w:t xml:space="preserve"> </w:t>
      </w:r>
      <w:r w:rsidRPr="00AC3BEC">
        <w:rPr>
          <w:rFonts w:ascii="Times New Roman" w:hAnsi="Times New Roman" w:cs="Times New Roman"/>
          <w:b/>
          <w:bCs/>
          <w:color w:val="auto"/>
          <w:sz w:val="28"/>
          <w:szCs w:val="28"/>
          <w:lang w:eastAsia="ru-RU"/>
        </w:rPr>
        <w:t>предоставляющего муниципальную услугу</w:t>
      </w:r>
      <w:r w:rsidRPr="00F66EAB">
        <w:rPr>
          <w:rFonts w:ascii="Times New Roman" w:hAnsi="Times New Roman" w:cs="Times New Roman"/>
          <w:b/>
          <w:bCs/>
          <w:color w:val="FF0000"/>
          <w:sz w:val="28"/>
          <w:szCs w:val="28"/>
          <w:lang w:eastAsia="ru-RU"/>
        </w:rPr>
        <w:t xml:space="preserve"> </w:t>
      </w:r>
      <w:r w:rsidRPr="00521A63">
        <w:rPr>
          <w:rFonts w:ascii="Times New Roman" w:hAnsi="Times New Roman" w:cs="Times New Roman"/>
          <w:b/>
          <w:bCs/>
          <w:color w:val="auto"/>
          <w:sz w:val="28"/>
          <w:szCs w:val="28"/>
        </w:rPr>
        <w:t xml:space="preserve"> и (или) его должностных лиц, муниципальных служащих,  при предоставлении муниципальной услуги (далее - жалоба)</w:t>
      </w:r>
    </w:p>
    <w:p w:rsidR="00795347" w:rsidRPr="00521A63" w:rsidRDefault="00795347" w:rsidP="00795347">
      <w:pPr>
        <w:autoSpaceDE w:val="0"/>
        <w:autoSpaceDN w:val="0"/>
        <w:adjustRightInd w:val="0"/>
        <w:spacing w:after="0" w:line="240" w:lineRule="auto"/>
        <w:ind w:firstLine="540"/>
        <w:jc w:val="both"/>
        <w:outlineLvl w:val="0"/>
        <w:rPr>
          <w:rFonts w:ascii="Times New Roman" w:hAnsi="Times New Roman" w:cs="Times New Roman"/>
          <w:b/>
          <w:color w:val="auto"/>
          <w:sz w:val="28"/>
          <w:szCs w:val="28"/>
        </w:rPr>
      </w:pPr>
    </w:p>
    <w:p w:rsidR="00795347" w:rsidRPr="00521A63" w:rsidRDefault="00795347" w:rsidP="00795347">
      <w:pPr>
        <w:autoSpaceDE w:val="0"/>
        <w:autoSpaceDN w:val="0"/>
        <w:adjustRightInd w:val="0"/>
        <w:spacing w:after="0" w:line="240" w:lineRule="auto"/>
        <w:ind w:firstLine="540"/>
        <w:jc w:val="both"/>
        <w:outlineLvl w:val="0"/>
        <w:rPr>
          <w:rFonts w:ascii="Times New Roman" w:hAnsi="Times New Roman" w:cs="Times New Roman"/>
          <w:bCs/>
          <w:color w:val="auto"/>
          <w:sz w:val="28"/>
          <w:szCs w:val="28"/>
        </w:rPr>
      </w:pPr>
      <w:r w:rsidRPr="00521A63">
        <w:rPr>
          <w:rFonts w:ascii="Times New Roman" w:hAnsi="Times New Roman" w:cs="Times New Roman"/>
          <w:color w:val="auto"/>
          <w:sz w:val="28"/>
          <w:szCs w:val="28"/>
        </w:rPr>
        <w:tab/>
        <w:t xml:space="preserve">Заявитель имеет право  подать жалобу </w:t>
      </w:r>
      <w:r w:rsidRPr="00521A63">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795347" w:rsidRPr="00521A63" w:rsidRDefault="00795347" w:rsidP="00795347">
      <w:pPr>
        <w:tabs>
          <w:tab w:val="clear" w:pos="709"/>
        </w:tabs>
        <w:spacing w:after="0" w:line="240" w:lineRule="auto"/>
        <w:ind w:firstLine="540"/>
        <w:jc w:val="both"/>
        <w:outlineLvl w:val="0"/>
        <w:rPr>
          <w:rFonts w:ascii="Times New Roman" w:hAnsi="Times New Roman" w:cs="Times New Roman"/>
          <w:bCs/>
          <w:color w:val="FF0000"/>
          <w:sz w:val="28"/>
          <w:szCs w:val="28"/>
        </w:rPr>
      </w:pPr>
    </w:p>
    <w:p w:rsidR="00795347" w:rsidRPr="00795347" w:rsidRDefault="00795347" w:rsidP="00795347">
      <w:pPr>
        <w:tabs>
          <w:tab w:val="clear" w:pos="709"/>
        </w:tabs>
        <w:spacing w:after="0" w:line="240" w:lineRule="auto"/>
        <w:ind w:firstLine="540"/>
        <w:jc w:val="both"/>
        <w:outlineLvl w:val="0"/>
        <w:rPr>
          <w:rFonts w:ascii="Times New Roman" w:hAnsi="Times New Roman" w:cs="Times New Roman"/>
          <w:color w:val="auto"/>
          <w:kern w:val="0"/>
          <w:sz w:val="28"/>
          <w:szCs w:val="28"/>
          <w:lang w:eastAsia="ru-RU"/>
        </w:rPr>
      </w:pPr>
      <w:r w:rsidRPr="00AC3BEC">
        <w:rPr>
          <w:rFonts w:ascii="Times New Roman" w:hAnsi="Times New Roman" w:cs="Times New Roman"/>
          <w:bCs/>
          <w:color w:val="auto"/>
          <w:sz w:val="28"/>
          <w:szCs w:val="28"/>
        </w:rPr>
        <w:t xml:space="preserve">Заявитель имеет право направить жалобу,   </w:t>
      </w:r>
      <w:r w:rsidRPr="00AC3BEC">
        <w:rPr>
          <w:rFonts w:ascii="Times New Roman" w:hAnsi="Times New Roman" w:cs="Times New Roman"/>
          <w:color w:val="auto"/>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4" w:history="1">
        <w:r w:rsidRPr="00795347">
          <w:rPr>
            <w:rFonts w:ascii="Times New Roman" w:hAnsi="Times New Roman" w:cs="Times New Roman"/>
            <w:color w:val="auto"/>
            <w:kern w:val="0"/>
            <w:sz w:val="28"/>
            <w:szCs w:val="28"/>
            <w:u w:val="single"/>
            <w:lang w:eastAsia="ru-RU"/>
          </w:rPr>
          <w:t>https://www.gosuslugi.ru/</w:t>
        </w:r>
      </w:hyperlink>
      <w:r w:rsidRPr="00795347">
        <w:rPr>
          <w:rFonts w:ascii="Times New Roman" w:hAnsi="Times New Roman" w:cs="Times New Roman"/>
          <w:color w:val="auto"/>
          <w:kern w:val="0"/>
          <w:sz w:val="28"/>
          <w:szCs w:val="28"/>
          <w:lang w:eastAsia="ru-RU"/>
        </w:rPr>
        <w:t xml:space="preserve">. </w:t>
      </w:r>
    </w:p>
    <w:p w:rsidR="00795347" w:rsidRPr="000821B2" w:rsidRDefault="00795347" w:rsidP="00795347">
      <w:pPr>
        <w:autoSpaceDE w:val="0"/>
        <w:autoSpaceDN w:val="0"/>
        <w:adjustRightInd w:val="0"/>
        <w:spacing w:after="0" w:line="240" w:lineRule="auto"/>
        <w:ind w:firstLine="540"/>
        <w:jc w:val="both"/>
        <w:outlineLvl w:val="0"/>
        <w:rPr>
          <w:rFonts w:ascii="Times New Roman" w:hAnsi="Times New Roman" w:cs="Times New Roman"/>
          <w:bCs/>
          <w:color w:val="auto"/>
          <w:sz w:val="28"/>
          <w:szCs w:val="28"/>
        </w:rPr>
      </w:pPr>
    </w:p>
    <w:p w:rsidR="00795347" w:rsidRPr="000821B2" w:rsidRDefault="00795347" w:rsidP="00795347">
      <w:pPr>
        <w:autoSpaceDE w:val="0"/>
        <w:autoSpaceDN w:val="0"/>
        <w:adjustRightInd w:val="0"/>
        <w:spacing w:after="0" w:line="240" w:lineRule="auto"/>
        <w:ind w:firstLine="540"/>
        <w:jc w:val="both"/>
        <w:rPr>
          <w:rFonts w:ascii="Times New Roman" w:hAnsi="Times New Roman" w:cs="Times New Roman"/>
          <w:b/>
          <w:bCs/>
          <w:color w:val="auto"/>
          <w:sz w:val="28"/>
          <w:szCs w:val="28"/>
        </w:rPr>
      </w:pPr>
      <w:r w:rsidRPr="00837A42">
        <w:rPr>
          <w:rFonts w:ascii="Times New Roman" w:hAnsi="Times New Roman" w:cs="Times New Roman"/>
          <w:b/>
          <w:bCs/>
          <w:color w:val="auto"/>
          <w:sz w:val="28"/>
          <w:szCs w:val="28"/>
        </w:rPr>
        <w:t>5.2.</w:t>
      </w:r>
      <w:r w:rsidRPr="000821B2">
        <w:rPr>
          <w:rFonts w:ascii="Times New Roman" w:hAnsi="Times New Roman" w:cs="Times New Roman"/>
          <w:b/>
          <w:bCs/>
          <w:color w:val="auto"/>
          <w:sz w:val="28"/>
          <w:szCs w:val="28"/>
        </w:rPr>
        <w:t xml:space="preserve"> Органы  местного самоуправления Курской области, многофункциональные центры, ли</w:t>
      </w:r>
      <w:r w:rsidRPr="000821B2">
        <w:rPr>
          <w:rFonts w:ascii="Times New Roman" w:hAnsi="Times New Roman" w:cs="Times New Roman"/>
          <w:b/>
          <w:color w:val="auto"/>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0821B2">
        <w:rPr>
          <w:rFonts w:ascii="Times New Roman" w:hAnsi="Times New Roman" w:cs="Times New Roman"/>
          <w:b/>
          <w:bCs/>
          <w:color w:val="auto"/>
          <w:sz w:val="28"/>
          <w:szCs w:val="28"/>
        </w:rPr>
        <w:t>, а также уполномоченные на рассмотрение жалобы должностные лица, которым может быть направлена жалоба</w:t>
      </w:r>
    </w:p>
    <w:p w:rsidR="00795347" w:rsidRPr="000821B2" w:rsidRDefault="00795347" w:rsidP="00795347">
      <w:pPr>
        <w:autoSpaceDE w:val="0"/>
        <w:autoSpaceDN w:val="0"/>
        <w:adjustRightInd w:val="0"/>
        <w:spacing w:after="0" w:line="240" w:lineRule="auto"/>
        <w:jc w:val="both"/>
        <w:rPr>
          <w:rFonts w:ascii="Times New Roman" w:hAnsi="Times New Roman" w:cs="Times New Roman"/>
          <w:color w:val="auto"/>
          <w:sz w:val="28"/>
          <w:szCs w:val="28"/>
        </w:rPr>
      </w:pPr>
    </w:p>
    <w:p w:rsidR="00795347" w:rsidRPr="00837A42" w:rsidRDefault="00795347" w:rsidP="00795347">
      <w:pPr>
        <w:autoSpaceDE w:val="0"/>
        <w:autoSpaceDN w:val="0"/>
        <w:adjustRightInd w:val="0"/>
        <w:spacing w:after="0" w:line="240" w:lineRule="auto"/>
        <w:ind w:firstLine="540"/>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Жалоба может быть направлена в </w:t>
      </w:r>
      <w:r w:rsidRPr="000821B2">
        <w:rPr>
          <w:rFonts w:ascii="Times New Roman" w:hAnsi="Times New Roman" w:cs="Times New Roman"/>
          <w:color w:val="auto"/>
          <w:sz w:val="28"/>
          <w:szCs w:val="28"/>
        </w:rPr>
        <w:t xml:space="preserve">Администрацию </w:t>
      </w:r>
      <w:proofErr w:type="spellStart"/>
      <w:r w:rsidR="00637E8C">
        <w:rPr>
          <w:rFonts w:ascii="Times New Roman" w:hAnsi="Times New Roman" w:cs="Times New Roman"/>
          <w:color w:val="auto"/>
          <w:sz w:val="28"/>
          <w:szCs w:val="28"/>
        </w:rPr>
        <w:t>Большесолдатского</w:t>
      </w:r>
      <w:proofErr w:type="spellEnd"/>
      <w:r>
        <w:rPr>
          <w:rFonts w:ascii="Times New Roman" w:hAnsi="Times New Roman" w:cs="Times New Roman"/>
          <w:color w:val="auto"/>
          <w:sz w:val="28"/>
          <w:szCs w:val="28"/>
        </w:rPr>
        <w:t xml:space="preserve"> района.</w:t>
      </w:r>
      <w:r w:rsidRPr="000821B2">
        <w:rPr>
          <w:rFonts w:ascii="Times New Roman" w:hAnsi="Times New Roman" w:cs="Times New Roman"/>
          <w:color w:val="auto"/>
          <w:sz w:val="28"/>
          <w:szCs w:val="28"/>
        </w:rPr>
        <w:t xml:space="preserve"> </w:t>
      </w:r>
    </w:p>
    <w:p w:rsidR="00795347" w:rsidRPr="00795347" w:rsidRDefault="00795347" w:rsidP="00795347">
      <w:pPr>
        <w:autoSpaceDE w:val="0"/>
        <w:autoSpaceDN w:val="0"/>
        <w:adjustRightInd w:val="0"/>
        <w:spacing w:after="0" w:line="240" w:lineRule="auto"/>
        <w:ind w:firstLine="540"/>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Жалобы рассматривает </w:t>
      </w:r>
      <w:r w:rsidRPr="000821B2">
        <w:rPr>
          <w:rFonts w:ascii="Times New Roman" w:hAnsi="Times New Roman" w:cs="Times New Roman"/>
          <w:color w:val="auto"/>
          <w:sz w:val="28"/>
          <w:szCs w:val="28"/>
        </w:rPr>
        <w:t xml:space="preserve"> </w:t>
      </w:r>
      <w:r w:rsidRPr="00837A42">
        <w:rPr>
          <w:rFonts w:ascii="Times New Roman" w:hAnsi="Times New Roman" w:cs="Times New Roman"/>
          <w:color w:val="auto"/>
          <w:sz w:val="28"/>
          <w:szCs w:val="28"/>
        </w:rPr>
        <w:t>Глава</w:t>
      </w:r>
      <w:r>
        <w:rPr>
          <w:rFonts w:ascii="Times New Roman" w:hAnsi="Times New Roman" w:cs="Times New Roman"/>
          <w:color w:val="auto"/>
          <w:sz w:val="28"/>
          <w:szCs w:val="28"/>
        </w:rPr>
        <w:t xml:space="preserve"> Администрации,  </w:t>
      </w:r>
      <w:r w:rsidRPr="00795347">
        <w:rPr>
          <w:rFonts w:ascii="Times New Roman" w:hAnsi="Times New Roman" w:cs="Times New Roman"/>
          <w:color w:val="auto"/>
          <w:sz w:val="28"/>
          <w:szCs w:val="28"/>
        </w:rPr>
        <w:t>заместитель Главы  Администрации.</w:t>
      </w:r>
    </w:p>
    <w:p w:rsidR="00795347" w:rsidRPr="000821B2" w:rsidRDefault="00795347" w:rsidP="00795347">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795347" w:rsidRPr="00837A42" w:rsidRDefault="00795347" w:rsidP="00795347">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837A42">
        <w:rPr>
          <w:rFonts w:ascii="Times New Roman" w:hAnsi="Times New Roman" w:cs="Times New Roman"/>
          <w:b/>
          <w:bCs/>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795347" w:rsidRPr="000821B2" w:rsidRDefault="00795347" w:rsidP="00795347">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795347" w:rsidRDefault="00795347" w:rsidP="00795347">
      <w:pPr>
        <w:spacing w:after="0" w:line="240" w:lineRule="auto"/>
        <w:ind w:firstLine="709"/>
        <w:jc w:val="both"/>
        <w:rPr>
          <w:rFonts w:ascii="Times New Roman" w:hAnsi="Times New Roman" w:cs="Times New Roman"/>
          <w:color w:val="auto"/>
          <w:kern w:val="2"/>
          <w:sz w:val="28"/>
          <w:szCs w:val="28"/>
        </w:rPr>
      </w:pPr>
      <w:r w:rsidRPr="000821B2">
        <w:rPr>
          <w:rFonts w:ascii="Times New Roman" w:hAnsi="Times New Roman" w:cs="Times New Roman"/>
          <w:color w:val="auto"/>
          <w:sz w:val="28"/>
          <w:szCs w:val="28"/>
        </w:rPr>
        <w:t xml:space="preserve">Информирование  заявителей о порядке  </w:t>
      </w:r>
      <w:r w:rsidRPr="000821B2">
        <w:rPr>
          <w:rFonts w:ascii="Times New Roman" w:hAnsi="Times New Roman" w:cs="Times New Roman"/>
          <w:color w:val="auto"/>
          <w:kern w:val="2"/>
          <w:sz w:val="28"/>
          <w:szCs w:val="28"/>
        </w:rPr>
        <w:t xml:space="preserve">подачи  и рассмотрения жалобы </w:t>
      </w:r>
      <w:r w:rsidRPr="000821B2">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0821B2">
        <w:rPr>
          <w:rFonts w:ascii="Times New Roman" w:hAnsi="Times New Roman" w:cs="Times New Roman"/>
          <w:bCs/>
          <w:color w:val="auto"/>
          <w:sz w:val="28"/>
          <w:szCs w:val="28"/>
        </w:rPr>
        <w:t>муниципальной</w:t>
      </w:r>
      <w:r w:rsidRPr="000821B2">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0821B2">
        <w:rPr>
          <w:rFonts w:ascii="Times New Roman" w:hAnsi="Times New Roman" w:cs="Times New Roman"/>
          <w:bCs/>
          <w:color w:val="auto"/>
          <w:sz w:val="28"/>
          <w:szCs w:val="28"/>
        </w:rPr>
        <w:t>муниципальную</w:t>
      </w:r>
      <w:r w:rsidRPr="000821B2">
        <w:rPr>
          <w:rFonts w:ascii="Times New Roman" w:hAnsi="Times New Roman" w:cs="Times New Roman"/>
          <w:color w:val="auto"/>
          <w:sz w:val="28"/>
          <w:szCs w:val="28"/>
        </w:rPr>
        <w:t xml:space="preserve"> услугу</w:t>
      </w:r>
      <w:r w:rsidR="00BC1CEB">
        <w:rPr>
          <w:rFonts w:ascii="Times New Roman" w:hAnsi="Times New Roman" w:cs="Times New Roman"/>
          <w:color w:val="auto"/>
          <w:sz w:val="28"/>
          <w:szCs w:val="28"/>
        </w:rPr>
        <w:t>,</w:t>
      </w:r>
      <w:r w:rsidRPr="000821B2">
        <w:rPr>
          <w:rFonts w:ascii="Times New Roman" w:hAnsi="Times New Roman" w:cs="Times New Roman"/>
          <w:color w:val="auto"/>
          <w:sz w:val="28"/>
          <w:szCs w:val="28"/>
        </w:rPr>
        <w:t xml:space="preserve">  </w:t>
      </w:r>
      <w:r w:rsidRPr="000821B2">
        <w:rPr>
          <w:rFonts w:ascii="Times New Roman" w:hAnsi="Times New Roman" w:cs="Times New Roman"/>
          <w:color w:val="auto"/>
          <w:kern w:val="2"/>
          <w:sz w:val="28"/>
          <w:szCs w:val="28"/>
        </w:rPr>
        <w:t>осуществляется, в том числе по телефону, электро</w:t>
      </w:r>
      <w:r>
        <w:rPr>
          <w:rFonts w:ascii="Times New Roman" w:hAnsi="Times New Roman" w:cs="Times New Roman"/>
          <w:color w:val="auto"/>
          <w:kern w:val="2"/>
          <w:sz w:val="28"/>
          <w:szCs w:val="28"/>
        </w:rPr>
        <w:t>нной почте</w:t>
      </w:r>
      <w:r w:rsidR="00FA687C">
        <w:rPr>
          <w:rFonts w:ascii="Times New Roman" w:hAnsi="Times New Roman" w:cs="Times New Roman"/>
          <w:color w:val="auto"/>
          <w:kern w:val="2"/>
          <w:sz w:val="28"/>
          <w:szCs w:val="28"/>
        </w:rPr>
        <w:t>.</w:t>
      </w:r>
    </w:p>
    <w:p w:rsidR="00795347" w:rsidRDefault="00795347" w:rsidP="00795347">
      <w:pPr>
        <w:spacing w:after="0" w:line="240" w:lineRule="auto"/>
        <w:jc w:val="both"/>
        <w:rPr>
          <w:rFonts w:ascii="Times New Roman" w:hAnsi="Times New Roman" w:cs="Times New Roman"/>
          <w:color w:val="auto"/>
          <w:kern w:val="2"/>
          <w:sz w:val="28"/>
          <w:szCs w:val="28"/>
        </w:rPr>
      </w:pPr>
    </w:p>
    <w:p w:rsidR="00795347" w:rsidRPr="00837A42" w:rsidRDefault="00795347" w:rsidP="00795347">
      <w:pPr>
        <w:tabs>
          <w:tab w:val="clear" w:pos="709"/>
        </w:tabs>
        <w:spacing w:after="0" w:line="240" w:lineRule="auto"/>
        <w:ind w:firstLine="540"/>
        <w:jc w:val="both"/>
        <w:outlineLvl w:val="0"/>
        <w:rPr>
          <w:rFonts w:ascii="Times New Roman" w:hAnsi="Times New Roman" w:cs="Times New Roman"/>
          <w:b/>
          <w:color w:val="auto"/>
          <w:kern w:val="0"/>
          <w:sz w:val="28"/>
          <w:szCs w:val="24"/>
        </w:rPr>
      </w:pPr>
      <w:r w:rsidRPr="00837A42">
        <w:rPr>
          <w:rFonts w:ascii="Times New Roman" w:hAnsi="Times New Roman" w:cs="Times New Roman"/>
          <w:b/>
          <w:color w:val="auto"/>
          <w:kern w:val="0"/>
          <w:sz w:val="28"/>
          <w:szCs w:val="24"/>
        </w:rPr>
        <w:t>5.4.</w:t>
      </w:r>
      <w:r w:rsidRPr="00837A42">
        <w:rPr>
          <w:rFonts w:ascii="Times New Roman" w:hAnsi="Times New Roman" w:cs="Times New Roman"/>
          <w:color w:val="auto"/>
          <w:kern w:val="0"/>
          <w:sz w:val="28"/>
          <w:szCs w:val="24"/>
        </w:rPr>
        <w:t xml:space="preserve"> </w:t>
      </w:r>
      <w:r w:rsidRPr="00837A42">
        <w:rPr>
          <w:rFonts w:ascii="Times New Roman" w:hAnsi="Times New Roman" w:cs="Times New Roman"/>
          <w:b/>
          <w:color w:val="auto"/>
          <w:kern w:val="0"/>
          <w:sz w:val="28"/>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95347" w:rsidRPr="00837A42" w:rsidRDefault="00795347" w:rsidP="00795347">
      <w:pPr>
        <w:tabs>
          <w:tab w:val="clear" w:pos="709"/>
        </w:tabs>
        <w:spacing w:after="0" w:line="240" w:lineRule="auto"/>
        <w:ind w:firstLine="540"/>
        <w:jc w:val="both"/>
        <w:outlineLvl w:val="0"/>
        <w:rPr>
          <w:rFonts w:ascii="Times New Roman" w:hAnsi="Times New Roman" w:cs="Times New Roman"/>
          <w:b/>
          <w:color w:val="auto"/>
          <w:kern w:val="0"/>
          <w:sz w:val="28"/>
          <w:szCs w:val="24"/>
        </w:rPr>
      </w:pPr>
    </w:p>
    <w:p w:rsidR="00795347" w:rsidRPr="00837A42" w:rsidRDefault="00795347" w:rsidP="00795347">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837A42">
        <w:rPr>
          <w:rFonts w:ascii="Times New Roman" w:hAnsi="Times New Roman" w:cs="Times New Roman"/>
          <w:color w:val="auto"/>
          <w:kern w:val="0"/>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95347" w:rsidRPr="00837A42" w:rsidRDefault="00795347" w:rsidP="00795347">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837A42">
        <w:rPr>
          <w:rFonts w:ascii="Times New Roman" w:hAnsi="Times New Roman" w:cs="Times New Roman"/>
          <w:color w:val="auto"/>
          <w:kern w:val="0"/>
          <w:sz w:val="28"/>
          <w:szCs w:val="24"/>
        </w:rPr>
        <w:lastRenderedPageBreak/>
        <w:t xml:space="preserve"> Федеральным законом  от 27.07.2010 № 210-ФЗ  «Об организации предоставления государственных и муниципальных услуг»;</w:t>
      </w:r>
    </w:p>
    <w:p w:rsidR="00795347" w:rsidRPr="00837A42" w:rsidRDefault="00795347" w:rsidP="00795347">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proofErr w:type="gramStart"/>
      <w:r w:rsidRPr="00837A42">
        <w:rPr>
          <w:rFonts w:ascii="Times New Roman" w:hAnsi="Times New Roman" w:cs="Times New Roman"/>
          <w:color w:val="auto"/>
          <w:kern w:val="0"/>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837A42">
        <w:rPr>
          <w:rFonts w:ascii="Times New Roman" w:hAnsi="Times New Roman" w:cs="Times New Roman"/>
          <w:color w:val="auto"/>
          <w:kern w:val="0"/>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37E8C" w:rsidRPr="00637E8C" w:rsidRDefault="00637E8C" w:rsidP="00637E8C">
      <w:pPr>
        <w:ind w:firstLine="398"/>
        <w:jc w:val="both"/>
        <w:outlineLvl w:val="0"/>
        <w:rPr>
          <w:rFonts w:ascii="Times New Roman" w:hAnsi="Times New Roman" w:cs="Times New Roman"/>
          <w:bCs/>
          <w:sz w:val="28"/>
          <w:szCs w:val="28"/>
        </w:rPr>
      </w:pPr>
      <w:r w:rsidRPr="00637E8C">
        <w:rPr>
          <w:rFonts w:ascii="Times New Roman" w:hAnsi="Times New Roman" w:cs="Times New Roman"/>
          <w:bCs/>
          <w:sz w:val="28"/>
          <w:szCs w:val="28"/>
        </w:rPr>
        <w:t xml:space="preserve">постановлением Администрации </w:t>
      </w:r>
      <w:proofErr w:type="spellStart"/>
      <w:r w:rsidRPr="00637E8C">
        <w:rPr>
          <w:rFonts w:ascii="Times New Roman" w:hAnsi="Times New Roman" w:cs="Times New Roman"/>
          <w:bCs/>
          <w:sz w:val="28"/>
          <w:szCs w:val="28"/>
        </w:rPr>
        <w:t>Большесолдатского</w:t>
      </w:r>
      <w:proofErr w:type="spellEnd"/>
      <w:r w:rsidRPr="00637E8C">
        <w:rPr>
          <w:rFonts w:ascii="Times New Roman" w:hAnsi="Times New Roman" w:cs="Times New Roman"/>
          <w:bCs/>
          <w:sz w:val="28"/>
          <w:szCs w:val="28"/>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Pr="00637E8C">
        <w:rPr>
          <w:rFonts w:ascii="Times New Roman" w:hAnsi="Times New Roman" w:cs="Times New Roman"/>
          <w:bCs/>
          <w:sz w:val="28"/>
          <w:szCs w:val="28"/>
        </w:rPr>
        <w:t>Большесолдатского</w:t>
      </w:r>
      <w:proofErr w:type="spellEnd"/>
      <w:r w:rsidRPr="00637E8C">
        <w:rPr>
          <w:rFonts w:ascii="Times New Roman" w:hAnsi="Times New Roman" w:cs="Times New Roman"/>
          <w:bCs/>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637E8C">
        <w:rPr>
          <w:rFonts w:ascii="Times New Roman" w:hAnsi="Times New Roman" w:cs="Times New Roman"/>
          <w:bCs/>
          <w:sz w:val="28"/>
          <w:szCs w:val="28"/>
        </w:rPr>
        <w:t>Большесолдатского</w:t>
      </w:r>
      <w:proofErr w:type="spellEnd"/>
      <w:r w:rsidRPr="00637E8C">
        <w:rPr>
          <w:rFonts w:ascii="Times New Roman" w:hAnsi="Times New Roman" w:cs="Times New Roman"/>
          <w:bCs/>
          <w:sz w:val="28"/>
          <w:szCs w:val="28"/>
        </w:rPr>
        <w:t xml:space="preserve"> района</w:t>
      </w:r>
      <w:r w:rsidRPr="00637E8C">
        <w:rPr>
          <w:rFonts w:ascii="Times New Roman" w:hAnsi="Times New Roman" w:cs="Times New Roman"/>
          <w:bCs/>
          <w:color w:val="FF0000"/>
          <w:sz w:val="28"/>
          <w:szCs w:val="28"/>
        </w:rPr>
        <w:t xml:space="preserve"> </w:t>
      </w:r>
      <w:r>
        <w:rPr>
          <w:rFonts w:ascii="Times New Roman" w:hAnsi="Times New Roman" w:cs="Times New Roman"/>
          <w:bCs/>
          <w:sz w:val="28"/>
          <w:szCs w:val="28"/>
        </w:rPr>
        <w:t>Курской области».</w:t>
      </w:r>
    </w:p>
    <w:p w:rsidR="00795347" w:rsidRPr="00837A42" w:rsidRDefault="00795347" w:rsidP="00795347">
      <w:pPr>
        <w:spacing w:after="0" w:line="240" w:lineRule="auto"/>
        <w:jc w:val="both"/>
        <w:rPr>
          <w:rFonts w:ascii="Times New Roman" w:hAnsi="Times New Roman" w:cs="Times New Roman"/>
          <w:color w:val="auto"/>
          <w:kern w:val="2"/>
          <w:sz w:val="28"/>
          <w:szCs w:val="28"/>
        </w:rPr>
      </w:pPr>
    </w:p>
    <w:p w:rsidR="00795347" w:rsidRPr="001E32E6" w:rsidRDefault="00795347" w:rsidP="00795347">
      <w:pPr>
        <w:ind w:firstLine="540"/>
        <w:jc w:val="both"/>
        <w:outlineLvl w:val="0"/>
        <w:rPr>
          <w:rFonts w:ascii="Times New Roman" w:hAnsi="Times New Roman" w:cs="Times New Roman"/>
          <w:color w:val="FF0000"/>
          <w:kern w:val="0"/>
          <w:sz w:val="28"/>
          <w:szCs w:val="28"/>
          <w:lang w:eastAsia="ru-RU"/>
        </w:rPr>
      </w:pPr>
      <w:r w:rsidRPr="00837A42">
        <w:rPr>
          <w:rFonts w:ascii="Times New Roman" w:hAnsi="Times New Roman" w:cs="Times New Roman"/>
          <w:color w:val="auto"/>
          <w:kern w:val="2"/>
          <w:sz w:val="28"/>
          <w:szCs w:val="28"/>
        </w:rPr>
        <w:t>Информация,  указанная в данном разделе, размещена  на  Едином портале</w:t>
      </w:r>
      <w:r>
        <w:rPr>
          <w:rFonts w:ascii="Times New Roman" w:hAnsi="Times New Roman" w:cs="Times New Roman"/>
          <w:color w:val="auto"/>
          <w:kern w:val="2"/>
          <w:sz w:val="28"/>
          <w:szCs w:val="28"/>
        </w:rPr>
        <w:t xml:space="preserve"> </w:t>
      </w:r>
      <w:hyperlink r:id="rId15" w:history="1">
        <w:r w:rsidRPr="00795347">
          <w:rPr>
            <w:rFonts w:ascii="Times New Roman" w:hAnsi="Times New Roman" w:cs="Times New Roman"/>
            <w:color w:val="auto"/>
            <w:kern w:val="0"/>
            <w:sz w:val="28"/>
            <w:szCs w:val="28"/>
            <w:u w:val="single"/>
            <w:lang w:eastAsia="ru-RU"/>
          </w:rPr>
          <w:t>https://www.gosuslugi.ru/</w:t>
        </w:r>
      </w:hyperlink>
      <w:r w:rsidRPr="00795347">
        <w:rPr>
          <w:rFonts w:ascii="Times New Roman" w:hAnsi="Times New Roman" w:cs="Times New Roman"/>
          <w:color w:val="auto"/>
          <w:kern w:val="0"/>
          <w:sz w:val="28"/>
          <w:szCs w:val="28"/>
          <w:lang w:eastAsia="ru-RU"/>
        </w:rPr>
        <w:t>.</w:t>
      </w:r>
      <w:r w:rsidRPr="001E32E6">
        <w:rPr>
          <w:rFonts w:ascii="Times New Roman" w:hAnsi="Times New Roman" w:cs="Times New Roman"/>
          <w:color w:val="FF0000"/>
          <w:kern w:val="0"/>
          <w:sz w:val="28"/>
          <w:szCs w:val="28"/>
          <w:lang w:eastAsia="ru-RU"/>
        </w:rPr>
        <w:t xml:space="preserve"> </w:t>
      </w:r>
    </w:p>
    <w:p w:rsidR="00AB1A0F" w:rsidRDefault="00795347" w:rsidP="00795347">
      <w:pPr>
        <w:spacing w:after="0" w:line="240" w:lineRule="auto"/>
        <w:ind w:firstLine="709"/>
        <w:jc w:val="both"/>
        <w:rPr>
          <w:rFonts w:ascii="Times New Roman" w:hAnsi="Times New Roman" w:cs="Times New Roman"/>
          <w:sz w:val="24"/>
          <w:szCs w:val="24"/>
        </w:rPr>
      </w:pPr>
      <w:r w:rsidRPr="00837A42">
        <w:rPr>
          <w:rFonts w:ascii="Times New Roman" w:hAnsi="Times New Roman" w:cs="Times New Roman"/>
          <w:color w:val="auto"/>
          <w:kern w:val="2"/>
          <w:sz w:val="28"/>
          <w:szCs w:val="28"/>
        </w:rPr>
        <w:t xml:space="preserve">.   </w:t>
      </w:r>
    </w:p>
    <w:p w:rsidR="00AB1A0F" w:rsidRDefault="00AB1A0F" w:rsidP="003F2F63">
      <w:pPr>
        <w:spacing w:after="0" w:line="100" w:lineRule="atLeast"/>
        <w:ind w:left="2832" w:firstLine="708"/>
        <w:jc w:val="right"/>
        <w:rPr>
          <w:rFonts w:ascii="Times New Roman" w:hAnsi="Times New Roman" w:cs="Times New Roman"/>
          <w:sz w:val="24"/>
          <w:szCs w:val="24"/>
        </w:rPr>
      </w:pPr>
    </w:p>
    <w:p w:rsidR="00AB1A0F" w:rsidRDefault="00AB1A0F" w:rsidP="003F2F63">
      <w:pPr>
        <w:spacing w:after="0" w:line="100" w:lineRule="atLeast"/>
        <w:ind w:left="2832" w:firstLine="708"/>
        <w:jc w:val="right"/>
        <w:rPr>
          <w:rFonts w:ascii="Times New Roman" w:hAnsi="Times New Roman" w:cs="Times New Roman"/>
          <w:sz w:val="24"/>
          <w:szCs w:val="24"/>
        </w:rPr>
      </w:pPr>
    </w:p>
    <w:p w:rsidR="00680D70" w:rsidRDefault="00680D70" w:rsidP="003F2F63">
      <w:pPr>
        <w:spacing w:after="0" w:line="100" w:lineRule="atLeast"/>
        <w:ind w:left="2832" w:firstLine="708"/>
        <w:jc w:val="right"/>
        <w:rPr>
          <w:rFonts w:ascii="Times New Roman" w:hAnsi="Times New Roman" w:cs="Times New Roman"/>
          <w:sz w:val="24"/>
          <w:szCs w:val="24"/>
        </w:rPr>
      </w:pPr>
    </w:p>
    <w:p w:rsidR="00680D70" w:rsidRDefault="00680D70" w:rsidP="003F2F63">
      <w:pPr>
        <w:spacing w:after="0" w:line="100" w:lineRule="atLeast"/>
        <w:ind w:left="2832" w:firstLine="708"/>
        <w:jc w:val="right"/>
        <w:rPr>
          <w:rFonts w:ascii="Times New Roman" w:hAnsi="Times New Roman" w:cs="Times New Roman"/>
          <w:sz w:val="24"/>
          <w:szCs w:val="24"/>
        </w:rPr>
      </w:pPr>
    </w:p>
    <w:p w:rsidR="00680D70" w:rsidRDefault="00680D70" w:rsidP="003F2F63">
      <w:pPr>
        <w:spacing w:after="0" w:line="100" w:lineRule="atLeast"/>
        <w:ind w:left="2832" w:firstLine="708"/>
        <w:jc w:val="right"/>
        <w:rPr>
          <w:rFonts w:ascii="Times New Roman" w:hAnsi="Times New Roman" w:cs="Times New Roman"/>
          <w:sz w:val="24"/>
          <w:szCs w:val="24"/>
        </w:rPr>
      </w:pPr>
    </w:p>
    <w:p w:rsidR="00336167" w:rsidRDefault="00336167" w:rsidP="003F2F63">
      <w:pPr>
        <w:spacing w:after="0" w:line="100" w:lineRule="atLeast"/>
        <w:ind w:left="2832" w:firstLine="708"/>
        <w:jc w:val="right"/>
        <w:rPr>
          <w:rFonts w:ascii="Times New Roman" w:hAnsi="Times New Roman" w:cs="Times New Roman"/>
          <w:sz w:val="24"/>
          <w:szCs w:val="24"/>
        </w:rPr>
      </w:pPr>
    </w:p>
    <w:p w:rsidR="00336167" w:rsidRDefault="00336167" w:rsidP="003F2F63">
      <w:pPr>
        <w:spacing w:after="0" w:line="100" w:lineRule="atLeast"/>
        <w:ind w:left="2832" w:firstLine="708"/>
        <w:jc w:val="right"/>
        <w:rPr>
          <w:rFonts w:ascii="Times New Roman" w:hAnsi="Times New Roman" w:cs="Times New Roman"/>
          <w:sz w:val="24"/>
          <w:szCs w:val="24"/>
        </w:rPr>
      </w:pPr>
    </w:p>
    <w:p w:rsidR="00336167" w:rsidRDefault="00336167" w:rsidP="003F2F63">
      <w:pPr>
        <w:spacing w:after="0" w:line="100" w:lineRule="atLeast"/>
        <w:ind w:left="2832" w:firstLine="708"/>
        <w:jc w:val="right"/>
        <w:rPr>
          <w:rFonts w:ascii="Times New Roman" w:hAnsi="Times New Roman" w:cs="Times New Roman"/>
          <w:sz w:val="24"/>
          <w:szCs w:val="24"/>
        </w:rPr>
      </w:pPr>
    </w:p>
    <w:p w:rsidR="00336167" w:rsidRDefault="00336167" w:rsidP="003F2F63">
      <w:pPr>
        <w:spacing w:after="0" w:line="100" w:lineRule="atLeast"/>
        <w:ind w:left="2832" w:firstLine="708"/>
        <w:jc w:val="right"/>
        <w:rPr>
          <w:rFonts w:ascii="Times New Roman" w:hAnsi="Times New Roman" w:cs="Times New Roman"/>
          <w:sz w:val="24"/>
          <w:szCs w:val="24"/>
        </w:rPr>
      </w:pPr>
    </w:p>
    <w:p w:rsidR="00336167" w:rsidRDefault="00336167" w:rsidP="003F2F63">
      <w:pPr>
        <w:spacing w:after="0" w:line="100" w:lineRule="atLeast"/>
        <w:ind w:left="2832" w:firstLine="708"/>
        <w:jc w:val="right"/>
        <w:rPr>
          <w:rFonts w:ascii="Times New Roman" w:hAnsi="Times New Roman" w:cs="Times New Roman"/>
          <w:sz w:val="24"/>
          <w:szCs w:val="24"/>
        </w:rPr>
      </w:pPr>
    </w:p>
    <w:p w:rsidR="00336167" w:rsidRDefault="00336167" w:rsidP="003F2F63">
      <w:pPr>
        <w:spacing w:after="0" w:line="100" w:lineRule="atLeast"/>
        <w:ind w:left="2832" w:firstLine="708"/>
        <w:jc w:val="right"/>
        <w:rPr>
          <w:rFonts w:ascii="Times New Roman" w:hAnsi="Times New Roman" w:cs="Times New Roman"/>
          <w:sz w:val="24"/>
          <w:szCs w:val="24"/>
        </w:rPr>
      </w:pPr>
    </w:p>
    <w:p w:rsidR="00FA687C" w:rsidRDefault="00FA687C" w:rsidP="003F2F63">
      <w:pPr>
        <w:spacing w:after="0" w:line="100" w:lineRule="atLeast"/>
        <w:ind w:left="2832" w:firstLine="708"/>
        <w:jc w:val="right"/>
        <w:rPr>
          <w:rFonts w:ascii="Times New Roman" w:hAnsi="Times New Roman" w:cs="Times New Roman"/>
          <w:sz w:val="24"/>
          <w:szCs w:val="24"/>
        </w:rPr>
      </w:pPr>
    </w:p>
    <w:p w:rsidR="00FA687C" w:rsidRDefault="00FA687C" w:rsidP="003F2F63">
      <w:pPr>
        <w:spacing w:after="0" w:line="100" w:lineRule="atLeast"/>
        <w:ind w:left="2832" w:firstLine="708"/>
        <w:jc w:val="right"/>
        <w:rPr>
          <w:rFonts w:ascii="Times New Roman" w:hAnsi="Times New Roman" w:cs="Times New Roman"/>
          <w:sz w:val="24"/>
          <w:szCs w:val="24"/>
        </w:rPr>
      </w:pPr>
    </w:p>
    <w:p w:rsidR="00FA687C" w:rsidRDefault="00FA687C" w:rsidP="003F2F63">
      <w:pPr>
        <w:spacing w:after="0" w:line="100" w:lineRule="atLeast"/>
        <w:ind w:left="2832" w:firstLine="708"/>
        <w:jc w:val="right"/>
        <w:rPr>
          <w:rFonts w:ascii="Times New Roman" w:hAnsi="Times New Roman" w:cs="Times New Roman"/>
          <w:sz w:val="24"/>
          <w:szCs w:val="24"/>
        </w:rPr>
      </w:pPr>
    </w:p>
    <w:p w:rsidR="00336167" w:rsidRDefault="00336167" w:rsidP="003F2F63">
      <w:pPr>
        <w:spacing w:after="0" w:line="100" w:lineRule="atLeast"/>
        <w:ind w:left="2832" w:firstLine="708"/>
        <w:jc w:val="right"/>
        <w:rPr>
          <w:rFonts w:ascii="Times New Roman" w:hAnsi="Times New Roman" w:cs="Times New Roman"/>
          <w:sz w:val="24"/>
          <w:szCs w:val="24"/>
        </w:rPr>
      </w:pPr>
    </w:p>
    <w:p w:rsidR="00336167" w:rsidRDefault="00336167" w:rsidP="003F2F63">
      <w:pPr>
        <w:spacing w:after="0" w:line="100" w:lineRule="atLeast"/>
        <w:ind w:left="2832" w:firstLine="708"/>
        <w:jc w:val="right"/>
        <w:rPr>
          <w:rFonts w:ascii="Times New Roman" w:hAnsi="Times New Roman" w:cs="Times New Roman"/>
          <w:sz w:val="24"/>
          <w:szCs w:val="24"/>
        </w:rPr>
      </w:pPr>
    </w:p>
    <w:p w:rsidR="00336167" w:rsidRDefault="00336167" w:rsidP="003F2F63">
      <w:pPr>
        <w:spacing w:after="0" w:line="100" w:lineRule="atLeast"/>
        <w:ind w:left="2832" w:firstLine="708"/>
        <w:jc w:val="right"/>
        <w:rPr>
          <w:rFonts w:ascii="Times New Roman" w:hAnsi="Times New Roman" w:cs="Times New Roman"/>
          <w:sz w:val="24"/>
          <w:szCs w:val="24"/>
        </w:rPr>
      </w:pPr>
    </w:p>
    <w:p w:rsidR="00336167" w:rsidRDefault="00336167" w:rsidP="003F2F63">
      <w:pPr>
        <w:spacing w:after="0" w:line="100" w:lineRule="atLeast"/>
        <w:ind w:left="2832" w:firstLine="708"/>
        <w:jc w:val="right"/>
        <w:rPr>
          <w:rFonts w:ascii="Times New Roman" w:hAnsi="Times New Roman" w:cs="Times New Roman"/>
          <w:sz w:val="24"/>
          <w:szCs w:val="24"/>
        </w:rPr>
      </w:pPr>
    </w:p>
    <w:p w:rsidR="00336167" w:rsidRDefault="00336167" w:rsidP="003F2F63">
      <w:pPr>
        <w:spacing w:after="0" w:line="100" w:lineRule="atLeast"/>
        <w:ind w:left="2832" w:firstLine="708"/>
        <w:jc w:val="right"/>
        <w:rPr>
          <w:rFonts w:ascii="Times New Roman" w:hAnsi="Times New Roman" w:cs="Times New Roman"/>
          <w:sz w:val="24"/>
          <w:szCs w:val="24"/>
        </w:rPr>
      </w:pPr>
    </w:p>
    <w:p w:rsidR="00336167" w:rsidRDefault="00336167" w:rsidP="003F2F63">
      <w:pPr>
        <w:spacing w:after="0" w:line="100" w:lineRule="atLeast"/>
        <w:ind w:left="2832" w:firstLine="708"/>
        <w:jc w:val="right"/>
        <w:rPr>
          <w:rFonts w:ascii="Times New Roman" w:hAnsi="Times New Roman" w:cs="Times New Roman"/>
          <w:sz w:val="24"/>
          <w:szCs w:val="24"/>
        </w:rPr>
      </w:pPr>
    </w:p>
    <w:p w:rsidR="00336167" w:rsidRDefault="00336167" w:rsidP="003F2F63">
      <w:pPr>
        <w:spacing w:after="0" w:line="100" w:lineRule="atLeast"/>
        <w:ind w:left="2832" w:firstLine="708"/>
        <w:jc w:val="right"/>
        <w:rPr>
          <w:rFonts w:ascii="Times New Roman" w:hAnsi="Times New Roman" w:cs="Times New Roman"/>
          <w:sz w:val="24"/>
          <w:szCs w:val="24"/>
        </w:rPr>
      </w:pPr>
    </w:p>
    <w:p w:rsidR="00336167" w:rsidRDefault="00336167" w:rsidP="003F2F63">
      <w:pPr>
        <w:spacing w:after="0" w:line="100" w:lineRule="atLeast"/>
        <w:ind w:left="2832" w:firstLine="708"/>
        <w:jc w:val="right"/>
        <w:rPr>
          <w:rFonts w:ascii="Times New Roman" w:hAnsi="Times New Roman" w:cs="Times New Roman"/>
          <w:sz w:val="24"/>
          <w:szCs w:val="24"/>
        </w:rPr>
      </w:pPr>
    </w:p>
    <w:p w:rsidR="00680D70" w:rsidRDefault="00680D70" w:rsidP="003F2F63">
      <w:pPr>
        <w:spacing w:after="0" w:line="100" w:lineRule="atLeast"/>
        <w:ind w:left="2832" w:firstLine="708"/>
        <w:jc w:val="right"/>
        <w:rPr>
          <w:rFonts w:ascii="Times New Roman" w:hAnsi="Times New Roman" w:cs="Times New Roman"/>
          <w:sz w:val="24"/>
          <w:szCs w:val="24"/>
        </w:rPr>
      </w:pPr>
    </w:p>
    <w:p w:rsidR="003F2F63" w:rsidRPr="00D17A0B" w:rsidRDefault="003F2F63" w:rsidP="003F2F63">
      <w:pPr>
        <w:spacing w:after="0" w:line="100" w:lineRule="atLeast"/>
        <w:ind w:left="2832" w:firstLine="708"/>
        <w:jc w:val="right"/>
        <w:rPr>
          <w:rFonts w:ascii="Times New Roman" w:hAnsi="Times New Roman" w:cs="Times New Roman"/>
          <w:sz w:val="24"/>
          <w:szCs w:val="24"/>
        </w:rPr>
      </w:pPr>
      <w:r w:rsidRPr="00D17A0B">
        <w:rPr>
          <w:rFonts w:ascii="Times New Roman" w:hAnsi="Times New Roman" w:cs="Times New Roman"/>
          <w:sz w:val="24"/>
          <w:szCs w:val="24"/>
        </w:rPr>
        <w:lastRenderedPageBreak/>
        <w:t xml:space="preserve">Приложение </w:t>
      </w:r>
      <w:r w:rsidR="00D17A0B" w:rsidRPr="00D17A0B">
        <w:rPr>
          <w:rFonts w:ascii="Times New Roman" w:hAnsi="Times New Roman" w:cs="Times New Roman"/>
          <w:sz w:val="24"/>
          <w:szCs w:val="24"/>
        </w:rPr>
        <w:t>1</w:t>
      </w:r>
    </w:p>
    <w:p w:rsidR="003F2F63" w:rsidRPr="00D17A0B" w:rsidRDefault="003F2F63" w:rsidP="003F2F63">
      <w:pPr>
        <w:spacing w:after="0" w:line="100" w:lineRule="atLeast"/>
        <w:jc w:val="right"/>
        <w:rPr>
          <w:rFonts w:ascii="Times New Roman" w:hAnsi="Times New Roman" w:cs="Times New Roman"/>
          <w:sz w:val="24"/>
          <w:szCs w:val="24"/>
        </w:rPr>
      </w:pPr>
      <w:r w:rsidRPr="00D17A0B">
        <w:rPr>
          <w:rFonts w:ascii="Times New Roman" w:hAnsi="Times New Roman" w:cs="Times New Roman"/>
          <w:sz w:val="24"/>
          <w:szCs w:val="24"/>
        </w:rPr>
        <w:t xml:space="preserve">к </w:t>
      </w:r>
      <w:r w:rsidR="00670860" w:rsidRPr="00D17A0B">
        <w:rPr>
          <w:rFonts w:ascii="Times New Roman" w:hAnsi="Times New Roman" w:cs="Times New Roman"/>
          <w:sz w:val="24"/>
          <w:szCs w:val="24"/>
        </w:rPr>
        <w:t>а</w:t>
      </w:r>
      <w:r w:rsidRPr="00D17A0B">
        <w:rPr>
          <w:rFonts w:ascii="Times New Roman" w:hAnsi="Times New Roman" w:cs="Times New Roman"/>
          <w:sz w:val="24"/>
          <w:szCs w:val="24"/>
        </w:rPr>
        <w:t>дминистративному регламенту</w:t>
      </w:r>
    </w:p>
    <w:p w:rsidR="003F2F63" w:rsidRPr="00D17A0B" w:rsidRDefault="003F2F63" w:rsidP="003F2F63">
      <w:pPr>
        <w:spacing w:after="0" w:line="100" w:lineRule="atLeast"/>
        <w:jc w:val="right"/>
        <w:rPr>
          <w:rFonts w:ascii="Times New Roman" w:hAnsi="Times New Roman" w:cs="Times New Roman"/>
          <w:sz w:val="24"/>
          <w:szCs w:val="24"/>
        </w:rPr>
      </w:pPr>
      <w:r w:rsidRPr="00D17A0B">
        <w:rPr>
          <w:rFonts w:ascii="Times New Roman" w:hAnsi="Times New Roman" w:cs="Times New Roman"/>
          <w:sz w:val="24"/>
          <w:szCs w:val="24"/>
        </w:rPr>
        <w:t>предоставлени</w:t>
      </w:r>
      <w:r w:rsidR="0051460A" w:rsidRPr="00D17A0B">
        <w:rPr>
          <w:rFonts w:ascii="Times New Roman" w:hAnsi="Times New Roman" w:cs="Times New Roman"/>
          <w:sz w:val="24"/>
          <w:szCs w:val="24"/>
        </w:rPr>
        <w:t>я</w:t>
      </w:r>
      <w:r w:rsidRPr="00D17A0B">
        <w:rPr>
          <w:rFonts w:ascii="Times New Roman" w:hAnsi="Times New Roman" w:cs="Times New Roman"/>
          <w:sz w:val="24"/>
          <w:szCs w:val="24"/>
        </w:rPr>
        <w:t xml:space="preserve"> муниципальной услуги</w:t>
      </w:r>
    </w:p>
    <w:p w:rsidR="006B5244" w:rsidRPr="00D17A0B" w:rsidRDefault="003F2F63" w:rsidP="00734250">
      <w:pPr>
        <w:spacing w:after="0" w:line="100" w:lineRule="atLeast"/>
        <w:ind w:firstLine="709"/>
        <w:jc w:val="right"/>
        <w:rPr>
          <w:rFonts w:ascii="Times New Roman" w:hAnsi="Times New Roman" w:cs="Times New Roman"/>
          <w:sz w:val="24"/>
          <w:szCs w:val="24"/>
        </w:rPr>
      </w:pPr>
      <w:r w:rsidRPr="00D17A0B">
        <w:rPr>
          <w:rFonts w:ascii="Times New Roman" w:hAnsi="Times New Roman" w:cs="Times New Roman"/>
          <w:sz w:val="24"/>
          <w:szCs w:val="24"/>
        </w:rPr>
        <w:t>«</w:t>
      </w:r>
      <w:r w:rsidR="00734250" w:rsidRPr="00D17A0B">
        <w:rPr>
          <w:rFonts w:ascii="Times New Roman" w:hAnsi="Times New Roman" w:cs="Times New Roman"/>
          <w:sz w:val="24"/>
          <w:szCs w:val="24"/>
        </w:rPr>
        <w:t xml:space="preserve">Принятие  решения об установлении </w:t>
      </w:r>
    </w:p>
    <w:p w:rsidR="003F2F63" w:rsidRPr="00D17A0B" w:rsidRDefault="00734250" w:rsidP="006B5244">
      <w:pPr>
        <w:spacing w:after="0" w:line="100" w:lineRule="atLeast"/>
        <w:ind w:firstLine="709"/>
        <w:jc w:val="right"/>
        <w:rPr>
          <w:rFonts w:ascii="Times New Roman" w:hAnsi="Times New Roman" w:cs="Times New Roman"/>
          <w:sz w:val="24"/>
          <w:szCs w:val="24"/>
        </w:rPr>
      </w:pPr>
      <w:r w:rsidRPr="00D17A0B">
        <w:rPr>
          <w:rFonts w:ascii="Times New Roman" w:hAnsi="Times New Roman" w:cs="Times New Roman"/>
          <w:sz w:val="24"/>
          <w:szCs w:val="24"/>
        </w:rPr>
        <w:t xml:space="preserve">или </w:t>
      </w:r>
      <w:proofErr w:type="gramStart"/>
      <w:r w:rsidRPr="00D17A0B">
        <w:rPr>
          <w:rFonts w:ascii="Times New Roman" w:hAnsi="Times New Roman" w:cs="Times New Roman"/>
          <w:sz w:val="24"/>
          <w:szCs w:val="24"/>
        </w:rPr>
        <w:t>прекращении</w:t>
      </w:r>
      <w:proofErr w:type="gramEnd"/>
      <w:r w:rsidR="006B5244" w:rsidRPr="00D17A0B">
        <w:rPr>
          <w:rFonts w:ascii="Times New Roman" w:hAnsi="Times New Roman" w:cs="Times New Roman"/>
          <w:sz w:val="24"/>
          <w:szCs w:val="24"/>
        </w:rPr>
        <w:t xml:space="preserve"> </w:t>
      </w:r>
      <w:r w:rsidRPr="00D17A0B">
        <w:rPr>
          <w:rFonts w:ascii="Times New Roman" w:hAnsi="Times New Roman" w:cs="Times New Roman"/>
          <w:sz w:val="24"/>
          <w:szCs w:val="24"/>
        </w:rPr>
        <w:t>публичных сервитутов</w:t>
      </w:r>
      <w:r w:rsidR="003F2F63" w:rsidRPr="00D17A0B">
        <w:rPr>
          <w:rFonts w:ascii="Times New Roman" w:hAnsi="Times New Roman" w:cs="Times New Roman"/>
          <w:sz w:val="24"/>
          <w:szCs w:val="24"/>
        </w:rPr>
        <w:t>»</w:t>
      </w:r>
    </w:p>
    <w:p w:rsidR="003F2F63" w:rsidRPr="00B01DBD" w:rsidRDefault="003F2F63" w:rsidP="003F2F63">
      <w:pPr>
        <w:spacing w:line="100" w:lineRule="atLeast"/>
        <w:jc w:val="center"/>
        <w:rPr>
          <w:rFonts w:ascii="Arial" w:hAnsi="Arial" w:cs="Arial"/>
          <w:sz w:val="24"/>
          <w:szCs w:val="24"/>
        </w:rPr>
      </w:pPr>
    </w:p>
    <w:p w:rsidR="00A07724" w:rsidRPr="00D17A0B" w:rsidRDefault="00AF2D69" w:rsidP="00AF2D69">
      <w:pPr>
        <w:spacing w:line="100" w:lineRule="atLeast"/>
        <w:jc w:val="center"/>
        <w:rPr>
          <w:rFonts w:ascii="Times New Roman" w:hAnsi="Times New Roman" w:cs="Times New Roman"/>
          <w:sz w:val="24"/>
          <w:szCs w:val="24"/>
        </w:rPr>
      </w:pPr>
      <w:r w:rsidRPr="00D17A0B">
        <w:rPr>
          <w:rFonts w:ascii="Times New Roman" w:hAnsi="Times New Roman" w:cs="Times New Roman"/>
          <w:sz w:val="24"/>
          <w:szCs w:val="24"/>
        </w:rPr>
        <w:t>ЗАЯВЛЕНИЕ</w:t>
      </w:r>
    </w:p>
    <w:p w:rsidR="00AF2D69" w:rsidRPr="00D17A0B" w:rsidRDefault="00AF2D69" w:rsidP="00AF2D69">
      <w:pPr>
        <w:spacing w:line="100" w:lineRule="atLeast"/>
        <w:jc w:val="center"/>
        <w:rPr>
          <w:rFonts w:ascii="Times New Roman" w:hAnsi="Times New Roman" w:cs="Times New Roman"/>
          <w:sz w:val="24"/>
          <w:szCs w:val="24"/>
        </w:rPr>
      </w:pPr>
      <w:r w:rsidRPr="00D17A0B">
        <w:rPr>
          <w:rFonts w:ascii="Times New Roman" w:hAnsi="Times New Roman" w:cs="Times New Roman"/>
          <w:sz w:val="24"/>
          <w:szCs w:val="24"/>
        </w:rPr>
        <w:t xml:space="preserve"> об установлении публичного сервитута </w:t>
      </w:r>
    </w:p>
    <w:p w:rsidR="00A07724" w:rsidRPr="00D17A0B" w:rsidRDefault="00A07724" w:rsidP="00A07724">
      <w:pPr>
        <w:spacing w:line="100" w:lineRule="atLeast"/>
        <w:jc w:val="both"/>
        <w:rPr>
          <w:rFonts w:ascii="Times New Roman" w:hAnsi="Times New Roman" w:cs="Times New Roman"/>
          <w:sz w:val="24"/>
          <w:szCs w:val="24"/>
        </w:rPr>
      </w:pPr>
      <w:r w:rsidRPr="00D17A0B">
        <w:rPr>
          <w:rFonts w:ascii="Times New Roman" w:hAnsi="Times New Roman" w:cs="Times New Roman"/>
          <w:sz w:val="24"/>
          <w:szCs w:val="24"/>
        </w:rPr>
        <w:tab/>
      </w:r>
    </w:p>
    <w:p w:rsidR="00AF2D69" w:rsidRPr="00D17A0B" w:rsidRDefault="008E71F1" w:rsidP="00A07724">
      <w:pPr>
        <w:spacing w:line="100" w:lineRule="atLeast"/>
        <w:jc w:val="both"/>
        <w:rPr>
          <w:rFonts w:ascii="Times New Roman" w:hAnsi="Times New Roman" w:cs="Times New Roman"/>
          <w:sz w:val="24"/>
          <w:szCs w:val="24"/>
        </w:rPr>
      </w:pPr>
      <w:r w:rsidRPr="00D17A0B">
        <w:rPr>
          <w:rFonts w:ascii="Times New Roman" w:hAnsi="Times New Roman" w:cs="Times New Roman"/>
          <w:sz w:val="24"/>
          <w:szCs w:val="24"/>
        </w:rPr>
        <w:tab/>
      </w:r>
      <w:proofErr w:type="gramStart"/>
      <w:r w:rsidR="00AF2D69" w:rsidRPr="00D17A0B">
        <w:rPr>
          <w:rFonts w:ascii="Times New Roman" w:hAnsi="Times New Roman" w:cs="Times New Roman"/>
          <w:sz w:val="24"/>
          <w:szCs w:val="24"/>
        </w:rPr>
        <w:t>Прошу установить публичный сервитут на земельный участок с кадастровым номером ________________________________________, расположенный по адресу: __________________________________________________________________________________________, (указываются адресные ориентиры земельного участка) для ____________________________________________________________________</w:t>
      </w:r>
      <w:r w:rsidR="0051460A" w:rsidRPr="00D17A0B">
        <w:rPr>
          <w:rFonts w:ascii="Times New Roman" w:hAnsi="Times New Roman" w:cs="Times New Roman"/>
          <w:sz w:val="24"/>
          <w:szCs w:val="24"/>
        </w:rPr>
        <w:t>_____</w:t>
      </w:r>
      <w:r w:rsidR="00AF2D69" w:rsidRPr="00D17A0B">
        <w:rPr>
          <w:rFonts w:ascii="Times New Roman" w:hAnsi="Times New Roman" w:cs="Times New Roman"/>
          <w:sz w:val="24"/>
          <w:szCs w:val="24"/>
        </w:rPr>
        <w:t xml:space="preserve"> (указывается цель установления публичного сервитута) сроком ______________________________________________________________ (указываются даты начала и окончания действия сервитута или пишется "постоянный") Сервитут планируется установить на весь земельный участок (часть земельного участка), площадью _______________ кв. м. Сервитут отражен на _________________________________________________, (указываются номер и дата кадастрового паспорта земельного участка) и</w:t>
      </w:r>
      <w:proofErr w:type="gramEnd"/>
      <w:r w:rsidR="00AF2D69" w:rsidRPr="00D17A0B">
        <w:rPr>
          <w:rFonts w:ascii="Times New Roman" w:hAnsi="Times New Roman" w:cs="Times New Roman"/>
          <w:sz w:val="24"/>
          <w:szCs w:val="24"/>
        </w:rPr>
        <w:t xml:space="preserve"> обозначен символом "_______________________________________________"</w:t>
      </w:r>
      <w:proofErr w:type="gramStart"/>
      <w:r w:rsidR="00AF2D69" w:rsidRPr="00D17A0B">
        <w:rPr>
          <w:rFonts w:ascii="Times New Roman" w:hAnsi="Times New Roman" w:cs="Times New Roman"/>
          <w:sz w:val="24"/>
          <w:szCs w:val="24"/>
        </w:rPr>
        <w:t>.</w:t>
      </w:r>
      <w:proofErr w:type="gramEnd"/>
      <w:r w:rsidR="00AF2D69" w:rsidRPr="00D17A0B">
        <w:rPr>
          <w:rFonts w:ascii="Times New Roman" w:hAnsi="Times New Roman" w:cs="Times New Roman"/>
          <w:sz w:val="24"/>
          <w:szCs w:val="24"/>
        </w:rPr>
        <w:t xml:space="preserve"> (</w:t>
      </w:r>
      <w:proofErr w:type="gramStart"/>
      <w:r w:rsidR="00AF2D69" w:rsidRPr="00D17A0B">
        <w:rPr>
          <w:rFonts w:ascii="Times New Roman" w:hAnsi="Times New Roman" w:cs="Times New Roman"/>
          <w:sz w:val="24"/>
          <w:szCs w:val="24"/>
        </w:rPr>
        <w:t>с</w:t>
      </w:r>
      <w:proofErr w:type="gramEnd"/>
      <w:r w:rsidR="00AF2D69" w:rsidRPr="00D17A0B">
        <w:rPr>
          <w:rFonts w:ascii="Times New Roman" w:hAnsi="Times New Roman" w:cs="Times New Roman"/>
          <w:sz w:val="24"/>
          <w:szCs w:val="24"/>
        </w:rPr>
        <w:t>фера действия публичного сервитута) Приложение (документы в соответствии с пунктом 2.8 Административного регламента).</w:t>
      </w:r>
    </w:p>
    <w:p w:rsidR="00D850C2" w:rsidRPr="00D17A0B" w:rsidRDefault="00AF2D69" w:rsidP="00A07724">
      <w:pPr>
        <w:spacing w:line="100" w:lineRule="atLeast"/>
        <w:jc w:val="both"/>
        <w:rPr>
          <w:rFonts w:ascii="Times New Roman" w:hAnsi="Times New Roman" w:cs="Times New Roman"/>
          <w:sz w:val="24"/>
          <w:szCs w:val="24"/>
        </w:rPr>
      </w:pPr>
      <w:r w:rsidRPr="00D17A0B">
        <w:rPr>
          <w:rFonts w:ascii="Times New Roman" w:hAnsi="Times New Roman" w:cs="Times New Roman"/>
          <w:sz w:val="24"/>
          <w:szCs w:val="24"/>
        </w:rPr>
        <w:t xml:space="preserve"> Заявитель: ________________________________________________________________ (Ф.И.О., должность представителя юридического лица; Ф.И.О. физического лица, подпись) "_______"_________________ 20___ г.</w:t>
      </w:r>
    </w:p>
    <w:sectPr w:rsidR="00D850C2" w:rsidRPr="00D17A0B" w:rsidSect="00AC36CA">
      <w:headerReference w:type="even" r:id="rId16"/>
      <w:headerReference w:type="default" r:id="rId17"/>
      <w:footerReference w:type="even" r:id="rId18"/>
      <w:footerReference w:type="default" r:id="rId19"/>
      <w:headerReference w:type="first" r:id="rId20"/>
      <w:footerReference w:type="first" r:id="rId21"/>
      <w:pgSz w:w="11906" w:h="16838"/>
      <w:pgMar w:top="-1135" w:right="1247" w:bottom="1134" w:left="1531" w:header="150" w:footer="720" w:gutter="0"/>
      <w:cols w:space="720"/>
      <w:titlePg/>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D1E" w:rsidRDefault="00D03D1E">
      <w:r>
        <w:separator/>
      </w:r>
    </w:p>
  </w:endnote>
  <w:endnote w:type="continuationSeparator" w:id="0">
    <w:p w:rsidR="00D03D1E" w:rsidRDefault="00D03D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578" w:rsidRDefault="008C2578">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578" w:rsidRDefault="008C2578">
    <w:pPr>
      <w:pStyle w:val="af1"/>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578" w:rsidRDefault="008C2578">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D1E" w:rsidRDefault="00D03D1E">
      <w:r>
        <w:separator/>
      </w:r>
    </w:p>
  </w:footnote>
  <w:footnote w:type="continuationSeparator" w:id="0">
    <w:p w:rsidR="00D03D1E" w:rsidRDefault="00D03D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578" w:rsidRDefault="008C2578">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578" w:rsidRDefault="008C2578">
    <w:pPr>
      <w:tabs>
        <w:tab w:val="left" w:pos="0"/>
      </w:tabs>
      <w:ind w:right="-15" w:hanging="15"/>
      <w:jc w:val="right"/>
    </w:pPr>
  </w:p>
  <w:p w:rsidR="008C2578" w:rsidRDefault="008C2578">
    <w:pPr>
      <w:pStyle w:val="af2"/>
      <w:tabs>
        <w:tab w:val="left" w:pos="0"/>
      </w:tabs>
      <w:ind w:right="-750" w:hanging="15"/>
      <w:jc w:val="right"/>
    </w:pPr>
  </w:p>
  <w:p w:rsidR="008C2578" w:rsidRDefault="008C2578">
    <w:pPr>
      <w:tabs>
        <w:tab w:val="left" w:pos="2506"/>
        <w:tab w:val="left" w:pos="5648"/>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8C2578" w:rsidRDefault="008C2578">
    <w:pPr>
      <w:tabs>
        <w:tab w:val="center" w:pos="4915"/>
        <w:tab w:val="left" w:pos="6277"/>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578" w:rsidRDefault="008C2578">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2"/>
      <w:numFmt w:val="decimal"/>
      <w:lvlText w:val="%1."/>
      <w:lvlJc w:val="left"/>
      <w:pPr>
        <w:tabs>
          <w:tab w:val="num" w:pos="0"/>
        </w:tabs>
        <w:ind w:left="720" w:hanging="360"/>
      </w:pPr>
    </w:lvl>
    <w:lvl w:ilvl="1">
      <w:start w:val="17"/>
      <w:numFmt w:val="decimal"/>
      <w:lvlText w:val="%1.%2."/>
      <w:lvlJc w:val="left"/>
      <w:pPr>
        <w:tabs>
          <w:tab w:val="num" w:pos="-294"/>
        </w:tabs>
        <w:ind w:left="786" w:hanging="360"/>
      </w:pPr>
      <w:rPr>
        <w:rFonts w:cs="Times New Roman"/>
        <w:sz w:val="24"/>
        <w:szCs w:val="24"/>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9B5C25"/>
    <w:multiLevelType w:val="multilevel"/>
    <w:tmpl w:val="718E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1140D96"/>
    <w:multiLevelType w:val="hybridMultilevel"/>
    <w:tmpl w:val="19BA45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92E5760"/>
    <w:multiLevelType w:val="multilevel"/>
    <w:tmpl w:val="6A64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1B4F69"/>
    <w:multiLevelType w:val="hybridMultilevel"/>
    <w:tmpl w:val="059A2A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7">
    <w:nsid w:val="229970A6"/>
    <w:multiLevelType w:val="hybridMultilevel"/>
    <w:tmpl w:val="E3D610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CA74511"/>
    <w:multiLevelType w:val="hybridMultilevel"/>
    <w:tmpl w:val="4C5243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597B2A"/>
    <w:multiLevelType w:val="hybridMultilevel"/>
    <w:tmpl w:val="4C5243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126F1B"/>
    <w:multiLevelType w:val="multilevel"/>
    <w:tmpl w:val="3C4C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265BF1"/>
    <w:multiLevelType w:val="multilevel"/>
    <w:tmpl w:val="9F32EB98"/>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4C094BE1"/>
    <w:multiLevelType w:val="multilevel"/>
    <w:tmpl w:val="9222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D3E092F"/>
    <w:multiLevelType w:val="multilevel"/>
    <w:tmpl w:val="EA96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44648BA"/>
    <w:multiLevelType w:val="hybridMultilevel"/>
    <w:tmpl w:val="75C0E9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5B951F82"/>
    <w:multiLevelType w:val="multilevel"/>
    <w:tmpl w:val="CC4406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FCA0606"/>
    <w:multiLevelType w:val="multilevel"/>
    <w:tmpl w:val="894A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AD00386"/>
    <w:multiLevelType w:val="hybridMultilevel"/>
    <w:tmpl w:val="4C5243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DF7F1E"/>
    <w:multiLevelType w:val="multilevel"/>
    <w:tmpl w:val="D06E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40D7AA1"/>
    <w:multiLevelType w:val="multilevel"/>
    <w:tmpl w:val="7722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41218CD"/>
    <w:multiLevelType w:val="multilevel"/>
    <w:tmpl w:val="3A66B99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6E27F5C"/>
    <w:multiLevelType w:val="multilevel"/>
    <w:tmpl w:val="68E8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DEE64B0"/>
    <w:multiLevelType w:val="hybridMultilevel"/>
    <w:tmpl w:val="059A2A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EB3E09"/>
    <w:multiLevelType w:val="multilevel"/>
    <w:tmpl w:val="4ECC4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2"/>
  </w:num>
  <w:num w:numId="4">
    <w:abstractNumId w:val="19"/>
  </w:num>
  <w:num w:numId="5">
    <w:abstractNumId w:val="4"/>
  </w:num>
  <w:num w:numId="6">
    <w:abstractNumId w:val="13"/>
  </w:num>
  <w:num w:numId="7">
    <w:abstractNumId w:val="16"/>
  </w:num>
  <w:num w:numId="8">
    <w:abstractNumId w:val="10"/>
  </w:num>
  <w:num w:numId="9">
    <w:abstractNumId w:val="18"/>
  </w:num>
  <w:num w:numId="10">
    <w:abstractNumId w:val="2"/>
  </w:num>
  <w:num w:numId="11">
    <w:abstractNumId w:val="21"/>
  </w:num>
  <w:num w:numId="12">
    <w:abstractNumId w:val="23"/>
  </w:num>
  <w:num w:numId="13">
    <w:abstractNumId w:val="17"/>
  </w:num>
  <w:num w:numId="14">
    <w:abstractNumId w:val="8"/>
  </w:num>
  <w:num w:numId="15">
    <w:abstractNumId w:val="7"/>
  </w:num>
  <w:num w:numId="16">
    <w:abstractNumId w:val="9"/>
  </w:num>
  <w:num w:numId="17">
    <w:abstractNumId w:val="22"/>
  </w:num>
  <w:num w:numId="18">
    <w:abstractNumId w:val="5"/>
  </w:num>
  <w:num w:numId="19">
    <w:abstractNumId w:val="14"/>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0"/>
  </w:num>
  <w:num w:numId="23">
    <w:abstractNumId w:val="3"/>
  </w:num>
  <w:num w:numId="24">
    <w:abstractNumId w:val="15"/>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22"/>
  </w:hdrShapeDefaults>
  <w:footnotePr>
    <w:footnote w:id="-1"/>
    <w:footnote w:id="0"/>
  </w:footnotePr>
  <w:endnotePr>
    <w:endnote w:id="-1"/>
    <w:endnote w:id="0"/>
  </w:endnotePr>
  <w:compat>
    <w:spaceForUL/>
    <w:balanceSingleByteDoubleByteWidth/>
    <w:doNotLeaveBackslashAlone/>
    <w:ulTrailSpace/>
    <w:adjustLineHeightInTable/>
  </w:compat>
  <w:rsids>
    <w:rsidRoot w:val="00B714DC"/>
    <w:rsid w:val="00022493"/>
    <w:rsid w:val="00024A7C"/>
    <w:rsid w:val="00026FC8"/>
    <w:rsid w:val="000301CC"/>
    <w:rsid w:val="00030A7C"/>
    <w:rsid w:val="0004123A"/>
    <w:rsid w:val="00046B1C"/>
    <w:rsid w:val="0006115B"/>
    <w:rsid w:val="00064287"/>
    <w:rsid w:val="00073935"/>
    <w:rsid w:val="0007446A"/>
    <w:rsid w:val="00075CEA"/>
    <w:rsid w:val="000771CF"/>
    <w:rsid w:val="00081C0E"/>
    <w:rsid w:val="00092360"/>
    <w:rsid w:val="00092F3E"/>
    <w:rsid w:val="0009377A"/>
    <w:rsid w:val="00096EF1"/>
    <w:rsid w:val="000A10BE"/>
    <w:rsid w:val="000A4F78"/>
    <w:rsid w:val="000B19B3"/>
    <w:rsid w:val="000B6E99"/>
    <w:rsid w:val="000C0143"/>
    <w:rsid w:val="000C29D6"/>
    <w:rsid w:val="00100157"/>
    <w:rsid w:val="00101202"/>
    <w:rsid w:val="0012286A"/>
    <w:rsid w:val="00123C8F"/>
    <w:rsid w:val="0013059B"/>
    <w:rsid w:val="00130627"/>
    <w:rsid w:val="001356FB"/>
    <w:rsid w:val="001504E7"/>
    <w:rsid w:val="001520AF"/>
    <w:rsid w:val="00156B38"/>
    <w:rsid w:val="00156CAF"/>
    <w:rsid w:val="001C03F7"/>
    <w:rsid w:val="001C1181"/>
    <w:rsid w:val="001C380D"/>
    <w:rsid w:val="001C6675"/>
    <w:rsid w:val="001E45B1"/>
    <w:rsid w:val="001F0E6C"/>
    <w:rsid w:val="001F6E70"/>
    <w:rsid w:val="001F7979"/>
    <w:rsid w:val="00200B9C"/>
    <w:rsid w:val="002253CD"/>
    <w:rsid w:val="00234E26"/>
    <w:rsid w:val="00243AE6"/>
    <w:rsid w:val="00246565"/>
    <w:rsid w:val="0025210D"/>
    <w:rsid w:val="00260799"/>
    <w:rsid w:val="0026234F"/>
    <w:rsid w:val="0026319D"/>
    <w:rsid w:val="00265133"/>
    <w:rsid w:val="00271987"/>
    <w:rsid w:val="00272C83"/>
    <w:rsid w:val="00285B28"/>
    <w:rsid w:val="00285FEB"/>
    <w:rsid w:val="00290C9C"/>
    <w:rsid w:val="002A4975"/>
    <w:rsid w:val="002A525A"/>
    <w:rsid w:val="002B2BB4"/>
    <w:rsid w:val="002C07BC"/>
    <w:rsid w:val="002D2923"/>
    <w:rsid w:val="002D4CEA"/>
    <w:rsid w:val="002E09B8"/>
    <w:rsid w:val="002E384A"/>
    <w:rsid w:val="002F09B9"/>
    <w:rsid w:val="002F1CE8"/>
    <w:rsid w:val="002F588E"/>
    <w:rsid w:val="002F78F0"/>
    <w:rsid w:val="00304230"/>
    <w:rsid w:val="003054F7"/>
    <w:rsid w:val="00312BED"/>
    <w:rsid w:val="00315AFC"/>
    <w:rsid w:val="00336167"/>
    <w:rsid w:val="0034316D"/>
    <w:rsid w:val="00343CA5"/>
    <w:rsid w:val="00350C5C"/>
    <w:rsid w:val="00354628"/>
    <w:rsid w:val="00370BFD"/>
    <w:rsid w:val="00371B26"/>
    <w:rsid w:val="003814C4"/>
    <w:rsid w:val="0038316C"/>
    <w:rsid w:val="00383B1E"/>
    <w:rsid w:val="00385AE4"/>
    <w:rsid w:val="00386F32"/>
    <w:rsid w:val="00390251"/>
    <w:rsid w:val="00395AA7"/>
    <w:rsid w:val="003A29C3"/>
    <w:rsid w:val="003B62E6"/>
    <w:rsid w:val="003E5C23"/>
    <w:rsid w:val="003F2F63"/>
    <w:rsid w:val="003F49A6"/>
    <w:rsid w:val="004015CF"/>
    <w:rsid w:val="00411021"/>
    <w:rsid w:val="00412015"/>
    <w:rsid w:val="00413698"/>
    <w:rsid w:val="00421D99"/>
    <w:rsid w:val="004272CE"/>
    <w:rsid w:val="004302DE"/>
    <w:rsid w:val="004340A0"/>
    <w:rsid w:val="00436F71"/>
    <w:rsid w:val="004422FC"/>
    <w:rsid w:val="00445F45"/>
    <w:rsid w:val="004519B3"/>
    <w:rsid w:val="004529C8"/>
    <w:rsid w:val="00452CB9"/>
    <w:rsid w:val="0045667A"/>
    <w:rsid w:val="00470469"/>
    <w:rsid w:val="00470DED"/>
    <w:rsid w:val="004759B9"/>
    <w:rsid w:val="004943C4"/>
    <w:rsid w:val="0049529E"/>
    <w:rsid w:val="004A1FD6"/>
    <w:rsid w:val="004A65B6"/>
    <w:rsid w:val="004C6DA3"/>
    <w:rsid w:val="004D0164"/>
    <w:rsid w:val="004D1FBE"/>
    <w:rsid w:val="004E0A67"/>
    <w:rsid w:val="004E3F05"/>
    <w:rsid w:val="004F35C4"/>
    <w:rsid w:val="004F4629"/>
    <w:rsid w:val="005128D9"/>
    <w:rsid w:val="00513FB7"/>
    <w:rsid w:val="00514337"/>
    <w:rsid w:val="0051460A"/>
    <w:rsid w:val="0051580D"/>
    <w:rsid w:val="00520560"/>
    <w:rsid w:val="00540A99"/>
    <w:rsid w:val="005411F5"/>
    <w:rsid w:val="00551573"/>
    <w:rsid w:val="005635CD"/>
    <w:rsid w:val="00567BEB"/>
    <w:rsid w:val="00581B36"/>
    <w:rsid w:val="00581EFA"/>
    <w:rsid w:val="00583D7A"/>
    <w:rsid w:val="005A6848"/>
    <w:rsid w:val="005B5766"/>
    <w:rsid w:val="005B6E06"/>
    <w:rsid w:val="005C2C07"/>
    <w:rsid w:val="005D1F93"/>
    <w:rsid w:val="005D3C84"/>
    <w:rsid w:val="005D4EE7"/>
    <w:rsid w:val="005F5499"/>
    <w:rsid w:val="006006A7"/>
    <w:rsid w:val="0060407E"/>
    <w:rsid w:val="00607C35"/>
    <w:rsid w:val="006114DD"/>
    <w:rsid w:val="00617BEC"/>
    <w:rsid w:val="00626D64"/>
    <w:rsid w:val="00637E8C"/>
    <w:rsid w:val="00640017"/>
    <w:rsid w:val="006406E4"/>
    <w:rsid w:val="00661486"/>
    <w:rsid w:val="00670860"/>
    <w:rsid w:val="006718BD"/>
    <w:rsid w:val="00680D70"/>
    <w:rsid w:val="006A75ED"/>
    <w:rsid w:val="006B2978"/>
    <w:rsid w:val="006B5244"/>
    <w:rsid w:val="006C226C"/>
    <w:rsid w:val="006C2953"/>
    <w:rsid w:val="006C39B5"/>
    <w:rsid w:val="006D4AC2"/>
    <w:rsid w:val="007036D2"/>
    <w:rsid w:val="00725D20"/>
    <w:rsid w:val="00726E52"/>
    <w:rsid w:val="007319F3"/>
    <w:rsid w:val="00734250"/>
    <w:rsid w:val="007366E0"/>
    <w:rsid w:val="00741D95"/>
    <w:rsid w:val="0074748C"/>
    <w:rsid w:val="00751791"/>
    <w:rsid w:val="0076263D"/>
    <w:rsid w:val="00764585"/>
    <w:rsid w:val="0077357F"/>
    <w:rsid w:val="0078057D"/>
    <w:rsid w:val="00787B49"/>
    <w:rsid w:val="00795347"/>
    <w:rsid w:val="00797A5A"/>
    <w:rsid w:val="007A3F4B"/>
    <w:rsid w:val="007A79D3"/>
    <w:rsid w:val="007B41AC"/>
    <w:rsid w:val="007B494B"/>
    <w:rsid w:val="007C2756"/>
    <w:rsid w:val="007E0652"/>
    <w:rsid w:val="007E122E"/>
    <w:rsid w:val="007E6803"/>
    <w:rsid w:val="007F6778"/>
    <w:rsid w:val="00815F8F"/>
    <w:rsid w:val="00825AA3"/>
    <w:rsid w:val="00825EC5"/>
    <w:rsid w:val="0082704E"/>
    <w:rsid w:val="008354EF"/>
    <w:rsid w:val="008357BA"/>
    <w:rsid w:val="00835D66"/>
    <w:rsid w:val="00837334"/>
    <w:rsid w:val="00837532"/>
    <w:rsid w:val="00837883"/>
    <w:rsid w:val="00845050"/>
    <w:rsid w:val="00860C91"/>
    <w:rsid w:val="0086383C"/>
    <w:rsid w:val="008676C8"/>
    <w:rsid w:val="00877104"/>
    <w:rsid w:val="00877F75"/>
    <w:rsid w:val="00882E62"/>
    <w:rsid w:val="00883A9B"/>
    <w:rsid w:val="00893C4F"/>
    <w:rsid w:val="00896173"/>
    <w:rsid w:val="008A5D32"/>
    <w:rsid w:val="008C2578"/>
    <w:rsid w:val="008D3317"/>
    <w:rsid w:val="008E194A"/>
    <w:rsid w:val="008E2362"/>
    <w:rsid w:val="008E71F1"/>
    <w:rsid w:val="008F042F"/>
    <w:rsid w:val="008F198C"/>
    <w:rsid w:val="008F4541"/>
    <w:rsid w:val="0090319F"/>
    <w:rsid w:val="00906449"/>
    <w:rsid w:val="009104D6"/>
    <w:rsid w:val="00924387"/>
    <w:rsid w:val="00924EB9"/>
    <w:rsid w:val="009251F4"/>
    <w:rsid w:val="0093116B"/>
    <w:rsid w:val="00936164"/>
    <w:rsid w:val="00943620"/>
    <w:rsid w:val="009463DC"/>
    <w:rsid w:val="009537A4"/>
    <w:rsid w:val="00972113"/>
    <w:rsid w:val="0097393C"/>
    <w:rsid w:val="00995EC0"/>
    <w:rsid w:val="009B1CF1"/>
    <w:rsid w:val="009B3AD6"/>
    <w:rsid w:val="009B5A58"/>
    <w:rsid w:val="009B7869"/>
    <w:rsid w:val="009C165B"/>
    <w:rsid w:val="009C5F09"/>
    <w:rsid w:val="009D7FC3"/>
    <w:rsid w:val="009E21AA"/>
    <w:rsid w:val="00A07724"/>
    <w:rsid w:val="00A279EA"/>
    <w:rsid w:val="00A32B87"/>
    <w:rsid w:val="00A33995"/>
    <w:rsid w:val="00A4308D"/>
    <w:rsid w:val="00A53AAF"/>
    <w:rsid w:val="00A6168E"/>
    <w:rsid w:val="00A63E31"/>
    <w:rsid w:val="00A837AF"/>
    <w:rsid w:val="00A87768"/>
    <w:rsid w:val="00A87C4D"/>
    <w:rsid w:val="00A90A72"/>
    <w:rsid w:val="00AA1F29"/>
    <w:rsid w:val="00AA3484"/>
    <w:rsid w:val="00AA6642"/>
    <w:rsid w:val="00AB1A0F"/>
    <w:rsid w:val="00AC145F"/>
    <w:rsid w:val="00AC36CA"/>
    <w:rsid w:val="00AE0D9C"/>
    <w:rsid w:val="00AE17EA"/>
    <w:rsid w:val="00AE2B6B"/>
    <w:rsid w:val="00AE3CE6"/>
    <w:rsid w:val="00AF2D69"/>
    <w:rsid w:val="00AF3474"/>
    <w:rsid w:val="00B01DBD"/>
    <w:rsid w:val="00B079AD"/>
    <w:rsid w:val="00B20332"/>
    <w:rsid w:val="00B33319"/>
    <w:rsid w:val="00B43FFE"/>
    <w:rsid w:val="00B507C3"/>
    <w:rsid w:val="00B5793F"/>
    <w:rsid w:val="00B714DC"/>
    <w:rsid w:val="00B90C5C"/>
    <w:rsid w:val="00BA3218"/>
    <w:rsid w:val="00BB5185"/>
    <w:rsid w:val="00BC1CEB"/>
    <w:rsid w:val="00BD39FA"/>
    <w:rsid w:val="00BD3ED1"/>
    <w:rsid w:val="00BE3680"/>
    <w:rsid w:val="00BF7085"/>
    <w:rsid w:val="00C07E0C"/>
    <w:rsid w:val="00C36FBC"/>
    <w:rsid w:val="00C41176"/>
    <w:rsid w:val="00C41CD6"/>
    <w:rsid w:val="00C55B5B"/>
    <w:rsid w:val="00C55D7F"/>
    <w:rsid w:val="00C7419A"/>
    <w:rsid w:val="00C816F2"/>
    <w:rsid w:val="00C939B4"/>
    <w:rsid w:val="00C93BE1"/>
    <w:rsid w:val="00CB291D"/>
    <w:rsid w:val="00CC6781"/>
    <w:rsid w:val="00CD5D59"/>
    <w:rsid w:val="00CE17ED"/>
    <w:rsid w:val="00CE3FDD"/>
    <w:rsid w:val="00CE76F4"/>
    <w:rsid w:val="00CF06A0"/>
    <w:rsid w:val="00D03D1E"/>
    <w:rsid w:val="00D0471F"/>
    <w:rsid w:val="00D123CC"/>
    <w:rsid w:val="00D13306"/>
    <w:rsid w:val="00D17A0B"/>
    <w:rsid w:val="00D2504C"/>
    <w:rsid w:val="00D3123D"/>
    <w:rsid w:val="00D3339E"/>
    <w:rsid w:val="00D5136B"/>
    <w:rsid w:val="00D51604"/>
    <w:rsid w:val="00D53709"/>
    <w:rsid w:val="00D63C89"/>
    <w:rsid w:val="00D6429F"/>
    <w:rsid w:val="00D7585E"/>
    <w:rsid w:val="00D850C2"/>
    <w:rsid w:val="00DA24C5"/>
    <w:rsid w:val="00DA70C6"/>
    <w:rsid w:val="00DA716D"/>
    <w:rsid w:val="00DA73B5"/>
    <w:rsid w:val="00DB08C2"/>
    <w:rsid w:val="00DB42B2"/>
    <w:rsid w:val="00DB4EA7"/>
    <w:rsid w:val="00DB6496"/>
    <w:rsid w:val="00DB709A"/>
    <w:rsid w:val="00DD44FA"/>
    <w:rsid w:val="00DE28E5"/>
    <w:rsid w:val="00DF3803"/>
    <w:rsid w:val="00E004D5"/>
    <w:rsid w:val="00E03C7F"/>
    <w:rsid w:val="00E048C8"/>
    <w:rsid w:val="00E07DAC"/>
    <w:rsid w:val="00E30337"/>
    <w:rsid w:val="00E40F1C"/>
    <w:rsid w:val="00E50216"/>
    <w:rsid w:val="00E519FF"/>
    <w:rsid w:val="00E539B6"/>
    <w:rsid w:val="00E71094"/>
    <w:rsid w:val="00E76709"/>
    <w:rsid w:val="00E804C3"/>
    <w:rsid w:val="00E97658"/>
    <w:rsid w:val="00EB486A"/>
    <w:rsid w:val="00EC7A9C"/>
    <w:rsid w:val="00ED381C"/>
    <w:rsid w:val="00EE009B"/>
    <w:rsid w:val="00EE2680"/>
    <w:rsid w:val="00EE5BB2"/>
    <w:rsid w:val="00F128F3"/>
    <w:rsid w:val="00F15A87"/>
    <w:rsid w:val="00F15AAC"/>
    <w:rsid w:val="00F22DC0"/>
    <w:rsid w:val="00F24AF3"/>
    <w:rsid w:val="00F306F1"/>
    <w:rsid w:val="00F31F2B"/>
    <w:rsid w:val="00F32A94"/>
    <w:rsid w:val="00F5146F"/>
    <w:rsid w:val="00F51FC7"/>
    <w:rsid w:val="00F54FDF"/>
    <w:rsid w:val="00F57968"/>
    <w:rsid w:val="00F57F21"/>
    <w:rsid w:val="00F8066F"/>
    <w:rsid w:val="00F86FC7"/>
    <w:rsid w:val="00F952AC"/>
    <w:rsid w:val="00F9719F"/>
    <w:rsid w:val="00FA687C"/>
    <w:rsid w:val="00FC1DBB"/>
    <w:rsid w:val="00FC3EF1"/>
    <w:rsid w:val="00FD17C4"/>
    <w:rsid w:val="00FD3AE6"/>
    <w:rsid w:val="00FD57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122E"/>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0"/>
    <w:qFormat/>
    <w:rsid w:val="007E122E"/>
    <w:pPr>
      <w:tabs>
        <w:tab w:val="num" w:pos="0"/>
      </w:tabs>
      <w:spacing w:before="108" w:after="108" w:line="100" w:lineRule="atLeast"/>
      <w:ind w:left="432" w:hanging="432"/>
      <w:jc w:val="center"/>
      <w:outlineLvl w:val="0"/>
    </w:pPr>
    <w:rPr>
      <w:rFonts w:ascii="Arial" w:hAnsi="Arial" w:cs="Arial"/>
      <w:b/>
      <w:bCs/>
      <w:color w:val="000080"/>
      <w:sz w:val="24"/>
      <w:szCs w:val="24"/>
    </w:rPr>
  </w:style>
  <w:style w:type="paragraph" w:styleId="2">
    <w:name w:val="heading 2"/>
    <w:basedOn w:val="a"/>
    <w:next w:val="a0"/>
    <w:qFormat/>
    <w:rsid w:val="007E122E"/>
    <w:pPr>
      <w:keepNext/>
      <w:tabs>
        <w:tab w:val="num" w:pos="0"/>
      </w:tabs>
      <w:spacing w:before="240" w:after="60"/>
      <w:ind w:left="576" w:hanging="576"/>
      <w:outlineLvl w:val="1"/>
    </w:pPr>
    <w:rPr>
      <w:rFonts w:ascii="Arial" w:hAnsi="Arial" w:cs="Arial"/>
      <w:b/>
      <w:bCs/>
      <w:i/>
      <w:iCs/>
      <w:sz w:val="28"/>
      <w:szCs w:val="28"/>
    </w:rPr>
  </w:style>
  <w:style w:type="paragraph" w:styleId="3">
    <w:name w:val="heading 3"/>
    <w:basedOn w:val="a"/>
    <w:next w:val="a"/>
    <w:link w:val="30"/>
    <w:semiHidden/>
    <w:unhideWhenUsed/>
    <w:qFormat/>
    <w:rsid w:val="00BE3680"/>
    <w:pPr>
      <w:keepNext/>
      <w:spacing w:before="240" w:after="60"/>
      <w:outlineLvl w:val="2"/>
    </w:pPr>
    <w:rPr>
      <w:rFonts w:ascii="Cambria" w:hAnsi="Cambria" w:cs="Times New Roman"/>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7E122E"/>
    <w:rPr>
      <w:rFonts w:cs="Times New Roman"/>
      <w:sz w:val="24"/>
      <w:szCs w:val="24"/>
    </w:rPr>
  </w:style>
  <w:style w:type="character" w:customStyle="1" w:styleId="Absatz-Standardschriftart">
    <w:name w:val="Absatz-Standardschriftart"/>
    <w:rsid w:val="007E122E"/>
  </w:style>
  <w:style w:type="character" w:customStyle="1" w:styleId="WW-Absatz-Standardschriftart">
    <w:name w:val="WW-Absatz-Standardschriftart"/>
    <w:rsid w:val="007E122E"/>
  </w:style>
  <w:style w:type="character" w:customStyle="1" w:styleId="20">
    <w:name w:val="Основной шрифт абзаца2"/>
    <w:rsid w:val="007E122E"/>
  </w:style>
  <w:style w:type="character" w:customStyle="1" w:styleId="WW8Num1z0">
    <w:name w:val="WW8Num1z0"/>
    <w:rsid w:val="007E122E"/>
  </w:style>
  <w:style w:type="character" w:customStyle="1" w:styleId="WW8Num1z1">
    <w:name w:val="WW8Num1z1"/>
    <w:rsid w:val="007E122E"/>
  </w:style>
  <w:style w:type="character" w:customStyle="1" w:styleId="WW8Num1z2">
    <w:name w:val="WW8Num1z2"/>
    <w:rsid w:val="007E122E"/>
  </w:style>
  <w:style w:type="character" w:customStyle="1" w:styleId="WW8Num1z3">
    <w:name w:val="WW8Num1z3"/>
    <w:rsid w:val="007E122E"/>
  </w:style>
  <w:style w:type="character" w:customStyle="1" w:styleId="WW8Num1z4">
    <w:name w:val="WW8Num1z4"/>
    <w:rsid w:val="007E122E"/>
  </w:style>
  <w:style w:type="character" w:customStyle="1" w:styleId="WW8Num1z5">
    <w:name w:val="WW8Num1z5"/>
    <w:rsid w:val="007E122E"/>
  </w:style>
  <w:style w:type="character" w:customStyle="1" w:styleId="WW8Num1z6">
    <w:name w:val="WW8Num1z6"/>
    <w:rsid w:val="007E122E"/>
  </w:style>
  <w:style w:type="character" w:customStyle="1" w:styleId="WW8Num1z7">
    <w:name w:val="WW8Num1z7"/>
    <w:rsid w:val="007E122E"/>
  </w:style>
  <w:style w:type="character" w:customStyle="1" w:styleId="WW8Num1z8">
    <w:name w:val="WW8Num1z8"/>
    <w:rsid w:val="007E122E"/>
  </w:style>
  <w:style w:type="character" w:customStyle="1" w:styleId="WW8Num2z0">
    <w:name w:val="WW8Num2z0"/>
    <w:rsid w:val="007E122E"/>
    <w:rPr>
      <w:rFonts w:ascii="Symbol" w:hAnsi="Symbol" w:cs="Symbol"/>
    </w:rPr>
  </w:style>
  <w:style w:type="character" w:customStyle="1" w:styleId="WW8Num3z0">
    <w:name w:val="WW8Num3z0"/>
    <w:rsid w:val="007E122E"/>
    <w:rPr>
      <w:rFonts w:ascii="Symbol" w:hAnsi="Symbol" w:cs="Symbol"/>
    </w:rPr>
  </w:style>
  <w:style w:type="character" w:customStyle="1" w:styleId="WW8Num4z0">
    <w:name w:val="WW8Num4z0"/>
    <w:rsid w:val="007E122E"/>
  </w:style>
  <w:style w:type="character" w:customStyle="1" w:styleId="WW8Num4z1">
    <w:name w:val="WW8Num4z1"/>
    <w:rsid w:val="007E122E"/>
    <w:rPr>
      <w:rFonts w:cs="Times New Roman"/>
      <w:sz w:val="24"/>
      <w:szCs w:val="24"/>
    </w:rPr>
  </w:style>
  <w:style w:type="character" w:customStyle="1" w:styleId="WW8Num4z2">
    <w:name w:val="WW8Num4z2"/>
    <w:rsid w:val="007E122E"/>
  </w:style>
  <w:style w:type="character" w:customStyle="1" w:styleId="WW8Num4z3">
    <w:name w:val="WW8Num4z3"/>
    <w:rsid w:val="007E122E"/>
  </w:style>
  <w:style w:type="character" w:customStyle="1" w:styleId="WW8Num4z4">
    <w:name w:val="WW8Num4z4"/>
    <w:rsid w:val="007E122E"/>
  </w:style>
  <w:style w:type="character" w:customStyle="1" w:styleId="WW8Num4z5">
    <w:name w:val="WW8Num4z5"/>
    <w:rsid w:val="007E122E"/>
  </w:style>
  <w:style w:type="character" w:customStyle="1" w:styleId="WW8Num4z6">
    <w:name w:val="WW8Num4z6"/>
    <w:rsid w:val="007E122E"/>
  </w:style>
  <w:style w:type="character" w:customStyle="1" w:styleId="WW8Num4z7">
    <w:name w:val="WW8Num4z7"/>
    <w:rsid w:val="007E122E"/>
  </w:style>
  <w:style w:type="character" w:customStyle="1" w:styleId="WW8Num4z8">
    <w:name w:val="WW8Num4z8"/>
    <w:rsid w:val="007E122E"/>
  </w:style>
  <w:style w:type="character" w:customStyle="1" w:styleId="10">
    <w:name w:val="Основной шрифт абзаца1"/>
    <w:rsid w:val="007E122E"/>
  </w:style>
  <w:style w:type="character" w:customStyle="1" w:styleId="ListLabel1">
    <w:name w:val="ListLabel 1"/>
    <w:rsid w:val="007E122E"/>
    <w:rPr>
      <w:rFonts w:cs="Times New Roman"/>
    </w:rPr>
  </w:style>
  <w:style w:type="character" w:customStyle="1" w:styleId="ListLabel2">
    <w:name w:val="ListLabel 2"/>
    <w:rsid w:val="007E122E"/>
    <w:rPr>
      <w:rFonts w:cs="Symbol"/>
    </w:rPr>
  </w:style>
  <w:style w:type="character" w:customStyle="1" w:styleId="ListLabel3">
    <w:name w:val="ListLabel 3"/>
    <w:rsid w:val="007E122E"/>
    <w:rPr>
      <w:rFonts w:cs="Times New Roman"/>
      <w:sz w:val="28"/>
      <w:szCs w:val="28"/>
    </w:rPr>
  </w:style>
  <w:style w:type="character" w:customStyle="1" w:styleId="31">
    <w:name w:val="Основной шрифт абзаца3"/>
    <w:rsid w:val="007E122E"/>
  </w:style>
  <w:style w:type="character" w:customStyle="1" w:styleId="11">
    <w:name w:val="Заголовок 1 Знак1"/>
    <w:basedOn w:val="31"/>
    <w:rsid w:val="007E122E"/>
  </w:style>
  <w:style w:type="character" w:customStyle="1" w:styleId="21">
    <w:name w:val="Заголовок 2 Знак"/>
    <w:basedOn w:val="31"/>
    <w:rsid w:val="007E122E"/>
  </w:style>
  <w:style w:type="character" w:customStyle="1" w:styleId="12">
    <w:name w:val="Заголовок 1 Знак"/>
    <w:rsid w:val="007E122E"/>
  </w:style>
  <w:style w:type="character" w:customStyle="1" w:styleId="13">
    <w:name w:val="Просмотренная гиперссылка1"/>
    <w:basedOn w:val="31"/>
    <w:rsid w:val="007E122E"/>
  </w:style>
  <w:style w:type="character" w:styleId="a4">
    <w:name w:val="Hyperlink"/>
    <w:rsid w:val="007E122E"/>
    <w:rPr>
      <w:color w:val="0000FF"/>
      <w:u w:val="single"/>
      <w:lang w:val="ru-RU"/>
    </w:rPr>
  </w:style>
  <w:style w:type="character" w:customStyle="1" w:styleId="a5">
    <w:name w:val="Нижний колонтитул Знак"/>
    <w:rsid w:val="007E122E"/>
  </w:style>
  <w:style w:type="character" w:customStyle="1" w:styleId="14">
    <w:name w:val="Номер страницы1"/>
    <w:basedOn w:val="31"/>
    <w:rsid w:val="007E122E"/>
  </w:style>
  <w:style w:type="character" w:customStyle="1" w:styleId="a6">
    <w:name w:val="Верхний колонтитул Знак"/>
    <w:rsid w:val="007E122E"/>
  </w:style>
  <w:style w:type="character" w:customStyle="1" w:styleId="a7">
    <w:name w:val="Текст выноски Знак"/>
    <w:rsid w:val="007E122E"/>
  </w:style>
  <w:style w:type="character" w:customStyle="1" w:styleId="a8">
    <w:name w:val="Символ сноски"/>
    <w:rsid w:val="007E122E"/>
    <w:rPr>
      <w:vertAlign w:val="superscript"/>
    </w:rPr>
  </w:style>
  <w:style w:type="character" w:customStyle="1" w:styleId="a9">
    <w:name w:val="Текст сноски Знак"/>
    <w:rsid w:val="007E122E"/>
  </w:style>
  <w:style w:type="character" w:customStyle="1" w:styleId="ConsPlusNormal">
    <w:name w:val="ConsPlusNormal Знак"/>
    <w:rsid w:val="007E122E"/>
  </w:style>
  <w:style w:type="character" w:styleId="aa">
    <w:name w:val="Strong"/>
    <w:uiPriority w:val="22"/>
    <w:qFormat/>
    <w:rsid w:val="007E122E"/>
    <w:rPr>
      <w:b/>
      <w:bCs/>
    </w:rPr>
  </w:style>
  <w:style w:type="character" w:customStyle="1" w:styleId="s1">
    <w:name w:val="s1"/>
    <w:basedOn w:val="31"/>
    <w:rsid w:val="007E122E"/>
  </w:style>
  <w:style w:type="character" w:customStyle="1" w:styleId="apple-converted-space">
    <w:name w:val="apple-converted-space"/>
    <w:basedOn w:val="31"/>
    <w:rsid w:val="007E122E"/>
  </w:style>
  <w:style w:type="character" w:customStyle="1" w:styleId="s8">
    <w:name w:val="s8"/>
    <w:basedOn w:val="31"/>
    <w:rsid w:val="007E122E"/>
  </w:style>
  <w:style w:type="character" w:customStyle="1" w:styleId="s12">
    <w:name w:val="s12"/>
    <w:basedOn w:val="31"/>
    <w:rsid w:val="007E122E"/>
  </w:style>
  <w:style w:type="character" w:customStyle="1" w:styleId="ListLabel4">
    <w:name w:val="ListLabel 4"/>
    <w:rsid w:val="007E122E"/>
  </w:style>
  <w:style w:type="character" w:customStyle="1" w:styleId="ab">
    <w:name w:val="Маркеры списка"/>
    <w:rsid w:val="007E122E"/>
    <w:rPr>
      <w:rFonts w:ascii="OpenSymbol" w:eastAsia="OpenSymbol" w:hAnsi="OpenSymbol" w:cs="OpenSymbol"/>
    </w:rPr>
  </w:style>
  <w:style w:type="character" w:customStyle="1" w:styleId="ListLabel5">
    <w:name w:val="ListLabel 5"/>
    <w:rsid w:val="007E122E"/>
  </w:style>
  <w:style w:type="character" w:customStyle="1" w:styleId="ListLabel6">
    <w:name w:val="ListLabel 6"/>
    <w:rsid w:val="007E122E"/>
  </w:style>
  <w:style w:type="character" w:customStyle="1" w:styleId="ac">
    <w:name w:val="Основной текст Знак"/>
    <w:basedOn w:val="31"/>
    <w:rsid w:val="007E122E"/>
  </w:style>
  <w:style w:type="character" w:customStyle="1" w:styleId="ad">
    <w:name w:val="Название Знак"/>
    <w:basedOn w:val="31"/>
    <w:rsid w:val="007E122E"/>
  </w:style>
  <w:style w:type="character" w:customStyle="1" w:styleId="15">
    <w:name w:val="Нижний колонтитул Знак1"/>
    <w:basedOn w:val="31"/>
    <w:rsid w:val="007E122E"/>
  </w:style>
  <w:style w:type="character" w:customStyle="1" w:styleId="16">
    <w:name w:val="Верхний колонтитул Знак1"/>
    <w:basedOn w:val="31"/>
    <w:rsid w:val="007E122E"/>
  </w:style>
  <w:style w:type="character" w:customStyle="1" w:styleId="17">
    <w:name w:val="Текст выноски Знак1"/>
    <w:basedOn w:val="31"/>
    <w:rsid w:val="007E122E"/>
  </w:style>
  <w:style w:type="character" w:customStyle="1" w:styleId="18">
    <w:name w:val="Текст сноски Знак1"/>
    <w:basedOn w:val="31"/>
    <w:rsid w:val="007E122E"/>
  </w:style>
  <w:style w:type="character" w:customStyle="1" w:styleId="s2">
    <w:name w:val="s2"/>
    <w:basedOn w:val="31"/>
    <w:rsid w:val="007E122E"/>
  </w:style>
  <w:style w:type="character" w:customStyle="1" w:styleId="ae">
    <w:name w:val="Символ нумерации"/>
    <w:rsid w:val="007E122E"/>
  </w:style>
  <w:style w:type="paragraph" w:customStyle="1" w:styleId="af">
    <w:name w:val="Заголовок"/>
    <w:basedOn w:val="a"/>
    <w:next w:val="a0"/>
    <w:rsid w:val="007E122E"/>
    <w:pPr>
      <w:keepNext/>
      <w:suppressLineNumbers/>
      <w:spacing w:before="120" w:after="120"/>
    </w:pPr>
    <w:rPr>
      <w:rFonts w:ascii="Arial" w:eastAsia="SimSun" w:hAnsi="Arial" w:cs="Arial"/>
      <w:i/>
      <w:iCs/>
      <w:sz w:val="20"/>
      <w:szCs w:val="20"/>
    </w:rPr>
  </w:style>
  <w:style w:type="paragraph" w:styleId="a0">
    <w:name w:val="Body Text"/>
    <w:basedOn w:val="a"/>
    <w:rsid w:val="007E122E"/>
    <w:pPr>
      <w:spacing w:after="120"/>
    </w:pPr>
  </w:style>
  <w:style w:type="paragraph" w:styleId="af0">
    <w:name w:val="List"/>
    <w:basedOn w:val="a0"/>
    <w:rsid w:val="007E122E"/>
    <w:rPr>
      <w:rFonts w:ascii="Arial" w:hAnsi="Arial" w:cs="Arial"/>
    </w:rPr>
  </w:style>
  <w:style w:type="paragraph" w:customStyle="1" w:styleId="22">
    <w:name w:val="Название2"/>
    <w:basedOn w:val="a"/>
    <w:rsid w:val="007E122E"/>
    <w:pPr>
      <w:suppressLineNumbers/>
      <w:spacing w:before="120" w:after="120"/>
    </w:pPr>
    <w:rPr>
      <w:rFonts w:cs="Mangal"/>
      <w:i/>
      <w:iCs/>
      <w:sz w:val="24"/>
      <w:szCs w:val="24"/>
    </w:rPr>
  </w:style>
  <w:style w:type="paragraph" w:customStyle="1" w:styleId="32">
    <w:name w:val="Указатель3"/>
    <w:basedOn w:val="a"/>
    <w:rsid w:val="007E122E"/>
    <w:pPr>
      <w:suppressLineNumbers/>
    </w:pPr>
    <w:rPr>
      <w:rFonts w:cs="Mangal"/>
    </w:rPr>
  </w:style>
  <w:style w:type="paragraph" w:customStyle="1" w:styleId="19">
    <w:name w:val="Название объекта1"/>
    <w:basedOn w:val="a"/>
    <w:rsid w:val="007E122E"/>
    <w:pPr>
      <w:suppressLineNumbers/>
      <w:spacing w:before="120" w:after="120"/>
    </w:pPr>
    <w:rPr>
      <w:rFonts w:cs="Mangal"/>
      <w:i/>
      <w:iCs/>
      <w:sz w:val="24"/>
      <w:szCs w:val="24"/>
    </w:rPr>
  </w:style>
  <w:style w:type="paragraph" w:customStyle="1" w:styleId="23">
    <w:name w:val="Указатель2"/>
    <w:basedOn w:val="a"/>
    <w:rsid w:val="007E122E"/>
    <w:pPr>
      <w:suppressLineNumbers/>
    </w:pPr>
    <w:rPr>
      <w:rFonts w:cs="Mangal"/>
    </w:rPr>
  </w:style>
  <w:style w:type="paragraph" w:customStyle="1" w:styleId="1a">
    <w:name w:val="Название1"/>
    <w:basedOn w:val="a"/>
    <w:rsid w:val="007E122E"/>
    <w:pPr>
      <w:suppressLineNumbers/>
      <w:spacing w:before="120" w:after="120"/>
    </w:pPr>
    <w:rPr>
      <w:rFonts w:cs="Mangal"/>
      <w:i/>
      <w:iCs/>
      <w:sz w:val="24"/>
      <w:szCs w:val="24"/>
    </w:rPr>
  </w:style>
  <w:style w:type="paragraph" w:customStyle="1" w:styleId="1b">
    <w:name w:val="Указатель1"/>
    <w:basedOn w:val="a"/>
    <w:rsid w:val="007E122E"/>
    <w:pPr>
      <w:suppressLineNumbers/>
    </w:pPr>
    <w:rPr>
      <w:rFonts w:cs="Mangal"/>
    </w:rPr>
  </w:style>
  <w:style w:type="paragraph" w:customStyle="1" w:styleId="110">
    <w:name w:val="Указатель 11"/>
    <w:basedOn w:val="a"/>
    <w:rsid w:val="007E122E"/>
  </w:style>
  <w:style w:type="paragraph" w:customStyle="1" w:styleId="4">
    <w:name w:val="Указатель4"/>
    <w:basedOn w:val="a"/>
    <w:rsid w:val="007E122E"/>
  </w:style>
  <w:style w:type="paragraph" w:styleId="af1">
    <w:name w:val="footer"/>
    <w:basedOn w:val="a"/>
    <w:rsid w:val="007E122E"/>
    <w:pPr>
      <w:suppressLineNumbers/>
      <w:tabs>
        <w:tab w:val="clear" w:pos="709"/>
        <w:tab w:val="center" w:pos="4677"/>
        <w:tab w:val="right" w:pos="9355"/>
      </w:tabs>
      <w:spacing w:after="0" w:line="100" w:lineRule="atLeast"/>
    </w:pPr>
    <w:rPr>
      <w:sz w:val="24"/>
      <w:szCs w:val="24"/>
    </w:rPr>
  </w:style>
  <w:style w:type="paragraph" w:customStyle="1" w:styleId="ConsPlusNormal0">
    <w:name w:val="ConsPlusNormal"/>
    <w:rsid w:val="007E122E"/>
    <w:pPr>
      <w:widowControl w:val="0"/>
      <w:suppressAutoHyphens/>
    </w:pPr>
    <w:rPr>
      <w:rFonts w:ascii="Calibri" w:eastAsia="Arial" w:hAnsi="Calibri" w:cs="Calibri"/>
      <w:kern w:val="1"/>
      <w:sz w:val="22"/>
      <w:szCs w:val="22"/>
      <w:lang w:eastAsia="ar-SA"/>
    </w:rPr>
  </w:style>
  <w:style w:type="paragraph" w:styleId="af2">
    <w:name w:val="header"/>
    <w:basedOn w:val="a"/>
    <w:rsid w:val="007E122E"/>
    <w:pPr>
      <w:suppressLineNumbers/>
      <w:tabs>
        <w:tab w:val="clear" w:pos="709"/>
        <w:tab w:val="center" w:pos="4677"/>
        <w:tab w:val="right" w:pos="9355"/>
      </w:tabs>
      <w:spacing w:after="0" w:line="100" w:lineRule="atLeast"/>
    </w:pPr>
    <w:rPr>
      <w:sz w:val="24"/>
      <w:szCs w:val="24"/>
    </w:rPr>
  </w:style>
  <w:style w:type="paragraph" w:customStyle="1" w:styleId="ConsPlusTitle">
    <w:name w:val="ConsPlusTitle"/>
    <w:uiPriority w:val="99"/>
    <w:rsid w:val="007E122E"/>
    <w:pPr>
      <w:widowControl w:val="0"/>
      <w:suppressAutoHyphens/>
    </w:pPr>
    <w:rPr>
      <w:rFonts w:ascii="Calibri" w:eastAsia="Arial" w:hAnsi="Calibri" w:cs="Calibri"/>
      <w:kern w:val="1"/>
      <w:sz w:val="22"/>
      <w:szCs w:val="22"/>
      <w:lang w:eastAsia="ar-SA"/>
    </w:rPr>
  </w:style>
  <w:style w:type="paragraph" w:customStyle="1" w:styleId="af3">
    <w:name w:val="Таблицы (моноширинный)"/>
    <w:basedOn w:val="a"/>
    <w:rsid w:val="007E122E"/>
  </w:style>
  <w:style w:type="paragraph" w:customStyle="1" w:styleId="1c">
    <w:name w:val="Текст выноски1"/>
    <w:basedOn w:val="a"/>
    <w:rsid w:val="007E122E"/>
  </w:style>
  <w:style w:type="paragraph" w:customStyle="1" w:styleId="1d">
    <w:name w:val="Текст сноски1"/>
    <w:basedOn w:val="a"/>
    <w:rsid w:val="007E122E"/>
  </w:style>
  <w:style w:type="paragraph" w:customStyle="1" w:styleId="1e">
    <w:name w:val="Обычный (веб)1"/>
    <w:basedOn w:val="a"/>
    <w:rsid w:val="007E122E"/>
  </w:style>
  <w:style w:type="paragraph" w:customStyle="1" w:styleId="msolistparagraph0">
    <w:name w:val="msolistparagraph"/>
    <w:basedOn w:val="a"/>
    <w:rsid w:val="007E122E"/>
  </w:style>
  <w:style w:type="paragraph" w:customStyle="1" w:styleId="1f">
    <w:name w:val="Абзац списка1"/>
    <w:basedOn w:val="a"/>
    <w:rsid w:val="007E122E"/>
  </w:style>
  <w:style w:type="paragraph" w:customStyle="1" w:styleId="p6">
    <w:name w:val="p6"/>
    <w:basedOn w:val="a"/>
    <w:rsid w:val="007E122E"/>
  </w:style>
  <w:style w:type="paragraph" w:customStyle="1" w:styleId="p5">
    <w:name w:val="p5"/>
    <w:basedOn w:val="a"/>
    <w:rsid w:val="007E122E"/>
  </w:style>
  <w:style w:type="paragraph" w:customStyle="1" w:styleId="p7">
    <w:name w:val="p7"/>
    <w:basedOn w:val="a"/>
    <w:rsid w:val="007E122E"/>
  </w:style>
  <w:style w:type="paragraph" w:customStyle="1" w:styleId="p13">
    <w:name w:val="p13"/>
    <w:basedOn w:val="a"/>
    <w:rsid w:val="007E122E"/>
  </w:style>
  <w:style w:type="paragraph" w:customStyle="1" w:styleId="p17">
    <w:name w:val="p17"/>
    <w:basedOn w:val="a"/>
    <w:rsid w:val="007E122E"/>
  </w:style>
  <w:style w:type="paragraph" w:customStyle="1" w:styleId="ConsPlusDocList">
    <w:name w:val="ConsPlusDocList"/>
    <w:rsid w:val="007E122E"/>
    <w:pPr>
      <w:widowControl w:val="0"/>
      <w:suppressAutoHyphens/>
    </w:pPr>
    <w:rPr>
      <w:rFonts w:ascii="Calibri" w:eastAsia="Arial" w:hAnsi="Calibri" w:cs="Calibri"/>
      <w:kern w:val="1"/>
      <w:sz w:val="22"/>
      <w:szCs w:val="22"/>
      <w:lang w:eastAsia="ar-SA"/>
    </w:rPr>
  </w:style>
  <w:style w:type="paragraph" w:customStyle="1" w:styleId="ConsPlusCell">
    <w:name w:val="ConsPlusCell"/>
    <w:rsid w:val="007E122E"/>
    <w:pPr>
      <w:widowControl w:val="0"/>
      <w:suppressAutoHyphens/>
    </w:pPr>
    <w:rPr>
      <w:rFonts w:ascii="Calibri" w:eastAsia="Arial" w:hAnsi="Calibri" w:cs="Calibri"/>
      <w:kern w:val="1"/>
      <w:sz w:val="22"/>
      <w:szCs w:val="22"/>
      <w:lang w:eastAsia="ar-SA"/>
    </w:rPr>
  </w:style>
  <w:style w:type="paragraph" w:customStyle="1" w:styleId="ConsPlusNonformat">
    <w:name w:val="ConsPlusNonformat"/>
    <w:rsid w:val="007E122E"/>
    <w:pPr>
      <w:widowControl w:val="0"/>
      <w:suppressAutoHyphens/>
    </w:pPr>
    <w:rPr>
      <w:rFonts w:ascii="Calibri" w:eastAsia="Arial" w:hAnsi="Calibri" w:cs="Calibri"/>
      <w:kern w:val="1"/>
      <w:sz w:val="22"/>
      <w:szCs w:val="22"/>
      <w:lang w:eastAsia="ar-SA"/>
    </w:rPr>
  </w:style>
  <w:style w:type="paragraph" w:customStyle="1" w:styleId="ConsPlusTitle1">
    <w:name w:val="ConsPlusTitle1"/>
    <w:rsid w:val="007E122E"/>
    <w:pPr>
      <w:widowControl w:val="0"/>
      <w:suppressAutoHyphens/>
    </w:pPr>
    <w:rPr>
      <w:rFonts w:ascii="Calibri" w:eastAsia="Arial" w:hAnsi="Calibri" w:cs="Calibri"/>
      <w:kern w:val="1"/>
      <w:sz w:val="22"/>
      <w:szCs w:val="22"/>
      <w:lang w:eastAsia="ar-SA"/>
    </w:rPr>
  </w:style>
  <w:style w:type="paragraph" w:customStyle="1" w:styleId="ConsPlusNonformat1">
    <w:name w:val="ConsPlusNonformat1"/>
    <w:rsid w:val="007E122E"/>
    <w:pPr>
      <w:widowControl w:val="0"/>
      <w:suppressAutoHyphens/>
    </w:pPr>
    <w:rPr>
      <w:rFonts w:ascii="Calibri" w:eastAsia="Arial" w:hAnsi="Calibri" w:cs="Calibri"/>
      <w:kern w:val="1"/>
      <w:sz w:val="22"/>
      <w:szCs w:val="22"/>
      <w:lang w:eastAsia="ar-SA"/>
    </w:rPr>
  </w:style>
  <w:style w:type="paragraph" w:styleId="af4">
    <w:name w:val="No Spacing"/>
    <w:uiPriority w:val="1"/>
    <w:qFormat/>
    <w:rsid w:val="007E122E"/>
    <w:pPr>
      <w:tabs>
        <w:tab w:val="left" w:pos="709"/>
      </w:tabs>
      <w:suppressAutoHyphens/>
    </w:pPr>
    <w:rPr>
      <w:rFonts w:ascii="Calibri" w:eastAsia="Arial" w:hAnsi="Calibri" w:cs="Calibri"/>
      <w:color w:val="00000A"/>
      <w:kern w:val="1"/>
      <w:sz w:val="22"/>
      <w:szCs w:val="22"/>
      <w:lang w:eastAsia="ar-SA"/>
    </w:rPr>
  </w:style>
  <w:style w:type="character" w:styleId="af5">
    <w:name w:val="page number"/>
    <w:basedOn w:val="a1"/>
    <w:rsid w:val="00787B49"/>
  </w:style>
  <w:style w:type="paragraph" w:customStyle="1" w:styleId="af6">
    <w:name w:val="Базовый"/>
    <w:rsid w:val="00383B1E"/>
    <w:pPr>
      <w:tabs>
        <w:tab w:val="left" w:pos="709"/>
      </w:tabs>
      <w:suppressAutoHyphens/>
      <w:spacing w:after="200" w:line="276" w:lineRule="atLeast"/>
    </w:pPr>
    <w:rPr>
      <w:rFonts w:ascii="Calibri" w:hAnsi="Calibri" w:cs="Calibri"/>
      <w:color w:val="00000A"/>
      <w:sz w:val="22"/>
      <w:szCs w:val="22"/>
    </w:rPr>
  </w:style>
  <w:style w:type="paragraph" w:customStyle="1" w:styleId="materialtext1">
    <w:name w:val="material_text1"/>
    <w:basedOn w:val="a"/>
    <w:rsid w:val="008357BA"/>
    <w:pPr>
      <w:tabs>
        <w:tab w:val="clear" w:pos="709"/>
      </w:tabs>
      <w:suppressAutoHyphens w:val="0"/>
      <w:spacing w:before="100" w:beforeAutospacing="1" w:after="100" w:afterAutospacing="1" w:line="312" w:lineRule="atLeast"/>
      <w:jc w:val="both"/>
    </w:pPr>
    <w:rPr>
      <w:rFonts w:ascii="Times New Roman" w:hAnsi="Times New Roman" w:cs="Times New Roman"/>
      <w:color w:val="auto"/>
      <w:kern w:val="0"/>
      <w:sz w:val="20"/>
      <w:szCs w:val="20"/>
      <w:lang w:eastAsia="ru-RU"/>
    </w:rPr>
  </w:style>
  <w:style w:type="paragraph" w:customStyle="1" w:styleId="33">
    <w:name w:val="Обычный (веб)3"/>
    <w:basedOn w:val="a"/>
    <w:rsid w:val="008357BA"/>
    <w:pPr>
      <w:tabs>
        <w:tab w:val="clear" w:pos="709"/>
      </w:tabs>
      <w:suppressAutoHyphens w:val="0"/>
      <w:spacing w:before="280" w:after="280" w:line="240" w:lineRule="auto"/>
      <w:jc w:val="both"/>
    </w:pPr>
    <w:rPr>
      <w:rFonts w:ascii="Times New Roman" w:hAnsi="Times New Roman" w:cs="Times New Roman"/>
      <w:color w:val="auto"/>
      <w:kern w:val="0"/>
      <w:sz w:val="24"/>
      <w:szCs w:val="24"/>
    </w:rPr>
  </w:style>
  <w:style w:type="paragraph" w:customStyle="1" w:styleId="p4">
    <w:name w:val="p4"/>
    <w:basedOn w:val="a"/>
    <w:rsid w:val="00075CE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styleId="af7">
    <w:name w:val="Balloon Text"/>
    <w:basedOn w:val="a"/>
    <w:link w:val="24"/>
    <w:rsid w:val="001356FB"/>
    <w:pPr>
      <w:spacing w:after="0" w:line="240" w:lineRule="auto"/>
    </w:pPr>
    <w:rPr>
      <w:rFonts w:ascii="Tahoma" w:hAnsi="Tahoma" w:cs="Times New Roman"/>
      <w:sz w:val="16"/>
      <w:szCs w:val="16"/>
    </w:rPr>
  </w:style>
  <w:style w:type="character" w:customStyle="1" w:styleId="24">
    <w:name w:val="Текст выноски Знак2"/>
    <w:link w:val="af7"/>
    <w:rsid w:val="001356FB"/>
    <w:rPr>
      <w:rFonts w:ascii="Tahoma" w:hAnsi="Tahoma" w:cs="Tahoma"/>
      <w:color w:val="00000A"/>
      <w:kern w:val="1"/>
      <w:sz w:val="16"/>
      <w:szCs w:val="16"/>
      <w:lang w:eastAsia="ar-SA"/>
    </w:rPr>
  </w:style>
  <w:style w:type="paragraph" w:customStyle="1" w:styleId="p15">
    <w:name w:val="p15"/>
    <w:basedOn w:val="a"/>
    <w:rsid w:val="0013059B"/>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p10">
    <w:name w:val="p10"/>
    <w:basedOn w:val="a"/>
    <w:rsid w:val="0013059B"/>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p25">
    <w:name w:val="p25"/>
    <w:basedOn w:val="a"/>
    <w:rsid w:val="0013059B"/>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customStyle="1" w:styleId="s15">
    <w:name w:val="s15"/>
    <w:basedOn w:val="a1"/>
    <w:rsid w:val="0013059B"/>
  </w:style>
  <w:style w:type="paragraph" w:customStyle="1" w:styleId="p22">
    <w:name w:val="p22"/>
    <w:basedOn w:val="a"/>
    <w:rsid w:val="0013059B"/>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Standard">
    <w:name w:val="Standard"/>
    <w:rsid w:val="004C6DA3"/>
    <w:pPr>
      <w:widowControl w:val="0"/>
      <w:suppressAutoHyphens/>
      <w:autoSpaceDN w:val="0"/>
    </w:pPr>
    <w:rPr>
      <w:rFonts w:ascii="Arial" w:eastAsia="SimSun" w:hAnsi="Arial" w:cs="Mangal"/>
      <w:kern w:val="3"/>
      <w:sz w:val="21"/>
      <w:szCs w:val="24"/>
      <w:lang w:eastAsia="zh-CN" w:bidi="hi-IN"/>
    </w:rPr>
  </w:style>
  <w:style w:type="paragraph" w:styleId="af8">
    <w:name w:val="List Paragraph"/>
    <w:basedOn w:val="a"/>
    <w:uiPriority w:val="34"/>
    <w:qFormat/>
    <w:rsid w:val="004302DE"/>
    <w:pPr>
      <w:tabs>
        <w:tab w:val="clear" w:pos="709"/>
      </w:tabs>
      <w:suppressAutoHyphens w:val="0"/>
      <w:spacing w:line="276" w:lineRule="auto"/>
      <w:ind w:left="720"/>
    </w:pPr>
    <w:rPr>
      <w:color w:val="auto"/>
      <w:kern w:val="0"/>
      <w:lang w:eastAsia="ru-RU"/>
    </w:rPr>
  </w:style>
  <w:style w:type="paragraph" w:styleId="af9">
    <w:name w:val="Normal (Web)"/>
    <w:basedOn w:val="a"/>
    <w:uiPriority w:val="99"/>
    <w:unhideWhenUsed/>
    <w:rsid w:val="004302DE"/>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afa">
    <w:name w:val="Знак Знак"/>
    <w:basedOn w:val="a"/>
    <w:rsid w:val="00741D95"/>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6">
    <w:name w:val="Знак Знак6"/>
    <w:basedOn w:val="a"/>
    <w:rsid w:val="00B20332"/>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character" w:customStyle="1" w:styleId="30">
    <w:name w:val="Заголовок 3 Знак"/>
    <w:link w:val="3"/>
    <w:semiHidden/>
    <w:rsid w:val="00BE3680"/>
    <w:rPr>
      <w:rFonts w:ascii="Cambria" w:eastAsia="Times New Roman" w:hAnsi="Cambria" w:cs="Times New Roman"/>
      <w:b/>
      <w:bCs/>
      <w:color w:val="00000A"/>
      <w:kern w:val="1"/>
      <w:sz w:val="26"/>
      <w:szCs w:val="26"/>
      <w:lang w:eastAsia="ar-SA"/>
    </w:rPr>
  </w:style>
</w:styles>
</file>

<file path=word/webSettings.xml><?xml version="1.0" encoding="utf-8"?>
<w:webSettings xmlns:r="http://schemas.openxmlformats.org/officeDocument/2006/relationships" xmlns:w="http://schemas.openxmlformats.org/wordprocessingml/2006/main">
  <w:divs>
    <w:div w:id="187334239">
      <w:bodyDiv w:val="1"/>
      <w:marLeft w:val="0"/>
      <w:marRight w:val="0"/>
      <w:marTop w:val="0"/>
      <w:marBottom w:val="0"/>
      <w:divBdr>
        <w:top w:val="none" w:sz="0" w:space="0" w:color="auto"/>
        <w:left w:val="none" w:sz="0" w:space="0" w:color="auto"/>
        <w:bottom w:val="none" w:sz="0" w:space="0" w:color="auto"/>
        <w:right w:val="none" w:sz="0" w:space="0" w:color="auto"/>
      </w:divBdr>
    </w:div>
    <w:div w:id="252013580">
      <w:bodyDiv w:val="1"/>
      <w:marLeft w:val="0"/>
      <w:marRight w:val="0"/>
      <w:marTop w:val="0"/>
      <w:marBottom w:val="0"/>
      <w:divBdr>
        <w:top w:val="none" w:sz="0" w:space="0" w:color="auto"/>
        <w:left w:val="none" w:sz="0" w:space="0" w:color="auto"/>
        <w:bottom w:val="none" w:sz="0" w:space="0" w:color="auto"/>
        <w:right w:val="none" w:sz="0" w:space="0" w:color="auto"/>
      </w:divBdr>
    </w:div>
    <w:div w:id="381755216">
      <w:bodyDiv w:val="1"/>
      <w:marLeft w:val="0"/>
      <w:marRight w:val="0"/>
      <w:marTop w:val="0"/>
      <w:marBottom w:val="0"/>
      <w:divBdr>
        <w:top w:val="none" w:sz="0" w:space="0" w:color="auto"/>
        <w:left w:val="none" w:sz="0" w:space="0" w:color="auto"/>
        <w:bottom w:val="none" w:sz="0" w:space="0" w:color="auto"/>
        <w:right w:val="none" w:sz="0" w:space="0" w:color="auto"/>
      </w:divBdr>
    </w:div>
    <w:div w:id="916405954">
      <w:bodyDiv w:val="1"/>
      <w:marLeft w:val="0"/>
      <w:marRight w:val="0"/>
      <w:marTop w:val="0"/>
      <w:marBottom w:val="0"/>
      <w:divBdr>
        <w:top w:val="none" w:sz="0" w:space="0" w:color="auto"/>
        <w:left w:val="none" w:sz="0" w:space="0" w:color="auto"/>
        <w:bottom w:val="none" w:sz="0" w:space="0" w:color="auto"/>
        <w:right w:val="none" w:sz="0" w:space="0" w:color="auto"/>
      </w:divBdr>
    </w:div>
    <w:div w:id="968319812">
      <w:bodyDiv w:val="1"/>
      <w:marLeft w:val="0"/>
      <w:marRight w:val="0"/>
      <w:marTop w:val="0"/>
      <w:marBottom w:val="0"/>
      <w:divBdr>
        <w:top w:val="none" w:sz="0" w:space="0" w:color="auto"/>
        <w:left w:val="none" w:sz="0" w:space="0" w:color="auto"/>
        <w:bottom w:val="none" w:sz="0" w:space="0" w:color="auto"/>
        <w:right w:val="none" w:sz="0" w:space="0" w:color="auto"/>
      </w:divBdr>
    </w:div>
    <w:div w:id="1066491440">
      <w:bodyDiv w:val="1"/>
      <w:marLeft w:val="0"/>
      <w:marRight w:val="0"/>
      <w:marTop w:val="0"/>
      <w:marBottom w:val="0"/>
      <w:divBdr>
        <w:top w:val="none" w:sz="0" w:space="0" w:color="auto"/>
        <w:left w:val="none" w:sz="0" w:space="0" w:color="auto"/>
        <w:bottom w:val="none" w:sz="0" w:space="0" w:color="auto"/>
        <w:right w:val="none" w:sz="0" w:space="0" w:color="auto"/>
      </w:divBdr>
    </w:div>
    <w:div w:id="1165826630">
      <w:bodyDiv w:val="1"/>
      <w:marLeft w:val="0"/>
      <w:marRight w:val="0"/>
      <w:marTop w:val="0"/>
      <w:marBottom w:val="0"/>
      <w:divBdr>
        <w:top w:val="none" w:sz="0" w:space="0" w:color="auto"/>
        <w:left w:val="none" w:sz="0" w:space="0" w:color="auto"/>
        <w:bottom w:val="none" w:sz="0" w:space="0" w:color="auto"/>
        <w:right w:val="none" w:sz="0" w:space="0" w:color="auto"/>
      </w:divBdr>
    </w:div>
    <w:div w:id="1320622870">
      <w:bodyDiv w:val="1"/>
      <w:marLeft w:val="0"/>
      <w:marRight w:val="0"/>
      <w:marTop w:val="0"/>
      <w:marBottom w:val="0"/>
      <w:divBdr>
        <w:top w:val="none" w:sz="0" w:space="0" w:color="auto"/>
        <w:left w:val="none" w:sz="0" w:space="0" w:color="auto"/>
        <w:bottom w:val="none" w:sz="0" w:space="0" w:color="auto"/>
        <w:right w:val="none" w:sz="0" w:space="0" w:color="auto"/>
      </w:divBdr>
    </w:div>
    <w:div w:id="1400907836">
      <w:bodyDiv w:val="1"/>
      <w:marLeft w:val="0"/>
      <w:marRight w:val="0"/>
      <w:marTop w:val="0"/>
      <w:marBottom w:val="0"/>
      <w:divBdr>
        <w:top w:val="none" w:sz="0" w:space="0" w:color="auto"/>
        <w:left w:val="none" w:sz="0" w:space="0" w:color="auto"/>
        <w:bottom w:val="none" w:sz="0" w:space="0" w:color="auto"/>
        <w:right w:val="none" w:sz="0" w:space="0" w:color="auto"/>
      </w:divBdr>
    </w:div>
    <w:div w:id="1402488324">
      <w:bodyDiv w:val="1"/>
      <w:marLeft w:val="0"/>
      <w:marRight w:val="0"/>
      <w:marTop w:val="0"/>
      <w:marBottom w:val="0"/>
      <w:divBdr>
        <w:top w:val="none" w:sz="0" w:space="0" w:color="auto"/>
        <w:left w:val="none" w:sz="0" w:space="0" w:color="auto"/>
        <w:bottom w:val="none" w:sz="0" w:space="0" w:color="auto"/>
        <w:right w:val="none" w:sz="0" w:space="0" w:color="auto"/>
      </w:divBdr>
    </w:div>
    <w:div w:id="1614363982">
      <w:bodyDiv w:val="1"/>
      <w:marLeft w:val="0"/>
      <w:marRight w:val="0"/>
      <w:marTop w:val="0"/>
      <w:marBottom w:val="0"/>
      <w:divBdr>
        <w:top w:val="none" w:sz="0" w:space="0" w:color="auto"/>
        <w:left w:val="none" w:sz="0" w:space="0" w:color="auto"/>
        <w:bottom w:val="none" w:sz="0" w:space="0" w:color="auto"/>
        <w:right w:val="none" w:sz="0" w:space="0" w:color="auto"/>
      </w:divBdr>
    </w:div>
    <w:div w:id="1659460397">
      <w:bodyDiv w:val="1"/>
      <w:marLeft w:val="0"/>
      <w:marRight w:val="0"/>
      <w:marTop w:val="0"/>
      <w:marBottom w:val="0"/>
      <w:divBdr>
        <w:top w:val="none" w:sz="0" w:space="0" w:color="auto"/>
        <w:left w:val="none" w:sz="0" w:space="0" w:color="auto"/>
        <w:bottom w:val="none" w:sz="0" w:space="0" w:color="auto"/>
        <w:right w:val="none" w:sz="0" w:space="0" w:color="auto"/>
      </w:divBdr>
    </w:div>
    <w:div w:id="1879734103">
      <w:bodyDiv w:val="1"/>
      <w:marLeft w:val="0"/>
      <w:marRight w:val="0"/>
      <w:marTop w:val="0"/>
      <w:marBottom w:val="0"/>
      <w:divBdr>
        <w:top w:val="none" w:sz="0" w:space="0" w:color="auto"/>
        <w:left w:val="none" w:sz="0" w:space="0" w:color="auto"/>
        <w:bottom w:val="none" w:sz="0" w:space="0" w:color="auto"/>
        <w:right w:val="none" w:sz="0" w:space="0" w:color="auto"/>
      </w:divBdr>
    </w:div>
    <w:div w:id="1925138546">
      <w:bodyDiv w:val="1"/>
      <w:marLeft w:val="0"/>
      <w:marRight w:val="0"/>
      <w:marTop w:val="0"/>
      <w:marBottom w:val="0"/>
      <w:divBdr>
        <w:top w:val="none" w:sz="0" w:space="0" w:color="auto"/>
        <w:left w:val="none" w:sz="0" w:space="0" w:color="auto"/>
        <w:bottom w:val="none" w:sz="0" w:space="0" w:color="auto"/>
        <w:right w:val="none" w:sz="0" w:space="0" w:color="auto"/>
      </w:divBdr>
    </w:div>
    <w:div w:id="200161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A5B9C8880C626A0824A682864869760DBC3ED31007D1324A062572023AB8LC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1CD5BF1AD3FF03EB4FF6D8599C32B873FBB76B3C1A1D04130BC27D724BB2199909CF6D80089B6721DBAF19e2q6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openxmlformats.org/officeDocument/2006/relationships/theme" Target="theme/theme1.xml"/><Relationship Id="rId10" Type="http://schemas.openxmlformats.org/officeDocument/2006/relationships/hyperlink" Target="http://bol.rkursk.ru/%20%20%2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www.gosuslugi.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7EFB8-4FE6-4B18-BE1B-0C637A563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8226</Words>
  <Characters>46892</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55008</CharactersWithSpaces>
  <SharedDoc>false</SharedDoc>
  <HLinks>
    <vt:vector size="54" baseType="variant">
      <vt:variant>
        <vt:i4>131145</vt:i4>
      </vt:variant>
      <vt:variant>
        <vt:i4>24</vt:i4>
      </vt:variant>
      <vt:variant>
        <vt:i4>0</vt:i4>
      </vt:variant>
      <vt:variant>
        <vt:i4>5</vt:i4>
      </vt:variant>
      <vt:variant>
        <vt:lpwstr>https://www.gosuslugi.ru/</vt:lpwstr>
      </vt:variant>
      <vt:variant>
        <vt:lpwstr/>
      </vt:variant>
      <vt:variant>
        <vt:i4>131145</vt:i4>
      </vt:variant>
      <vt:variant>
        <vt:i4>21</vt:i4>
      </vt:variant>
      <vt:variant>
        <vt:i4>0</vt:i4>
      </vt:variant>
      <vt:variant>
        <vt:i4>5</vt:i4>
      </vt:variant>
      <vt:variant>
        <vt:lpwstr>https://www.gosuslugi.ru/</vt:lpwstr>
      </vt:variant>
      <vt:variant>
        <vt:lpwstr/>
      </vt:variant>
      <vt:variant>
        <vt:i4>4784217</vt:i4>
      </vt:variant>
      <vt:variant>
        <vt:i4>18</vt:i4>
      </vt:variant>
      <vt:variant>
        <vt:i4>0</vt:i4>
      </vt:variant>
      <vt:variant>
        <vt:i4>5</vt:i4>
      </vt:variant>
      <vt:variant>
        <vt:lpwstr>consultantplus://offline/ref=A5B9C8880C626A0824A682864869760DBC3ED31007D1324A062572023AB8LCL</vt:lpwstr>
      </vt:variant>
      <vt:variant>
        <vt:lpwstr/>
      </vt:variant>
      <vt:variant>
        <vt:i4>5439569</vt:i4>
      </vt:variant>
      <vt:variant>
        <vt:i4>15</vt:i4>
      </vt:variant>
      <vt:variant>
        <vt:i4>0</vt:i4>
      </vt:variant>
      <vt:variant>
        <vt:i4>5</vt:i4>
      </vt:variant>
      <vt:variant>
        <vt:lpwstr>consultantplus://offline/ref=1CD5BF1AD3FF03EB4FF6D8599C32B873FBB76B3C1A1D04130BC27D724BB2199909CF6D80089B6721DBAF19e2q6G</vt:lpwstr>
      </vt:variant>
      <vt:variant>
        <vt:lpwstr/>
      </vt:variant>
      <vt:variant>
        <vt:i4>131145</vt:i4>
      </vt:variant>
      <vt:variant>
        <vt:i4>12</vt:i4>
      </vt:variant>
      <vt:variant>
        <vt:i4>0</vt:i4>
      </vt:variant>
      <vt:variant>
        <vt:i4>5</vt:i4>
      </vt:variant>
      <vt:variant>
        <vt:lpwstr>https://www.gosuslugi.ru/</vt:lpwstr>
      </vt:variant>
      <vt:variant>
        <vt:lpwstr/>
      </vt:variant>
      <vt:variant>
        <vt:i4>5767179</vt:i4>
      </vt:variant>
      <vt:variant>
        <vt:i4>9</vt:i4>
      </vt:variant>
      <vt:variant>
        <vt:i4>0</vt:i4>
      </vt:variant>
      <vt:variant>
        <vt:i4>5</vt:i4>
      </vt:variant>
      <vt:variant>
        <vt:lpwstr>http://www.kurskr.rkursk.ru/</vt:lpwstr>
      </vt:variant>
      <vt:variant>
        <vt:lpwstr/>
      </vt:variant>
      <vt:variant>
        <vt:i4>2949223</vt:i4>
      </vt:variant>
      <vt:variant>
        <vt:i4>6</vt:i4>
      </vt:variant>
      <vt:variant>
        <vt:i4>0</vt:i4>
      </vt:variant>
      <vt:variant>
        <vt:i4>5</vt:i4>
      </vt:variant>
      <vt:variant>
        <vt:lpwstr>https://www.gosuslugi.ru./</vt:lpwstr>
      </vt:variant>
      <vt:variant>
        <vt:lpwstr/>
      </vt:variant>
      <vt:variant>
        <vt:i4>5767250</vt:i4>
      </vt:variant>
      <vt:variant>
        <vt:i4>3</vt:i4>
      </vt:variant>
      <vt:variant>
        <vt:i4>0</vt:i4>
      </vt:variant>
      <vt:variant>
        <vt:i4>5</vt:i4>
      </vt:variant>
      <vt:variant>
        <vt:lpwstr>http://kurskr.rkursk.ru/</vt:lpwstr>
      </vt:variant>
      <vt:variant>
        <vt:lpwstr/>
      </vt:variant>
      <vt:variant>
        <vt:i4>7209066</vt:i4>
      </vt:variant>
      <vt:variant>
        <vt:i4>0</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Dshon</dc:creator>
  <cp:lastModifiedBy>Borodina</cp:lastModifiedBy>
  <cp:revision>3</cp:revision>
  <cp:lastPrinted>2019-01-31T08:36:00Z</cp:lastPrinted>
  <dcterms:created xsi:type="dcterms:W3CDTF">2023-01-25T08:22:00Z</dcterms:created>
  <dcterms:modified xsi:type="dcterms:W3CDTF">2023-02-07T04:46:00Z</dcterms:modified>
</cp:coreProperties>
</file>