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53" w:rsidRPr="00093253" w:rsidRDefault="00093253" w:rsidP="00093253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</w:p>
    <w:p w:rsidR="00093253" w:rsidRPr="00093253" w:rsidRDefault="00093253" w:rsidP="00093253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093253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093253" w:rsidRPr="00093253" w:rsidRDefault="00093253" w:rsidP="00093253">
      <w:pPr>
        <w:suppressLineNumbers/>
        <w:tabs>
          <w:tab w:val="clear" w:pos="709"/>
          <w:tab w:val="left" w:pos="465"/>
          <w:tab w:val="center" w:pos="4677"/>
          <w:tab w:val="right" w:pos="9355"/>
        </w:tabs>
        <w:spacing w:after="0" w:line="100" w:lineRule="atLeast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93253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</w:r>
    </w:p>
    <w:p w:rsidR="00093253" w:rsidRPr="00093253" w:rsidRDefault="00093253" w:rsidP="000932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093253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093253" w:rsidRPr="00093253" w:rsidRDefault="00093253" w:rsidP="00093253">
      <w:pPr>
        <w:pStyle w:val="ConsPlusNormal"/>
        <w:ind w:firstLine="709"/>
        <w:jc w:val="both"/>
        <w:rPr>
          <w:rFonts w:eastAsiaTheme="minorHAnsi"/>
          <w:szCs w:val="24"/>
          <w:lang w:eastAsia="en-US"/>
        </w:rPr>
      </w:pPr>
      <w:r w:rsidRPr="00093253">
        <w:rPr>
          <w:szCs w:val="24"/>
        </w:rPr>
        <w:t>1. Земельный кодекс Российской Федерации   от 25.10.2001 N 136-ФЗ (</w:t>
      </w:r>
      <w:r w:rsidRPr="00093253">
        <w:rPr>
          <w:rFonts w:eastAsiaTheme="minorHAnsi"/>
          <w:szCs w:val="24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093253" w:rsidRPr="00093253" w:rsidRDefault="00093253" w:rsidP="00093253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093253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2.</w:t>
      </w:r>
      <w:r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</w:t>
      </w:r>
      <w:r w:rsidRPr="00093253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</w:t>
      </w:r>
      <w:proofErr w:type="gramStart"/>
      <w:r w:rsidRPr="00093253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"С</w:t>
      </w:r>
      <w:proofErr w:type="gramEnd"/>
      <w:r w:rsidRPr="00093253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обрание законодательства РФ", 06.10.2003, N 40, ст. 3822, «Парламентская газета», № 86, 08.10.2003, «Российская газета», №  202, 08.10.2003.</w:t>
      </w:r>
    </w:p>
    <w:p w:rsidR="00093253" w:rsidRPr="00093253" w:rsidRDefault="00093253" w:rsidP="00093253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3. </w:t>
      </w:r>
      <w:r w:rsidRPr="00093253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Федеральный </w:t>
      </w:r>
      <w:hyperlink r:id="rId4" w:history="1">
        <w:r w:rsidRPr="00093253">
          <w:rPr>
            <w:rStyle w:val="a3"/>
            <w:rFonts w:ascii="Times New Roman" w:eastAsiaTheme="minorHAnsi" w:hAnsi="Times New Roman" w:cs="Times New Roman"/>
            <w:color w:val="auto"/>
            <w:kern w:val="0"/>
            <w:sz w:val="24"/>
            <w:szCs w:val="24"/>
            <w:lang w:eastAsia="en-US"/>
          </w:rPr>
          <w:t>закон</w:t>
        </w:r>
      </w:hyperlink>
      <w:r w:rsidRPr="00093253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093253" w:rsidRPr="00093253" w:rsidRDefault="00093253" w:rsidP="00093253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4</w:t>
      </w:r>
      <w:r w:rsidRPr="00093253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</w:t>
      </w:r>
      <w:r w:rsidRPr="00093253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093253" w:rsidRPr="00093253" w:rsidRDefault="00093253" w:rsidP="00093253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5</w:t>
      </w:r>
      <w:r w:rsidRPr="00093253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. 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093253" w:rsidRPr="00093253" w:rsidRDefault="00093253" w:rsidP="00093253">
      <w:pPr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6</w:t>
      </w:r>
      <w:r w:rsidRPr="00093253">
        <w:rPr>
          <w:rFonts w:ascii="Times New Roman" w:hAnsi="Times New Roman" w:cs="Times New Roman"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93253">
        <w:rPr>
          <w:rFonts w:ascii="Times New Roman" w:hAnsi="Times New Roman" w:cs="Times New Roman"/>
          <w:color w:val="auto"/>
          <w:sz w:val="24"/>
          <w:szCs w:val="24"/>
        </w:rPr>
        <w:t>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Pr="00093253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Первоначальный текст документа опубликован в изданиях  «</w:t>
      </w:r>
      <w:proofErr w:type="gramStart"/>
      <w:r w:rsidRPr="00093253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Курская</w:t>
      </w:r>
      <w:proofErr w:type="gramEnd"/>
      <w:r w:rsidRPr="00093253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правда», № 116, 29.09.2011, «Курские ведомости», №  10, октябрь, 2011.);</w:t>
      </w:r>
    </w:p>
    <w:p w:rsidR="00093253" w:rsidRPr="00093253" w:rsidRDefault="00093253" w:rsidP="00093253">
      <w:pPr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7</w:t>
      </w:r>
      <w:r w:rsidRPr="00093253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</w:t>
      </w:r>
      <w:r w:rsidRPr="00093253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093253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Курская</w:t>
      </w:r>
      <w:proofErr w:type="gramEnd"/>
      <w:r w:rsidRPr="00093253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  правда»  №  143 от 30.11.2013 года);</w:t>
      </w:r>
    </w:p>
    <w:p w:rsidR="00093253" w:rsidRPr="00093253" w:rsidRDefault="00093253" w:rsidP="0009325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8</w:t>
      </w:r>
      <w:r w:rsidRPr="0009325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r w:rsidRPr="0009325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Распоряжение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93253" w:rsidRPr="00093253" w:rsidRDefault="0016108C" w:rsidP="000932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093253" w:rsidRPr="00093253">
        <w:rPr>
          <w:rFonts w:ascii="Times New Roman" w:hAnsi="Times New Roman" w:cs="Times New Roman"/>
          <w:sz w:val="24"/>
          <w:szCs w:val="24"/>
        </w:rPr>
        <w:t xml:space="preserve"> </w:t>
      </w:r>
      <w:r w:rsidR="00F602F1">
        <w:rPr>
          <w:rFonts w:ascii="Times New Roman" w:hAnsi="Times New Roman" w:cs="Times New Roman"/>
          <w:sz w:val="24"/>
          <w:szCs w:val="24"/>
        </w:rPr>
        <w:t>П</w:t>
      </w:r>
      <w:r w:rsidR="00093253" w:rsidRPr="00093253">
        <w:rPr>
          <w:rFonts w:ascii="Times New Roman" w:hAnsi="Times New Roman" w:cs="Times New Roman"/>
          <w:sz w:val="24"/>
          <w:szCs w:val="24"/>
        </w:rPr>
        <w:t>остановление Администрации Большесолдатского района Курской области от 06.11.2018 №582 «Об утверждении Правил разработки и утверждения административных регламентов предоставления муниципальных услуг»;</w:t>
      </w:r>
    </w:p>
    <w:p w:rsidR="00093253" w:rsidRPr="00543F70" w:rsidRDefault="0016108C" w:rsidP="00093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93253" w:rsidRPr="00093253">
        <w:rPr>
          <w:rFonts w:ascii="Times New Roman" w:hAnsi="Times New Roman" w:cs="Times New Roman"/>
          <w:sz w:val="24"/>
          <w:szCs w:val="24"/>
        </w:rPr>
        <w:t>.  Постановление Администрации Большесолдатского</w:t>
      </w:r>
      <w:r w:rsidR="00093253" w:rsidRPr="00543F70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93253">
        <w:rPr>
          <w:rFonts w:ascii="Times New Roman" w:hAnsi="Times New Roman" w:cs="Times New Roman"/>
          <w:sz w:val="24"/>
          <w:szCs w:val="24"/>
        </w:rPr>
        <w:t>а Курской области от 25.01.2013</w:t>
      </w:r>
      <w:r w:rsidR="00093253" w:rsidRPr="00543F70">
        <w:rPr>
          <w:rFonts w:ascii="Times New Roman" w:hAnsi="Times New Roman" w:cs="Times New Roman"/>
          <w:sz w:val="24"/>
          <w:szCs w:val="24"/>
        </w:rPr>
        <w:t xml:space="preserve"> №34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</w:p>
    <w:p w:rsidR="00093253" w:rsidRPr="00543F70" w:rsidRDefault="00093253" w:rsidP="00093253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43F70">
        <w:rPr>
          <w:rFonts w:ascii="Times New Roman" w:hAnsi="Times New Roman" w:cs="Times New Roman"/>
          <w:sz w:val="24"/>
          <w:szCs w:val="24"/>
        </w:rPr>
        <w:t>1</w:t>
      </w:r>
      <w:r w:rsidR="0016108C">
        <w:rPr>
          <w:rFonts w:ascii="Times New Roman" w:hAnsi="Times New Roman" w:cs="Times New Roman"/>
          <w:sz w:val="24"/>
          <w:szCs w:val="24"/>
        </w:rPr>
        <w:t>1</w:t>
      </w:r>
      <w:r w:rsidRPr="00543F70">
        <w:rPr>
          <w:rFonts w:ascii="Times New Roman" w:hAnsi="Times New Roman" w:cs="Times New Roman"/>
          <w:sz w:val="24"/>
          <w:szCs w:val="24"/>
        </w:rPr>
        <w:t>. Устав муниципального района «</w:t>
      </w:r>
      <w:proofErr w:type="spellStart"/>
      <w:r w:rsidRPr="00543F70">
        <w:rPr>
          <w:rFonts w:ascii="Times New Roman" w:hAnsi="Times New Roman" w:cs="Times New Roman"/>
          <w:sz w:val="24"/>
          <w:szCs w:val="24"/>
        </w:rPr>
        <w:t>Большесолдатский</w:t>
      </w:r>
      <w:proofErr w:type="spellEnd"/>
      <w:r w:rsidRPr="00543F70">
        <w:rPr>
          <w:rFonts w:ascii="Times New Roman" w:hAnsi="Times New Roman" w:cs="Times New Roman"/>
          <w:sz w:val="24"/>
          <w:szCs w:val="24"/>
        </w:rPr>
        <w:t xml:space="preserve"> район» Курской области (принят решением  Представительного собрания Большесолдатского района Курской области от 05.12.2005г №11).</w:t>
      </w:r>
    </w:p>
    <w:p w:rsidR="00093253" w:rsidRPr="00093253" w:rsidRDefault="00093253" w:rsidP="00093253">
      <w:pPr>
        <w:widowControl w:val="0"/>
        <w:tabs>
          <w:tab w:val="clear" w:pos="709"/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eastAsia="zh-CN"/>
        </w:rPr>
      </w:pPr>
      <w:r w:rsidRPr="00093253">
        <w:rPr>
          <w:rFonts w:ascii="Times New Roman" w:hAnsi="Times New Roman" w:cs="Times New Roman"/>
          <w:color w:val="auto"/>
          <w:sz w:val="24"/>
          <w:szCs w:val="24"/>
        </w:rPr>
        <w:tab/>
      </w:r>
    </w:p>
    <w:p w:rsidR="00111C55" w:rsidRPr="00093253" w:rsidRDefault="00111C55" w:rsidP="000932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sectPr w:rsidR="00111C55" w:rsidRPr="00093253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53"/>
    <w:rsid w:val="00093253"/>
    <w:rsid w:val="00111C55"/>
    <w:rsid w:val="0016108C"/>
    <w:rsid w:val="00CE5AE0"/>
    <w:rsid w:val="00ED1555"/>
    <w:rsid w:val="00F60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5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32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932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0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381A1B3F99B0182E5629F0250FBC294F38D81CB9D7D7898B8E4AC5F6n8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2020-05-28T08:29:00Z</dcterms:created>
  <dcterms:modified xsi:type="dcterms:W3CDTF">2020-07-02T08:12:00Z</dcterms:modified>
</cp:coreProperties>
</file>