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A" w:rsidRPr="0077102A" w:rsidRDefault="0077102A" w:rsidP="0077102A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77102A">
        <w:rPr>
          <w:rFonts w:ascii="Tahoma" w:hAnsi="Tahoma" w:cs="Tahoma"/>
          <w:b/>
          <w:bCs/>
          <w:color w:val="000000"/>
          <w:sz w:val="24"/>
          <w:szCs w:val="24"/>
        </w:rPr>
        <w:t xml:space="preserve">Глава </w:t>
      </w:r>
      <w:proofErr w:type="spellStart"/>
      <w:r w:rsidRPr="0077102A">
        <w:rPr>
          <w:rFonts w:ascii="Tahoma" w:hAnsi="Tahoma" w:cs="Tahoma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77102A">
        <w:rPr>
          <w:rFonts w:ascii="Tahoma" w:hAnsi="Tahoma" w:cs="Tahoma"/>
          <w:b/>
          <w:bCs/>
          <w:color w:val="000000"/>
          <w:sz w:val="24"/>
          <w:szCs w:val="24"/>
        </w:rPr>
        <w:t xml:space="preserve"> района Курской области Зайцев Владимир Петрович (тел.47136 2-16-48)</w:t>
      </w:r>
    </w:p>
    <w:p w:rsidR="0077102A" w:rsidRPr="0077102A" w:rsidRDefault="0077102A" w:rsidP="0077102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7102A"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 w:rsidRPr="0077102A">
        <w:rPr>
          <w:rFonts w:ascii="Tahoma" w:hAnsi="Tahoma" w:cs="Tahoma"/>
          <w:color w:val="000000"/>
          <w:sz w:val="20"/>
          <w:szCs w:val="20"/>
        </w:rPr>
        <w:t>Большесолдатского</w:t>
      </w:r>
      <w:proofErr w:type="spellEnd"/>
      <w:r w:rsidRPr="0077102A"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Зайцев Владимир Петрович (тел.47136 2-16-48)</w:t>
      </w:r>
    </w:p>
    <w:p w:rsidR="0077102A" w:rsidRPr="0077102A" w:rsidRDefault="0077102A" w:rsidP="0077102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7102A">
        <w:rPr>
          <w:rFonts w:ascii="Tahoma" w:hAnsi="Tahoma" w:cs="Tahoma"/>
          <w:color w:val="000000"/>
          <w:sz w:val="20"/>
          <w:szCs w:val="20"/>
        </w:rPr>
        <w:t> </w:t>
      </w:r>
    </w:p>
    <w:p w:rsidR="0077102A" w:rsidRPr="0077102A" w:rsidRDefault="0077102A" w:rsidP="0077102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7102A">
        <w:rPr>
          <w:rFonts w:ascii="Tahoma" w:hAnsi="Tahoma" w:cs="Tahoma"/>
          <w:color w:val="000000"/>
          <w:sz w:val="20"/>
          <w:szCs w:val="20"/>
        </w:rPr>
        <w:t> </w:t>
      </w:r>
    </w:p>
    <w:p w:rsidR="0077102A" w:rsidRPr="0077102A" w:rsidRDefault="0077102A" w:rsidP="0077102A">
      <w:pPr>
        <w:shd w:val="clear" w:color="auto" w:fill="EEEEEE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2126F2" w:rsidRPr="0077102A" w:rsidRDefault="002126F2" w:rsidP="0077102A">
      <w:pPr>
        <w:rPr>
          <w:szCs w:val="52"/>
        </w:rPr>
      </w:pPr>
    </w:p>
    <w:sectPr w:rsidR="002126F2" w:rsidRPr="0077102A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605C6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928E6"/>
    <w:rsid w:val="002A1E34"/>
    <w:rsid w:val="002D3194"/>
    <w:rsid w:val="002D35B4"/>
    <w:rsid w:val="002E5262"/>
    <w:rsid w:val="002E5745"/>
    <w:rsid w:val="003025A2"/>
    <w:rsid w:val="00316B69"/>
    <w:rsid w:val="003334DA"/>
    <w:rsid w:val="003344E4"/>
    <w:rsid w:val="00337873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1740D"/>
    <w:rsid w:val="004220B6"/>
    <w:rsid w:val="004352BB"/>
    <w:rsid w:val="0046094C"/>
    <w:rsid w:val="00466F4C"/>
    <w:rsid w:val="00485A62"/>
    <w:rsid w:val="00495DEB"/>
    <w:rsid w:val="004D4374"/>
    <w:rsid w:val="005078A5"/>
    <w:rsid w:val="00530A3F"/>
    <w:rsid w:val="00545EDF"/>
    <w:rsid w:val="00554E35"/>
    <w:rsid w:val="0057477C"/>
    <w:rsid w:val="0058788E"/>
    <w:rsid w:val="005A6372"/>
    <w:rsid w:val="005C33CE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548DA"/>
    <w:rsid w:val="00761B45"/>
    <w:rsid w:val="0077102A"/>
    <w:rsid w:val="00771AEF"/>
    <w:rsid w:val="0077578F"/>
    <w:rsid w:val="00784E98"/>
    <w:rsid w:val="007E7568"/>
    <w:rsid w:val="007F4939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5579C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1638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D1CA8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76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9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8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7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167</cp:revision>
  <dcterms:created xsi:type="dcterms:W3CDTF">2020-02-28T11:39:00Z</dcterms:created>
  <dcterms:modified xsi:type="dcterms:W3CDTF">2023-08-07T18:12:00Z</dcterms:modified>
</cp:coreProperties>
</file>